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D44" w:rsidRDefault="00856D44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856D44" w:rsidRPr="008174A0" w:rsidRDefault="00856D44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>
        <w:rPr>
          <w:sz w:val="20"/>
          <w:szCs w:val="20"/>
        </w:rPr>
        <w:t xml:space="preserve"> </w:t>
      </w:r>
      <w:r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856D44" w:rsidRDefault="00856D44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>
              <w:t>n</w:t>
            </w:r>
            <w:r w:rsidRPr="008C13DD">
              <w:t xml:space="preserve">ěno </w:t>
            </w:r>
            <w:r>
              <w:t>poskytovatelem dotace)</w:t>
            </w:r>
            <w:r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856D44" w:rsidRPr="00427B93" w:rsidRDefault="00EC1C3A" w:rsidP="002812C5">
            <w:pPr>
              <w:jc w:val="both"/>
            </w:pPr>
            <w:r w:rsidRPr="00EC1C3A">
              <w:t>C12468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856D44" w:rsidRPr="00427B93" w:rsidRDefault="00856D44" w:rsidP="00427B93">
            <w:r w:rsidRPr="00427B93">
              <w:t>Operační program Vzdělávání pro konkurenceschopnost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856D44" w:rsidRPr="0042494C" w:rsidRDefault="0042494C" w:rsidP="00A70A1F">
            <w:r w:rsidRPr="0042494C">
              <w:t>CZ.1.07/1.5.00/34.0938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856D44" w:rsidRPr="00EC4F8A" w:rsidRDefault="00A70A1F" w:rsidP="0042494C">
            <w:pPr>
              <w:jc w:val="both"/>
              <w:rPr>
                <w:b/>
              </w:rPr>
            </w:pPr>
            <w:r w:rsidRPr="00EC4F8A">
              <w:rPr>
                <w:b/>
                <w:i/>
                <w:sz w:val="22"/>
                <w:szCs w:val="22"/>
              </w:rPr>
              <w:t>“</w:t>
            </w:r>
            <w:r w:rsidR="0042494C" w:rsidRPr="00EC4F8A">
              <w:rPr>
                <w:b/>
                <w:i/>
                <w:sz w:val="22"/>
                <w:szCs w:val="22"/>
              </w:rPr>
              <w:t>Zlepšení podmínek pro vzdělávání na SUŠ, Ostrava</w:t>
            </w:r>
            <w:r w:rsidRPr="00EC4F8A">
              <w:rPr>
                <w:rStyle w:val="datalabel"/>
                <w:b/>
                <w:i/>
              </w:rPr>
              <w:t>“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856D44" w:rsidRPr="00427B93" w:rsidRDefault="0042494C" w:rsidP="0042494C">
            <w:pPr>
              <w:jc w:val="both"/>
            </w:pPr>
            <w:r>
              <w:t>Dodání ICT vybavení v rámci projektu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856D44" w:rsidRPr="00FB7A56" w:rsidRDefault="00EE1814" w:rsidP="00772192">
            <w:pPr>
              <w:jc w:val="both"/>
            </w:pPr>
            <w:r>
              <w:t>Zakázka na dodávku</w:t>
            </w:r>
            <w:r w:rsidR="00772192">
              <w:t>.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856D44" w:rsidRPr="00847505" w:rsidRDefault="0042494C" w:rsidP="0042494C">
            <w:pPr>
              <w:jc w:val="both"/>
            </w:pPr>
            <w:r>
              <w:t>1. 8. 2012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856D44" w:rsidRPr="00427B93" w:rsidRDefault="0042494C" w:rsidP="002812C5">
            <w:pPr>
              <w:jc w:val="both"/>
            </w:pPr>
            <w:r>
              <w:t>Střední umělecká škola, Ostrava, příspěvková organizace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856D44" w:rsidRDefault="0042494C" w:rsidP="00A70A1F">
            <w:pPr>
              <w:jc w:val="both"/>
            </w:pPr>
            <w:r>
              <w:t>Poděbradova 33</w:t>
            </w:r>
          </w:p>
          <w:p w:rsidR="0042494C" w:rsidRPr="00427B93" w:rsidRDefault="0042494C" w:rsidP="00A70A1F">
            <w:pPr>
              <w:jc w:val="both"/>
            </w:pPr>
            <w:r>
              <w:t>702 00 Ostrava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873A43" w:rsidRDefault="00A70A1F" w:rsidP="0074557A">
            <w:pPr>
              <w:jc w:val="both"/>
            </w:pPr>
            <w:r>
              <w:t>Mg</w:t>
            </w:r>
            <w:r w:rsidR="0042494C">
              <w:t>r. Miroslav Kuś</w:t>
            </w:r>
            <w:r>
              <w:t>,</w:t>
            </w:r>
            <w:r w:rsidR="0042494C">
              <w:t xml:space="preserve"> ředitel školy</w:t>
            </w:r>
            <w:r>
              <w:t xml:space="preserve"> </w:t>
            </w:r>
          </w:p>
          <w:p w:rsidR="00856D44" w:rsidRDefault="00873A43" w:rsidP="0042494C">
            <w:pPr>
              <w:jc w:val="both"/>
            </w:pPr>
            <w:r>
              <w:t xml:space="preserve">email: </w:t>
            </w:r>
            <w:hyperlink r:id="rId9" w:history="1">
              <w:r w:rsidR="0042494C" w:rsidRPr="00C70460">
                <w:rPr>
                  <w:rStyle w:val="Hypertextovodkaz"/>
                </w:rPr>
                <w:t>info@sus-ostrava.cz</w:t>
              </w:r>
            </w:hyperlink>
          </w:p>
          <w:p w:rsidR="0042494C" w:rsidRPr="00427B93" w:rsidRDefault="0042494C" w:rsidP="0042494C">
            <w:pPr>
              <w:jc w:val="both"/>
            </w:pPr>
            <w:r>
              <w:t>596 114 985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856D44" w:rsidRPr="00427B93" w:rsidRDefault="0042494C" w:rsidP="0042494C">
            <w:pPr>
              <w:jc w:val="both"/>
            </w:pPr>
            <w:r>
              <w:t>00602051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856D44" w:rsidRPr="00427B93" w:rsidRDefault="0042494C" w:rsidP="0042494C">
            <w:pPr>
              <w:jc w:val="both"/>
            </w:pPr>
            <w:r>
              <w:t>Zadavatel není plátce DPH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856D44" w:rsidRDefault="0042494C" w:rsidP="0074557A">
            <w:pPr>
              <w:jc w:val="both"/>
            </w:pPr>
            <w:r>
              <w:t>Hana Balcarová</w:t>
            </w:r>
            <w:r w:rsidR="00EE1814">
              <w:t xml:space="preserve"> </w:t>
            </w:r>
          </w:p>
          <w:p w:rsidR="00856D44" w:rsidRDefault="0042494C" w:rsidP="0074557A">
            <w:pPr>
              <w:jc w:val="both"/>
            </w:pPr>
            <w:r>
              <w:t>603 497 804</w:t>
            </w:r>
          </w:p>
          <w:p w:rsidR="0042494C" w:rsidRDefault="0062444C" w:rsidP="0042494C">
            <w:pPr>
              <w:jc w:val="both"/>
            </w:pPr>
            <w:r>
              <w:t>info</w:t>
            </w:r>
            <w:r w:rsidR="0042494C" w:rsidRPr="0042494C">
              <w:t>@sus-ostrava.cz</w:t>
            </w:r>
            <w:r w:rsidR="0042494C">
              <w:t xml:space="preserve"> </w:t>
            </w:r>
          </w:p>
          <w:p w:rsidR="004A7D31" w:rsidRPr="00427B93" w:rsidRDefault="0042494C" w:rsidP="0042494C">
            <w:pPr>
              <w:jc w:val="both"/>
            </w:pPr>
            <w:r>
              <w:t>Veškeré</w:t>
            </w:r>
            <w:r w:rsidR="004A7D31">
              <w:t xml:space="preserve"> dotazy k této výzvě je možné podávat jen elektronicky na </w:t>
            </w:r>
            <w:r w:rsidR="00EE1814">
              <w:t xml:space="preserve">uvedené emailové </w:t>
            </w:r>
            <w:r w:rsidR="004A7D31">
              <w:t>adres</w:t>
            </w:r>
            <w:r w:rsidR="00EE1814">
              <w:t xml:space="preserve">y. </w:t>
            </w:r>
            <w:r w:rsidR="004A7D31">
              <w:t>Zadavatel</w:t>
            </w:r>
            <w:r w:rsidR="00F776F2">
              <w:t xml:space="preserve"> bude</w:t>
            </w:r>
            <w:r w:rsidR="004A7D31">
              <w:t xml:space="preserve"> na tyto dotazy odpovídat průběžně, a to rovněž elektronicky</w:t>
            </w:r>
            <w:r w:rsidR="005A3E63">
              <w:t xml:space="preserve"> do tř</w:t>
            </w:r>
            <w:r w:rsidR="00F776F2">
              <w:t xml:space="preserve">í </w:t>
            </w:r>
            <w:r w:rsidR="005A3E63">
              <w:t>pracovních dnů.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856D44" w:rsidRPr="002E6B83" w:rsidRDefault="00EE1814" w:rsidP="002812C5">
            <w:pPr>
              <w:jc w:val="both"/>
            </w:pPr>
            <w:r w:rsidRPr="002E6B83">
              <w:t xml:space="preserve">Zahájení příjmu nabídek od </w:t>
            </w:r>
            <w:r w:rsidR="0042494C">
              <w:t>1</w:t>
            </w:r>
            <w:r w:rsidR="00643ADC" w:rsidRPr="002E6B83">
              <w:t>.</w:t>
            </w:r>
            <w:r w:rsidR="0042494C">
              <w:t>8.</w:t>
            </w:r>
            <w:r w:rsidR="00856D44" w:rsidRPr="002E6B83">
              <w:t>2012 ve 12:00 hod.</w:t>
            </w:r>
          </w:p>
          <w:p w:rsidR="00856D44" w:rsidRPr="002E6B83" w:rsidRDefault="00EE1814" w:rsidP="000D7870">
            <w:pPr>
              <w:jc w:val="both"/>
            </w:pPr>
            <w:r w:rsidRPr="002E6B83">
              <w:t xml:space="preserve">Ukončení příjmu nabídky dne </w:t>
            </w:r>
            <w:r w:rsidR="0042494C">
              <w:t>1</w:t>
            </w:r>
            <w:r w:rsidR="000D7870">
              <w:t>4</w:t>
            </w:r>
            <w:r w:rsidR="0030553F">
              <w:t>.8</w:t>
            </w:r>
            <w:r w:rsidR="00856D44" w:rsidRPr="002E6B83">
              <w:t>.2012 ve 12:00 hod.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997E78" w:rsidRDefault="00772192" w:rsidP="009B0E32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2E6B83">
              <w:t>Předmětem zakázky je d</w:t>
            </w:r>
            <w:r w:rsidR="00856D44" w:rsidRPr="002E6B83">
              <w:t xml:space="preserve">odávka </w:t>
            </w:r>
            <w:r w:rsidR="0042494C">
              <w:t xml:space="preserve">ICT vybavení </w:t>
            </w:r>
            <w:r w:rsidRPr="002E6B83">
              <w:t xml:space="preserve"> pro zajištění realizace výše specifikovaného projektu za podmínek stanovených touto Výzvou k podání nabídek a </w:t>
            </w:r>
            <w:r w:rsidR="0017083A">
              <w:t>kupní smlouvou</w:t>
            </w:r>
            <w:r w:rsidRPr="002E6B83">
              <w:t>.</w:t>
            </w:r>
            <w:r w:rsidR="00856D44" w:rsidRPr="002E6B83">
              <w:t xml:space="preserve"> Podrobné vymezení předmětu plnění je uvedeno v příloze č. </w:t>
            </w:r>
            <w:r w:rsidR="0062444C">
              <w:t>3</w:t>
            </w:r>
            <w:r w:rsidR="00856D44" w:rsidRPr="002E6B83">
              <w:t xml:space="preserve"> označené „Technická specifikace předmětu dodávky“.</w:t>
            </w:r>
          </w:p>
          <w:p w:rsidR="009B0E32" w:rsidRPr="002E6B83" w:rsidRDefault="009B0E32" w:rsidP="009B0E32">
            <w:pPr>
              <w:pStyle w:val="Odstavecseseznamem"/>
              <w:spacing w:before="100" w:beforeAutospacing="1" w:after="100" w:afterAutospacing="1"/>
              <w:ind w:left="0"/>
              <w:jc w:val="both"/>
            </w:pPr>
          </w:p>
        </w:tc>
      </w:tr>
      <w:tr w:rsidR="005E345A" w:rsidRPr="00427B93" w:rsidTr="00997B41">
        <w:tc>
          <w:tcPr>
            <w:tcW w:w="3227" w:type="dxa"/>
            <w:shd w:val="clear" w:color="auto" w:fill="FABF8F"/>
          </w:tcPr>
          <w:p w:rsidR="005E345A" w:rsidRPr="008C13DD" w:rsidRDefault="005E345A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</w:t>
            </w:r>
            <w:r w:rsidRPr="008C13DD">
              <w:rPr>
                <w:b/>
              </w:rPr>
              <w:lastRenderedPageBreak/>
              <w:t>zakázky v Kč</w:t>
            </w:r>
            <w:r w:rsidRPr="008C13DD">
              <w:t>:</w:t>
            </w:r>
          </w:p>
        </w:tc>
        <w:tc>
          <w:tcPr>
            <w:tcW w:w="5985" w:type="dxa"/>
            <w:vAlign w:val="center"/>
          </w:tcPr>
          <w:p w:rsidR="005E345A" w:rsidRDefault="005E345A" w:rsidP="005E345A">
            <w:pPr>
              <w:suppressAutoHyphens/>
              <w:rPr>
                <w:rFonts w:eastAsia="Calibri"/>
              </w:rPr>
            </w:pPr>
            <w:r>
              <w:rPr>
                <w:b/>
              </w:rPr>
              <w:lastRenderedPageBreak/>
              <w:t xml:space="preserve">Celková cena bez DPH </w:t>
            </w:r>
            <w:r w:rsidR="0042494C">
              <w:rPr>
                <w:b/>
              </w:rPr>
              <w:t>490.000,-</w:t>
            </w:r>
            <w:r>
              <w:rPr>
                <w:rFonts w:eastAsia="Calibri"/>
              </w:rPr>
              <w:t xml:space="preserve"> Kč</w:t>
            </w:r>
          </w:p>
          <w:p w:rsidR="005E345A" w:rsidRDefault="005E345A" w:rsidP="0042494C">
            <w:pPr>
              <w:suppressAutoHyphens/>
            </w:pPr>
            <w:r>
              <w:rPr>
                <w:b/>
              </w:rPr>
              <w:lastRenderedPageBreak/>
              <w:t xml:space="preserve">Celková cena s DPH  </w:t>
            </w:r>
            <w:r w:rsidR="0042494C" w:rsidRPr="0042494C">
              <w:rPr>
                <w:b/>
              </w:rPr>
              <w:t>588.000</w:t>
            </w:r>
            <w:r w:rsidRPr="0042494C">
              <w:rPr>
                <w:b/>
              </w:rPr>
              <w:t>,- Kč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>Typ zakázky</w:t>
            </w:r>
          </w:p>
        </w:tc>
        <w:tc>
          <w:tcPr>
            <w:tcW w:w="5985" w:type="dxa"/>
          </w:tcPr>
          <w:p w:rsidR="00856D44" w:rsidRPr="00843C3A" w:rsidRDefault="00621866" w:rsidP="004D6DC9">
            <w:pPr>
              <w:jc w:val="both"/>
            </w:pPr>
            <w:r>
              <w:t>Jedná se o veřejnou zakázku m</w:t>
            </w:r>
            <w:r w:rsidRPr="0026016F">
              <w:t>alého rozsahu</w:t>
            </w:r>
            <w:r w:rsidR="004D6DC9">
              <w:t>.</w:t>
            </w:r>
            <w:r w:rsidR="004F25A3">
              <w:t xml:space="preserve"> </w:t>
            </w:r>
            <w:r w:rsidR="00856D44" w:rsidRPr="00F850A6">
              <w:rPr>
                <w:b/>
              </w:rPr>
              <w:t xml:space="preserve">Nejedná o zadávací řízení podle zákona </w:t>
            </w:r>
            <w:r w:rsidRPr="00F850A6">
              <w:rPr>
                <w:b/>
              </w:rPr>
              <w:t>č. 137/2006 Sb.,</w:t>
            </w:r>
            <w:r>
              <w:t xml:space="preserve"> o veřejných zakázkách, v platném znění</w:t>
            </w:r>
            <w:r w:rsidR="00E95DEF">
              <w:t xml:space="preserve"> (dále jen ZVZ).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r w:rsidRPr="008C13DD">
              <w:rPr>
                <w:b/>
              </w:rPr>
              <w:t xml:space="preserve">Lhůta </w:t>
            </w:r>
            <w:r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A70A1F" w:rsidRDefault="00856D44" w:rsidP="005E345A">
            <w:pPr>
              <w:jc w:val="both"/>
            </w:pPr>
            <w:r>
              <w:t xml:space="preserve">Kompletní dodávka musí být dodána do </w:t>
            </w:r>
            <w:r w:rsidR="000D7870">
              <w:t>7</w:t>
            </w:r>
            <w:r>
              <w:t xml:space="preserve"> dnů po podpisu kupní smlouvy. </w:t>
            </w:r>
            <w:r w:rsidR="00F16BCC">
              <w:t xml:space="preserve">Smlouva bude podepsána </w:t>
            </w:r>
            <w:r w:rsidR="000D7870">
              <w:t>do 3</w:t>
            </w:r>
            <w:r w:rsidR="005E345A">
              <w:t xml:space="preserve"> dnů </w:t>
            </w:r>
            <w:r w:rsidR="00F16BCC">
              <w:t xml:space="preserve">ode dne výběru dodavatele. </w:t>
            </w:r>
          </w:p>
          <w:p w:rsidR="00856D44" w:rsidRPr="00CE65D1" w:rsidRDefault="00856D44" w:rsidP="000D7870">
            <w:r w:rsidRPr="0010621B">
              <w:t xml:space="preserve">Místo dodání </w:t>
            </w:r>
            <w:r w:rsidR="00A70A1F">
              <w:t xml:space="preserve">: </w:t>
            </w:r>
            <w:r w:rsidR="000D7870">
              <w:t>Střední umělecká škola, Ostrava, Poděbradova 33, 702 00  Ostrava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0F54B8" w:rsidRDefault="0030553F" w:rsidP="000F54B8">
            <w:pPr>
              <w:jc w:val="both"/>
            </w:pPr>
            <w:r>
              <w:t>Uchazeči před</w:t>
            </w:r>
            <w:r w:rsidR="00881BB3">
              <w:t xml:space="preserve">kládají písemnou nabídku v českém jazyce v jednom originále, vše v řádně uzavřené obálce, zabezpečené na přelepu proti otevření a to doporučenou zásilkou na adresu: </w:t>
            </w:r>
            <w:r w:rsidR="000D7870">
              <w:t xml:space="preserve"> Střední umělecká škola, Ostrava, Poděbradova 33, 702 00 Ostrava. </w:t>
            </w:r>
            <w:r w:rsidR="00856D44">
              <w:t xml:space="preserve">Osobně </w:t>
            </w:r>
            <w:r w:rsidR="000D7870">
              <w:t>může uchazeč předložit nabídku v kanceláři sekretariátu školy na výše uvedené adrese.</w:t>
            </w:r>
          </w:p>
          <w:p w:rsidR="00856D44" w:rsidRDefault="000F54B8" w:rsidP="000F54B8">
            <w:pPr>
              <w:jc w:val="both"/>
            </w:pPr>
            <w:r>
              <w:t>N</w:t>
            </w:r>
            <w:r w:rsidR="00856D44">
              <w:t>abídky musí být zadavateli doručeny nejpozději do konce lhůty stanovené zadavatelem pro podání nabídek.</w:t>
            </w:r>
            <w:r w:rsidR="00193C92">
              <w:t xml:space="preserve"> Nabídky, které budou doručeny po datu konce příjmu nabídky, nebudou zařazeny do výběrového řízení (rozhoduje datum doručení nabídky na adresu místa podání)</w:t>
            </w:r>
            <w:r w:rsidR="007F7F7A">
              <w:t xml:space="preserve"> nebudou otevřeny a nevyhodnocují se.</w:t>
            </w:r>
            <w:r w:rsidR="005E0463">
              <w:t xml:space="preserve"> </w:t>
            </w:r>
            <w:r w:rsidR="005E0463" w:rsidRPr="005E0463">
              <w:t xml:space="preserve">Nabídka musí být zadavateli podána v písemné formě dopisem v zalepené obálce, která bude v levém horním rohu označena slovy </w:t>
            </w:r>
            <w:r w:rsidR="005E0463" w:rsidRPr="005E0463">
              <w:rPr>
                <w:b/>
              </w:rPr>
              <w:t>„NEOTVÍRAT“</w:t>
            </w:r>
            <w:r w:rsidR="005E0463" w:rsidRPr="005E0463">
              <w:t xml:space="preserve">, </w:t>
            </w:r>
            <w:r w:rsidR="005E0463" w:rsidRPr="00113767">
              <w:rPr>
                <w:b/>
              </w:rPr>
              <w:t xml:space="preserve">„Výběrové řízení </w:t>
            </w:r>
            <w:r w:rsidR="000D7870">
              <w:rPr>
                <w:b/>
              </w:rPr>
              <w:t>–</w:t>
            </w:r>
            <w:r w:rsidR="005E0463" w:rsidRPr="00113767">
              <w:rPr>
                <w:b/>
              </w:rPr>
              <w:t xml:space="preserve"> </w:t>
            </w:r>
            <w:r w:rsidR="000D7870">
              <w:rPr>
                <w:b/>
              </w:rPr>
              <w:t>Dodání ICT vybavení</w:t>
            </w:r>
            <w:r w:rsidR="005E0463" w:rsidRPr="00113767">
              <w:rPr>
                <w:b/>
              </w:rPr>
              <w:t>“</w:t>
            </w:r>
            <w:r w:rsidR="005E0463" w:rsidRPr="005E0463">
              <w:t xml:space="preserve"> a také bude uvedeno registrační číslo projektu. Obálka bude opatřena adresou uchazeče</w:t>
            </w:r>
            <w:r w:rsidR="00113767">
              <w:t xml:space="preserve"> včetně e-mailové adresy, na kterou je možno poslat oznámení pro potřeby vyrozumění uchazeče.</w:t>
            </w:r>
            <w:r w:rsidR="007F7F7A">
              <w:t xml:space="preserve"> V adrese zadavatele musí být na prvním místě uvedeno jméno kontaktní osoby.</w:t>
            </w:r>
          </w:p>
          <w:p w:rsidR="007F7F7A" w:rsidRPr="00427B93" w:rsidRDefault="007F7F7A" w:rsidP="00113767">
            <w:pPr>
              <w:jc w:val="both"/>
            </w:pPr>
            <w:r>
              <w:t>Každý uchazeč může podat pouze jednu nabídku.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r w:rsidRPr="008C13DD">
              <w:rPr>
                <w:b/>
              </w:rPr>
              <w:t>Hodnotící kritéria</w:t>
            </w:r>
            <w:r w:rsidRPr="008C13DD">
              <w:t>:</w:t>
            </w:r>
          </w:p>
        </w:tc>
        <w:tc>
          <w:tcPr>
            <w:tcW w:w="5985" w:type="dxa"/>
          </w:tcPr>
          <w:p w:rsidR="00856D44" w:rsidRDefault="00EA3490" w:rsidP="00527FCC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856D44" w:rsidRPr="00527FCC">
              <w:rPr>
                <w:sz w:val="22"/>
                <w:szCs w:val="22"/>
              </w:rPr>
              <w:t>abídková cena</w:t>
            </w:r>
            <w:r>
              <w:rPr>
                <w:sz w:val="22"/>
                <w:szCs w:val="22"/>
              </w:rPr>
              <w:t>: váha</w:t>
            </w:r>
            <w:r w:rsidR="00856D44" w:rsidRPr="00527FCC">
              <w:rPr>
                <w:sz w:val="22"/>
                <w:szCs w:val="22"/>
              </w:rPr>
              <w:t xml:space="preserve"> 100 %</w:t>
            </w:r>
          </w:p>
          <w:p w:rsidR="0010621B" w:rsidRPr="00527FCC" w:rsidRDefault="00F16BCC" w:rsidP="00EA3490">
            <w:pPr>
              <w:pStyle w:val="Odstavecseseznamem"/>
              <w:ind w:left="0"/>
              <w:jc w:val="both"/>
            </w:pPr>
            <w:r>
              <w:rPr>
                <w:sz w:val="22"/>
                <w:szCs w:val="22"/>
              </w:rPr>
              <w:t>Nabídka s nejnižší cenou včetně DPH bude vybrána jako nabídka nejvýhodnější.</w:t>
            </w:r>
            <w:r w:rsidR="007F7F7A">
              <w:rPr>
                <w:sz w:val="22"/>
                <w:szCs w:val="22"/>
              </w:rPr>
              <w:t xml:space="preserve"> </w:t>
            </w:r>
            <w:r w:rsidR="00F850A6">
              <w:rPr>
                <w:sz w:val="22"/>
                <w:szCs w:val="22"/>
              </w:rPr>
              <w:t>Po uplynutí stanované lhůty pro podání nabídek</w:t>
            </w:r>
            <w:r w:rsidR="00E10BF5">
              <w:rPr>
                <w:sz w:val="22"/>
                <w:szCs w:val="22"/>
              </w:rPr>
              <w:t xml:space="preserve"> bude provedeno hodnocení nabídek pověřenou osobou zadavatele.</w:t>
            </w:r>
            <w:r w:rsidR="00F850A6">
              <w:rPr>
                <w:sz w:val="22"/>
                <w:szCs w:val="22"/>
              </w:rPr>
              <w:t xml:space="preserve"> 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Default="00856D44">
            <w:r w:rsidRPr="008C13DD">
              <w:rPr>
                <w:b/>
              </w:rPr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5C4B6A" w:rsidRDefault="007F7F7A" w:rsidP="005C4B6A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 w:rsidRPr="007F7F7A">
              <w:t>Uchazeč prokáže splnění</w:t>
            </w:r>
            <w:r w:rsidR="00F16BCC" w:rsidRPr="007F7F7A">
              <w:t xml:space="preserve"> </w:t>
            </w:r>
            <w:r w:rsidR="00A40AA7" w:rsidRPr="0097185C">
              <w:rPr>
                <w:u w:val="single"/>
              </w:rPr>
              <w:t>kvalifikační</w:t>
            </w:r>
            <w:r w:rsidR="005C4B6A" w:rsidRPr="0097185C">
              <w:rPr>
                <w:u w:val="single"/>
              </w:rPr>
              <w:t>ch předpokladů</w:t>
            </w:r>
            <w:r w:rsidR="005C4B6A">
              <w:t xml:space="preserve"> </w:t>
            </w:r>
            <w:r w:rsidR="005C4B6A" w:rsidRPr="002E6B83">
              <w:t>identicky</w:t>
            </w:r>
            <w:r w:rsidR="0097185C" w:rsidRPr="002E6B83">
              <w:t xml:space="preserve">, </w:t>
            </w:r>
            <w:r w:rsidR="007D0F61" w:rsidRPr="002E6B83">
              <w:t xml:space="preserve">dle </w:t>
            </w:r>
            <w:r w:rsidR="0097185C" w:rsidRPr="002E6B83">
              <w:t>ust.</w:t>
            </w:r>
            <w:r w:rsidR="00C43D12" w:rsidRPr="002E6B83">
              <w:t xml:space="preserve"> </w:t>
            </w:r>
            <w:r w:rsidR="005C4B6A" w:rsidRPr="002E6B83">
              <w:rPr>
                <w:sz w:val="22"/>
                <w:szCs w:val="22"/>
              </w:rPr>
              <w:t>§ 53 ZVZ, a</w:t>
            </w:r>
            <w:r w:rsidR="005C4B6A" w:rsidRPr="005C4B6A">
              <w:rPr>
                <w:sz w:val="22"/>
                <w:szCs w:val="22"/>
              </w:rPr>
              <w:t xml:space="preserve"> to předložením řádně podepsaného čestného prohlášení, jehož vzor tvoří nedílnou součást zadávací dokumentace </w:t>
            </w:r>
            <w:r w:rsidR="005C4B6A" w:rsidRPr="000500D2">
              <w:rPr>
                <w:sz w:val="22"/>
                <w:szCs w:val="22"/>
              </w:rPr>
              <w:t>jako příloha č. 2.</w:t>
            </w:r>
            <w:r w:rsidR="009144DE">
              <w:rPr>
                <w:sz w:val="22"/>
                <w:szCs w:val="22"/>
              </w:rPr>
              <w:t xml:space="preserve"> </w:t>
            </w:r>
          </w:p>
          <w:p w:rsidR="005C4B6A" w:rsidRDefault="005C4B6A" w:rsidP="005C4B6A">
            <w:pPr>
              <w:pStyle w:val="Odstavecseseznamem"/>
              <w:ind w:left="-108"/>
              <w:jc w:val="both"/>
            </w:pPr>
            <w:r>
              <w:t xml:space="preserve">Uchazeč prokáže splnění </w:t>
            </w:r>
            <w:r w:rsidRPr="0097185C">
              <w:rPr>
                <w:u w:val="single"/>
              </w:rPr>
              <w:t>profesních kvalifikačních předpokladů</w:t>
            </w:r>
            <w:r>
              <w:t xml:space="preserve"> </w:t>
            </w:r>
            <w:r w:rsidRPr="002E6B83">
              <w:t>identicky s ust. § 54 ZVZ předložením následujících dokladů:</w:t>
            </w:r>
          </w:p>
          <w:p w:rsidR="000F54B8" w:rsidRPr="002E6B83" w:rsidRDefault="000F54B8" w:rsidP="005C4B6A">
            <w:pPr>
              <w:pStyle w:val="Odstavecseseznamem"/>
              <w:ind w:left="-108"/>
              <w:jc w:val="both"/>
            </w:pPr>
          </w:p>
          <w:p w:rsidR="005C4B6A" w:rsidRDefault="005C4B6A" w:rsidP="005C4B6A">
            <w:pPr>
              <w:pStyle w:val="Odstavecseseznamem"/>
              <w:ind w:left="-108"/>
              <w:jc w:val="both"/>
            </w:pPr>
            <w:r>
              <w:t>a) výpis z obchodního rejstříku, pokud je v něm zapsán, či výpis z jiné obdobné evidence, pokud je v ní zapsán; nebo</w:t>
            </w:r>
          </w:p>
          <w:p w:rsidR="005C4B6A" w:rsidRDefault="005C4B6A" w:rsidP="005C4B6A">
            <w:pPr>
              <w:pStyle w:val="Odstavecseseznamem"/>
              <w:ind w:left="-108"/>
              <w:jc w:val="both"/>
            </w:pPr>
          </w:p>
          <w:p w:rsidR="005C4B6A" w:rsidRDefault="005C4B6A" w:rsidP="005C4B6A">
            <w:pPr>
              <w:pStyle w:val="Odstavecseseznamem"/>
              <w:ind w:left="-108"/>
              <w:jc w:val="both"/>
            </w:pPr>
            <w:r>
              <w:t>b) doklad o oprávnění k podnikání podle zvláštních právních předpisů v rozsahu odpovídajícímu předmětu veřejné zakázky, zejména doklad prokazující příslušné ži</w:t>
            </w:r>
            <w:r w:rsidR="00EC580F">
              <w:t>vnostenské oprávnění či licenci.</w:t>
            </w:r>
          </w:p>
          <w:p w:rsidR="005C4B6A" w:rsidRDefault="005C4B6A" w:rsidP="005C4B6A">
            <w:pPr>
              <w:pStyle w:val="Odstavecseseznamem"/>
              <w:ind w:left="-108"/>
              <w:jc w:val="both"/>
            </w:pPr>
          </w:p>
          <w:p w:rsidR="0027186A" w:rsidRDefault="0027186A" w:rsidP="0097185C">
            <w:pPr>
              <w:pStyle w:val="Odstavecseseznamem"/>
              <w:ind w:left="-108"/>
              <w:jc w:val="both"/>
            </w:pPr>
            <w:r>
              <w:t xml:space="preserve">Doklady </w:t>
            </w:r>
            <w:r w:rsidRPr="0077378B">
              <w:t>nesmí být starší</w:t>
            </w:r>
            <w:r>
              <w:t xml:space="preserve"> 90</w:t>
            </w:r>
            <w:r w:rsidR="000D7870">
              <w:t>-</w:t>
            </w:r>
            <w:r>
              <w:t>ti kalendářních dnů.</w:t>
            </w:r>
          </w:p>
          <w:p w:rsidR="0071498B" w:rsidRPr="00527FCC" w:rsidRDefault="0071498B" w:rsidP="0097185C">
            <w:pPr>
              <w:pStyle w:val="Odstavecseseznamem"/>
              <w:ind w:left="-108"/>
              <w:jc w:val="both"/>
            </w:pP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r w:rsidRPr="008C13DD">
              <w:rPr>
                <w:b/>
              </w:rPr>
              <w:lastRenderedPageBreak/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856D44" w:rsidRPr="00347149" w:rsidRDefault="00856D44" w:rsidP="00347149">
            <w:pPr>
              <w:jc w:val="both"/>
              <w:rPr>
                <w:i/>
              </w:rPr>
            </w:pPr>
            <w:r w:rsidRPr="00652173">
              <w:t>Uchazeč ve své nabídce uvede kontaktní osobu</w:t>
            </w:r>
            <w:r>
              <w:t xml:space="preserve"> oprávněnou jednat ve věcech technických a smluvních,</w:t>
            </w:r>
            <w:r w:rsidRPr="00652173">
              <w:t xml:space="preserve"> její telefon </w:t>
            </w:r>
            <w:r>
              <w:br/>
            </w:r>
            <w:r w:rsidRPr="00652173">
              <w:t>a e-mailovou adresu.</w:t>
            </w:r>
            <w:r w:rsidR="005C4B6A">
              <w:t xml:space="preserve"> 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5C4B6A" w:rsidRDefault="00856D44" w:rsidP="005C4B6A">
            <w:pPr>
              <w:jc w:val="both"/>
            </w:pPr>
            <w:r w:rsidRPr="00EA2983">
              <w:t xml:space="preserve">Nabídka </w:t>
            </w:r>
            <w:r w:rsidR="005C4B6A">
              <w:t xml:space="preserve">uchazeče </w:t>
            </w:r>
            <w:r w:rsidRPr="00EA2983">
              <w:t xml:space="preserve">musí být zadavateli </w:t>
            </w:r>
            <w:r w:rsidR="005C4B6A">
              <w:t>zpracována</w:t>
            </w:r>
            <w:r w:rsidRPr="00EA2983">
              <w:t xml:space="preserve"> </w:t>
            </w:r>
            <w:r w:rsidR="005C4B6A">
              <w:t>písemně, v českém jazyce a vlastnoručně podepsána statutárním zástupcem uchazeče nebo osobou oprávněnou jednat jménem uchazeče.</w:t>
            </w:r>
            <w:r w:rsidRPr="00EA2983">
              <w:t xml:space="preserve"> </w:t>
            </w:r>
          </w:p>
          <w:p w:rsidR="0097185C" w:rsidRDefault="0097185C" w:rsidP="005C4B6A">
            <w:pPr>
              <w:jc w:val="both"/>
            </w:pPr>
          </w:p>
          <w:p w:rsidR="0097185C" w:rsidRDefault="0097185C" w:rsidP="005C4B6A">
            <w:pPr>
              <w:jc w:val="both"/>
            </w:pPr>
            <w:r>
              <w:t>Nabídka musí obsahovat tyto dokumenty:</w:t>
            </w:r>
          </w:p>
          <w:p w:rsidR="0097185C" w:rsidRDefault="0097185C" w:rsidP="0097185C">
            <w:pPr>
              <w:jc w:val="both"/>
            </w:pPr>
            <w:r>
              <w:t xml:space="preserve">1.) </w:t>
            </w:r>
            <w:r w:rsidR="00856D44" w:rsidRPr="000C3CB2">
              <w:rPr>
                <w:b/>
              </w:rPr>
              <w:t>Krycí list nabídky</w:t>
            </w:r>
            <w:r w:rsidR="002A43F0">
              <w:t xml:space="preserve"> (příloha</w:t>
            </w:r>
            <w:r>
              <w:t xml:space="preserve"> č. 1 této výzvy</w:t>
            </w:r>
            <w:r w:rsidR="002A43F0">
              <w:t>)</w:t>
            </w:r>
          </w:p>
          <w:p w:rsidR="0097185C" w:rsidRDefault="0097185C" w:rsidP="0097185C">
            <w:pPr>
              <w:jc w:val="both"/>
            </w:pPr>
            <w:r>
              <w:t xml:space="preserve">2.) </w:t>
            </w:r>
            <w:r w:rsidRPr="000C3CB2">
              <w:rPr>
                <w:b/>
              </w:rPr>
              <w:t>Čestné prohlášení</w:t>
            </w:r>
            <w:r>
              <w:t xml:space="preserve"> o splnění základních </w:t>
            </w:r>
            <w:r w:rsidR="002A43F0">
              <w:t xml:space="preserve">kvalifikačních předpokladů (příloha č. 2. této výzvy) </w:t>
            </w:r>
          </w:p>
          <w:p w:rsidR="002A43F0" w:rsidRDefault="0097185C" w:rsidP="0097185C">
            <w:pPr>
              <w:jc w:val="both"/>
            </w:pPr>
            <w:r>
              <w:t xml:space="preserve">3.) </w:t>
            </w:r>
            <w:r w:rsidR="002A17CB">
              <w:t>P</w:t>
            </w:r>
            <w:r w:rsidR="00856D44" w:rsidRPr="00EA2983">
              <w:t xml:space="preserve">ro zpracování </w:t>
            </w:r>
            <w:r w:rsidR="00856D44" w:rsidRPr="000C3CB2">
              <w:rPr>
                <w:b/>
              </w:rPr>
              <w:t>vlastní nabídky</w:t>
            </w:r>
            <w:r w:rsidR="00856D44">
              <w:t xml:space="preserve"> závazně použije </w:t>
            </w:r>
            <w:r w:rsidR="00856D44" w:rsidRPr="002E6B83">
              <w:t>formulář „Technická specifikace předmětu dodávk</w:t>
            </w:r>
            <w:r w:rsidR="00104AF1" w:rsidRPr="002E6B83">
              <w:t>y</w:t>
            </w:r>
            <w:r w:rsidR="002A43F0">
              <w:t xml:space="preserve">“ </w:t>
            </w:r>
          </w:p>
          <w:p w:rsidR="0097185C" w:rsidRDefault="002A43F0" w:rsidP="0097185C">
            <w:pPr>
              <w:jc w:val="both"/>
            </w:pPr>
            <w:r>
              <w:t>(příloha</w:t>
            </w:r>
            <w:r w:rsidR="00856D44" w:rsidRPr="002E6B83">
              <w:t xml:space="preserve"> č. </w:t>
            </w:r>
            <w:r>
              <w:t>3</w:t>
            </w:r>
            <w:r w:rsidR="00856D44" w:rsidRPr="002E6B83">
              <w:t xml:space="preserve"> této</w:t>
            </w:r>
            <w:r w:rsidR="003D57E1" w:rsidRPr="002E6B83">
              <w:t xml:space="preserve"> </w:t>
            </w:r>
            <w:r w:rsidR="00856D44" w:rsidRPr="002E6B83">
              <w:t>výzvy</w:t>
            </w:r>
            <w:r>
              <w:t>)</w:t>
            </w:r>
            <w:r w:rsidR="000C3CB2">
              <w:t xml:space="preserve">. Dále musí být v nabídce přehledně uvedeny </w:t>
            </w:r>
            <w:r w:rsidR="000C3CB2" w:rsidRPr="000C3CB2">
              <w:rPr>
                <w:b/>
              </w:rPr>
              <w:t>identifikační údaje</w:t>
            </w:r>
            <w:r w:rsidR="000C3CB2">
              <w:t xml:space="preserve"> uchazeče a to:</w:t>
            </w:r>
          </w:p>
          <w:p w:rsidR="000C3CB2" w:rsidRDefault="000C3CB2" w:rsidP="000C3CB2">
            <w:pPr>
              <w:numPr>
                <w:ilvl w:val="0"/>
                <w:numId w:val="6"/>
              </w:numPr>
              <w:jc w:val="both"/>
            </w:pPr>
            <w:r>
              <w:t>název nebo obchodní firma či sdružení firem</w:t>
            </w:r>
          </w:p>
          <w:p w:rsidR="000C3CB2" w:rsidRDefault="000C3CB2" w:rsidP="000C3CB2">
            <w:pPr>
              <w:numPr>
                <w:ilvl w:val="0"/>
                <w:numId w:val="6"/>
              </w:numPr>
              <w:jc w:val="both"/>
            </w:pPr>
            <w:r>
              <w:t>IČ/DIČ</w:t>
            </w:r>
          </w:p>
          <w:p w:rsidR="000C3CB2" w:rsidRDefault="000C3CB2" w:rsidP="000C3CB2">
            <w:pPr>
              <w:numPr>
                <w:ilvl w:val="0"/>
                <w:numId w:val="6"/>
              </w:numPr>
              <w:jc w:val="both"/>
            </w:pPr>
            <w:r>
              <w:t>sídlo/místo podnikání</w:t>
            </w:r>
          </w:p>
          <w:p w:rsidR="000C3CB2" w:rsidRDefault="000C3CB2" w:rsidP="000C3CB2">
            <w:pPr>
              <w:numPr>
                <w:ilvl w:val="0"/>
                <w:numId w:val="6"/>
              </w:numPr>
              <w:jc w:val="both"/>
            </w:pPr>
            <w:r>
              <w:t>kontaktní osoba, tel. spojení, e-mailová adresa</w:t>
            </w:r>
          </w:p>
          <w:p w:rsidR="000C3CB2" w:rsidRDefault="000C3CB2" w:rsidP="000C3CB2">
            <w:pPr>
              <w:numPr>
                <w:ilvl w:val="0"/>
                <w:numId w:val="6"/>
              </w:numPr>
              <w:jc w:val="both"/>
            </w:pPr>
            <w:r>
              <w:t>poštovní doručovací adresa, je-li odlišná od sídla či místa podnikání.</w:t>
            </w:r>
          </w:p>
          <w:p w:rsidR="0097185C" w:rsidRDefault="0097185C" w:rsidP="0097185C">
            <w:pPr>
              <w:jc w:val="both"/>
            </w:pPr>
            <w:r>
              <w:t>4.) Doklady</w:t>
            </w:r>
            <w:r w:rsidR="002A17CB">
              <w:t xml:space="preserve"> </w:t>
            </w:r>
            <w:r>
              <w:t>k prokázání profes</w:t>
            </w:r>
            <w:r w:rsidR="000C3CB2">
              <w:t>ních kvalifikačních předpokladů</w:t>
            </w:r>
          </w:p>
          <w:p w:rsidR="0097185C" w:rsidRPr="002E6B83" w:rsidRDefault="0097185C" w:rsidP="0097185C">
            <w:pPr>
              <w:jc w:val="both"/>
            </w:pPr>
            <w:r>
              <w:t xml:space="preserve">5.) </w:t>
            </w:r>
            <w:r w:rsidR="002A17CB">
              <w:t>Ř</w:t>
            </w:r>
            <w:r>
              <w:t>ádně podepsaný</w:t>
            </w:r>
            <w:r w:rsidR="00856D44" w:rsidRPr="00EA2983">
              <w:t xml:space="preserve"> </w:t>
            </w:r>
            <w:r>
              <w:t xml:space="preserve">návrh smlouvy - </w:t>
            </w:r>
            <w:r w:rsidR="00856D44" w:rsidRPr="00EA2983">
              <w:t xml:space="preserve">akceptace navržené </w:t>
            </w:r>
            <w:r w:rsidR="000C3CB2">
              <w:t>k</w:t>
            </w:r>
            <w:r w:rsidR="00EC580F">
              <w:t>upní smlouvy</w:t>
            </w:r>
            <w:r>
              <w:t xml:space="preserve">, který je nedílnou součástí zadávací </w:t>
            </w:r>
            <w:r w:rsidRPr="002E6B83">
              <w:t xml:space="preserve">dokumentace jako příloha č. </w:t>
            </w:r>
            <w:r w:rsidR="002A43F0">
              <w:t>4</w:t>
            </w:r>
          </w:p>
          <w:p w:rsidR="002A17CB" w:rsidRPr="002E6B83" w:rsidRDefault="002A17CB" w:rsidP="0097185C">
            <w:pPr>
              <w:jc w:val="both"/>
            </w:pPr>
            <w:r w:rsidRPr="002E6B83">
              <w:t xml:space="preserve">6.) Prohlášení o počtu listů nabídky. </w:t>
            </w:r>
          </w:p>
          <w:p w:rsidR="00856D44" w:rsidRDefault="00856D44" w:rsidP="002A17CB">
            <w:pPr>
              <w:jc w:val="both"/>
              <w:rPr>
                <w:i/>
              </w:rPr>
            </w:pPr>
            <w:r w:rsidRPr="002E6B83">
              <w:t>Všechny listy nabídky, včetně všech</w:t>
            </w:r>
            <w:r w:rsidRPr="00EA2983">
              <w:t xml:space="preserve"> příloh, budou pevně spojeny a zajiště</w:t>
            </w:r>
            <w:r w:rsidR="002A17CB">
              <w:t>ny proti neoprávněné manipulaci, listy budou uchazečem očíslovány.</w:t>
            </w:r>
            <w:r w:rsidRPr="00EA2983">
              <w:t xml:space="preserve"> Nabídka bude předložena v jednom vyhotovení. Požadavek na písemnou formu je považován za splněný tehdy, pokud je nabídka podepsána osobou oprávněnou jednat jménem uchazeče. </w:t>
            </w:r>
            <w:r w:rsidRPr="00104AF1">
              <w:t xml:space="preserve">Elektronické podání nabídky se nepřipouští. </w:t>
            </w:r>
            <w:r w:rsidR="00104AF1" w:rsidRPr="00104AF1">
              <w:t>Zadavatel nepřipouští</w:t>
            </w:r>
            <w:r w:rsidR="00104AF1">
              <w:t xml:space="preserve"> varianty řešení.</w:t>
            </w:r>
            <w:r w:rsidR="002A17CB">
              <w:t xml:space="preserve"> V případě, že je v nabídce shledána nejasnost, může být Zadavatelem uchazeč vyzván </w:t>
            </w:r>
            <w:r w:rsidR="002A17CB">
              <w:lastRenderedPageBreak/>
              <w:t xml:space="preserve">k doplnění nabídky ve stanovené lhůtě. 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DC4EE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856D44" w:rsidRPr="002A17CB" w:rsidRDefault="001D23FF" w:rsidP="001D23FF">
            <w:r w:rsidRPr="00EA2983">
              <w:t xml:space="preserve">Uchazeč použije pro zpracování své nabídky </w:t>
            </w:r>
            <w:r w:rsidR="002A17CB">
              <w:t xml:space="preserve">ve struktuře uvedené ve výše uvedeném bodě </w:t>
            </w:r>
            <w:r w:rsidR="002A17CB" w:rsidRPr="002A17CB">
              <w:rPr>
                <w:i/>
              </w:rPr>
              <w:t>Požadavek na písemnou formu nabídky</w:t>
            </w:r>
            <w:r w:rsidR="002A17CB">
              <w:t>.</w:t>
            </w:r>
          </w:p>
          <w:p w:rsidR="001D23FF" w:rsidRPr="001D23FF" w:rsidRDefault="001D23FF" w:rsidP="001D23FF">
            <w:r>
              <w:t>Cenová nabídka musí být vykalkulována v CZK a to v částce s DPH, bez DPH a samostatná částka DPH vč. sazby</w:t>
            </w:r>
            <w:r w:rsidR="002E6B83">
              <w:t>.</w:t>
            </w:r>
            <w:r w:rsidR="00104AF1">
              <w:t xml:space="preserve"> </w:t>
            </w:r>
            <w:r w:rsidR="002E6B83">
              <w:t>C</w:t>
            </w:r>
            <w:r>
              <w:t>enová nabídka musí být vykalkulovaná pro jednotlivé položky a uvedeny v částkách s DPH, bez DPH hodnota DPH.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344AEA" w:rsidRPr="00344AEA" w:rsidRDefault="00344AEA" w:rsidP="00344AEA">
            <w:pPr>
              <w:jc w:val="both"/>
            </w:pPr>
            <w:r w:rsidRPr="00344AEA">
              <w:t>Uchazeč se zavazuje řádně uchovávat originál smlouvy na předmět plnění veřejné zakázky včetně příloh a jejích případných dodatků, veškeré originály účetních dokladů a originály dalších dokumentů souvisejících s realizací veřejné zakázky minimálně do roku 202</w:t>
            </w:r>
            <w:r w:rsidR="00EC4F8A">
              <w:t>7</w:t>
            </w:r>
            <w:r w:rsidRPr="00344AEA">
              <w:t xml:space="preserve"> v souladu s podmínkami OP VK. Výše uvedené dokumenty a účetní doklady budou uchovány způsobem uvedeným v zákoně č. 563/1991 Sb., o účetnictví, ve znění pozdějších předpisů a v zákoně č. 499/2004 Sb., o archivnictví a spisové službě a o změně některých zákonů, ve znění pozdějších předpisů, a v souladu s dalšími platnými právními předpisy ČR. Ve smlouvách uzavíraných s případnými partnery a subdodavateli uchazeč zaváže touto povinností i případné partnery a subdodavatele veřejné zakázky. Uchazeč je dále povinen uchovávat účetní záznamy vztahující se k předmětu plnění veřejné zakázky v elektronické podobě.</w:t>
            </w:r>
          </w:p>
          <w:p w:rsidR="00344AEA" w:rsidRPr="00344AEA" w:rsidRDefault="00344AEA" w:rsidP="00344AEA">
            <w:pPr>
              <w:jc w:val="both"/>
            </w:pPr>
            <w:r w:rsidRPr="00344AEA">
              <w:t xml:space="preserve">Uchazeč je povinen v souladu se zákonem č. 320/2001 Sb., o finanční kontrole, nařízením Komise (ES) č. 1828/2006, kterým se stanoví prováděcí pravidla k nařízení Rady (ES) č. 1083/2006 a v souladu s dalšími právními předpisy ČR a ES umožnit výkon kontroly všech dokladů vztahujících se k realizaci předmětu plnění veřejné zakázky, poskytnout osobám oprávněným k výkonu kontroly projektu, z něhož je zakázka hrazena, veškeré doklady související s realizací předmětu plnění veřejné zakázky, umožnit průběžné ověřování skutečného stavu plnění předmětu veřejné zakázky v místě realizace a poskytnout součinnost všem osobám oprávněným k provádění kontroly. Těmito oprávněnými osobami jsou zadavatel a jím pověřené osoby, poskytovatel podpory projektu, z něhož je zakázka hrazena a jím pověřené osoby, územní finanční orgány, Ministerstvo školství, mládeže a tělovýchovy, Ministerstvo financí, Nejvyšší kontrolní úřad, Evropská komise a Evropský účetní dvůr, případně další orgány oprávněné k výkonu kontroly. Uchazeč má dále povinnost zajistit, aby obdobné povinnosti ve vztahu k předmětu plnění veřejné </w:t>
            </w:r>
            <w:r w:rsidRPr="00344AEA">
              <w:lastRenderedPageBreak/>
              <w:t>zakázky plnili také jeho případní subdodavatelé a partneři.</w:t>
            </w:r>
          </w:p>
          <w:p w:rsidR="00856D44" w:rsidRPr="006A4B4D" w:rsidRDefault="00344AEA" w:rsidP="00344AEA">
            <w:pPr>
              <w:jc w:val="both"/>
              <w:rPr>
                <w:i/>
              </w:rPr>
            </w:pPr>
            <w:r w:rsidRPr="00344AEA">
              <w:t>Uchazeč se zavazuje uskutečňovat propagaci v souladu s nařízením Rady (ES) č. 1083/2006 a nařízením Komise (ES) č. 1828/2006, kterým se stanoví prováděcí pravidla k nařízení Rady (ES) Č. 1083/2006, a pravidly stanovenými v Příručce pro příjemce finanční podpory OP VK. Touto povinností zaváže i případné partnery a subdodavatele.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8C13DD">
            <w:pPr>
              <w:rPr>
                <w:b/>
              </w:rPr>
            </w:pPr>
            <w:r w:rsidRPr="008C13DD">
              <w:rPr>
                <w:b/>
              </w:rPr>
              <w:lastRenderedPageBreak/>
              <w:t>Další podmínky pro plnění zakázky:</w:t>
            </w:r>
          </w:p>
        </w:tc>
        <w:tc>
          <w:tcPr>
            <w:tcW w:w="5985" w:type="dxa"/>
          </w:tcPr>
          <w:p w:rsidR="0097301F" w:rsidRPr="00427B93" w:rsidRDefault="00856D44" w:rsidP="000F54B8">
            <w:pPr>
              <w:jc w:val="both"/>
            </w:pPr>
            <w:r>
              <w:t>Zadavatel si vyhrazuje právo převzít pouze zakázku, která bude řádně dodána a stanovený zástupce dodavatele předvede stanovenému zástupci zadavatele plnou funkčnost dodané výpočetní techniky.</w:t>
            </w:r>
            <w:r w:rsidR="00B62B52">
              <w:t xml:space="preserve"> </w:t>
            </w:r>
            <w:r w:rsidR="00B62B52" w:rsidRPr="00255725">
              <w:rPr>
                <w:u w:val="single"/>
              </w:rPr>
              <w:t xml:space="preserve">Zadavatel vyžaduje pouze nové vybavení </w:t>
            </w:r>
            <w:r w:rsidR="00B62B52" w:rsidRPr="00B62B52">
              <w:t>(ne použité nebo repasované)</w:t>
            </w:r>
            <w:r w:rsidR="00B62B52">
              <w:t>.</w:t>
            </w:r>
            <w:r>
              <w:t xml:space="preserve"> </w:t>
            </w:r>
            <w:r w:rsidR="00D445D1">
              <w:t>Náklady spojené s podáním nabídky zadavatel nehradí.</w:t>
            </w:r>
            <w:r w:rsidR="00315047">
              <w:t xml:space="preserve"> </w:t>
            </w:r>
            <w:r w:rsidR="00344AEA">
              <w:t>Jednotlivé nabídky budou ponechány zadavateli pro jeho potřebu a nebudou uchazečům vráceny.</w:t>
            </w:r>
            <w:r w:rsidR="00315047">
              <w:t xml:space="preserve"> </w:t>
            </w:r>
            <w:r w:rsidR="00344AEA">
              <w:t>Dodavatel se zavazuje bez zbytečného odkladu v případě potřeby písemně poskytnout zadavateli jakékoliv informace vztahující se k předmětu plnění této veřejné zakázky.</w:t>
            </w:r>
            <w:r w:rsidR="004D6DC9">
              <w:t xml:space="preserve"> </w:t>
            </w:r>
            <w:r w:rsidR="008B49AF">
              <w:t>Zadavatel je oprávněn výběrové řízení zrušit kdykoliv, nejpozději však do uzavření smlouvy.</w:t>
            </w:r>
          </w:p>
        </w:tc>
      </w:tr>
      <w:tr w:rsidR="00856D44" w:rsidRPr="00427B93" w:rsidTr="002812C5">
        <w:tc>
          <w:tcPr>
            <w:tcW w:w="3227" w:type="dxa"/>
            <w:shd w:val="clear" w:color="auto" w:fill="FABF8F"/>
          </w:tcPr>
          <w:p w:rsidR="00856D44" w:rsidRPr="008C13DD" w:rsidRDefault="00856D44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856D44" w:rsidRPr="006C55AC" w:rsidRDefault="00856D44" w:rsidP="000F54B8">
            <w:pPr>
              <w:jc w:val="both"/>
            </w:pPr>
            <w:r w:rsidRPr="006C55AC">
              <w:t xml:space="preserve">Zadávací dokumentace je </w:t>
            </w:r>
            <w:r w:rsidR="00344AEA">
              <w:t>uveřejněna po celou dobu lhůty k podání nabídek</w:t>
            </w:r>
            <w:r w:rsidRPr="006C55AC">
              <w:t xml:space="preserve"> na </w:t>
            </w:r>
            <w:r w:rsidR="00344AEA">
              <w:t xml:space="preserve">webových stránkách </w:t>
            </w:r>
            <w:r w:rsidR="000F54B8">
              <w:t>MŠMT ČR.</w:t>
            </w:r>
          </w:p>
        </w:tc>
      </w:tr>
      <w:tr w:rsidR="00856D44" w:rsidRPr="00427B93" w:rsidTr="004E49B7">
        <w:tc>
          <w:tcPr>
            <w:tcW w:w="9212" w:type="dxa"/>
            <w:gridSpan w:val="2"/>
            <w:shd w:val="clear" w:color="auto" w:fill="FABF8F"/>
          </w:tcPr>
          <w:p w:rsidR="00856D44" w:rsidRPr="00783852" w:rsidRDefault="00856D44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856D44" w:rsidRDefault="00856D44"/>
    <w:p w:rsidR="00856D44" w:rsidRPr="00DF12E5" w:rsidRDefault="00856D44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</w:t>
      </w:r>
      <w:r w:rsidR="00F36FED">
        <w:rPr>
          <w:rFonts w:ascii="Times New Roman" w:hAnsi="Times New Roman" w:cs="Times New Roman"/>
          <w:sz w:val="24"/>
          <w:szCs w:val="24"/>
          <w:lang w:val="cs-CZ"/>
        </w:rPr>
        <w:t>, která tvoří přílohu této výzvy.</w:t>
      </w:r>
    </w:p>
    <w:p w:rsidR="00856D44" w:rsidRPr="00DF12E5" w:rsidRDefault="00856D44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0F54B8" w:rsidRDefault="00F36FED" w:rsidP="00DF12E5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V Ostravě dne 27.</w:t>
      </w:r>
      <w:r w:rsidR="00EC4F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7.</w:t>
      </w:r>
      <w:r w:rsidR="00EC4F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2012                                         Mgr. Miroslav Kuś, ředitel školy</w:t>
      </w:r>
    </w:p>
    <w:p w:rsidR="000F54B8" w:rsidRDefault="000F54B8" w:rsidP="00DF12E5">
      <w:pPr>
        <w:jc w:val="both"/>
        <w:rPr>
          <w:b/>
          <w:bCs/>
          <w:i/>
          <w:iCs/>
        </w:rPr>
      </w:pPr>
    </w:p>
    <w:p w:rsidR="000F54B8" w:rsidRDefault="000F54B8" w:rsidP="00DF12E5">
      <w:pPr>
        <w:jc w:val="both"/>
        <w:rPr>
          <w:b/>
          <w:bCs/>
          <w:i/>
          <w:iCs/>
        </w:rPr>
      </w:pPr>
    </w:p>
    <w:p w:rsidR="000F54B8" w:rsidRDefault="000F54B8" w:rsidP="00DF12E5">
      <w:pPr>
        <w:jc w:val="both"/>
        <w:rPr>
          <w:b/>
          <w:bCs/>
          <w:i/>
          <w:iCs/>
        </w:rPr>
      </w:pPr>
    </w:p>
    <w:p w:rsidR="000F54B8" w:rsidRDefault="000F54B8" w:rsidP="00DF12E5">
      <w:pPr>
        <w:jc w:val="both"/>
        <w:rPr>
          <w:b/>
          <w:bCs/>
          <w:i/>
          <w:iCs/>
        </w:rPr>
      </w:pPr>
    </w:p>
    <w:p w:rsidR="000F54B8" w:rsidRDefault="000F54B8" w:rsidP="00DF12E5">
      <w:pPr>
        <w:jc w:val="both"/>
        <w:rPr>
          <w:b/>
          <w:bCs/>
          <w:i/>
          <w:iCs/>
        </w:rPr>
      </w:pPr>
    </w:p>
    <w:p w:rsidR="00856D44" w:rsidRDefault="00856D44" w:rsidP="00DF12E5">
      <w:pPr>
        <w:jc w:val="both"/>
      </w:pPr>
    </w:p>
    <w:p w:rsidR="00856D44" w:rsidRPr="00DF12E5" w:rsidRDefault="00856D44" w:rsidP="00DF12E5">
      <w:pPr>
        <w:jc w:val="both"/>
      </w:pPr>
      <w:r w:rsidRPr="00DF12E5">
        <w:t xml:space="preserve">Výzva bude na </w:t>
      </w:r>
      <w:hyperlink r:id="rId10" w:history="1">
        <w:r w:rsidRPr="0073457C">
          <w:rPr>
            <w:rStyle w:val="Hypertextovodkaz"/>
          </w:rPr>
          <w:t>www.msmt.cz</w:t>
        </w:r>
      </w:hyperlink>
      <w:r>
        <w:t xml:space="preserve"> (v případě individuálních projektů) / www stránky ZS (v případě grantových projektů) </w:t>
      </w:r>
      <w:r w:rsidRPr="00DF12E5">
        <w:t xml:space="preserve">uveřejněna nejpozději do </w:t>
      </w:r>
      <w:r>
        <w:t xml:space="preserve">3 </w:t>
      </w:r>
      <w:r w:rsidRPr="00DF12E5">
        <w:t xml:space="preserve">pracovních dnů ode dne obdržení. </w:t>
      </w:r>
    </w:p>
    <w:p w:rsidR="000F54B8" w:rsidRDefault="000F54B8" w:rsidP="00DF12E5">
      <w:pPr>
        <w:jc w:val="both"/>
      </w:pPr>
    </w:p>
    <w:p w:rsidR="00856D44" w:rsidRDefault="00856D44" w:rsidP="00DF12E5">
      <w:pPr>
        <w:jc w:val="both"/>
      </w:pPr>
      <w:r w:rsidRPr="00DF12E5">
        <w:t xml:space="preserve">Kontaktní osoba pro případ doplnění formuláře před jeho uveřejněním na </w:t>
      </w:r>
      <w:hyperlink r:id="rId11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856D44" w:rsidRPr="00DF12E5" w:rsidTr="003B754A">
        <w:tc>
          <w:tcPr>
            <w:tcW w:w="3240" w:type="dxa"/>
            <w:vAlign w:val="center"/>
          </w:tcPr>
          <w:p w:rsidR="00856D44" w:rsidRPr="00DF12E5" w:rsidRDefault="00856D44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vAlign w:val="center"/>
          </w:tcPr>
          <w:p w:rsidR="00856D44" w:rsidRPr="00DF12E5" w:rsidRDefault="00E13458" w:rsidP="00E13458">
            <w:pPr>
              <w:ind w:left="57"/>
              <w:jc w:val="both"/>
            </w:pPr>
            <w:r>
              <w:t>Hana</w:t>
            </w:r>
            <w:r w:rsidR="00856D44">
              <w:t xml:space="preserve"> </w:t>
            </w:r>
          </w:p>
        </w:tc>
      </w:tr>
      <w:tr w:rsidR="00856D44" w:rsidRPr="00DF12E5" w:rsidTr="003B754A">
        <w:tc>
          <w:tcPr>
            <w:tcW w:w="3240" w:type="dxa"/>
            <w:vAlign w:val="center"/>
          </w:tcPr>
          <w:p w:rsidR="00856D44" w:rsidRPr="00DF12E5" w:rsidRDefault="00856D44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vAlign w:val="center"/>
          </w:tcPr>
          <w:p w:rsidR="00856D44" w:rsidRPr="00DF12E5" w:rsidRDefault="00E13458" w:rsidP="00E13458">
            <w:pPr>
              <w:ind w:left="57"/>
              <w:jc w:val="both"/>
            </w:pPr>
            <w:r>
              <w:t>Balcarová</w:t>
            </w:r>
          </w:p>
        </w:tc>
      </w:tr>
      <w:tr w:rsidR="00856D44" w:rsidRPr="00DF12E5" w:rsidTr="003B754A">
        <w:tc>
          <w:tcPr>
            <w:tcW w:w="3240" w:type="dxa"/>
            <w:vAlign w:val="center"/>
          </w:tcPr>
          <w:p w:rsidR="00856D44" w:rsidRPr="00DF12E5" w:rsidRDefault="00856D44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vAlign w:val="center"/>
          </w:tcPr>
          <w:p w:rsidR="00856D44" w:rsidRPr="00DF12E5" w:rsidRDefault="00F36FED" w:rsidP="00F36FED">
            <w:pPr>
              <w:ind w:left="57"/>
              <w:jc w:val="both"/>
            </w:pPr>
            <w:r>
              <w:t>info</w:t>
            </w:r>
            <w:r w:rsidR="000F54B8">
              <w:t>@</w:t>
            </w:r>
            <w:r w:rsidR="00E13458">
              <w:t>sus-ostrava.</w:t>
            </w:r>
            <w:r w:rsidR="00856D44">
              <w:t>cz</w:t>
            </w:r>
          </w:p>
        </w:tc>
      </w:tr>
      <w:tr w:rsidR="00856D44" w:rsidRPr="00DF12E5" w:rsidTr="003B754A">
        <w:tc>
          <w:tcPr>
            <w:tcW w:w="3240" w:type="dxa"/>
            <w:vAlign w:val="center"/>
          </w:tcPr>
          <w:p w:rsidR="00856D44" w:rsidRPr="00DF12E5" w:rsidRDefault="00856D44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vAlign w:val="center"/>
          </w:tcPr>
          <w:p w:rsidR="00856D44" w:rsidRPr="00DF12E5" w:rsidRDefault="00E13458" w:rsidP="00DF12E5">
            <w:pPr>
              <w:ind w:left="57"/>
              <w:jc w:val="both"/>
            </w:pPr>
            <w:r>
              <w:t>603 497 804</w:t>
            </w:r>
          </w:p>
        </w:tc>
      </w:tr>
    </w:tbl>
    <w:p w:rsidR="00856D44" w:rsidRPr="00DF12E5" w:rsidRDefault="00856D44" w:rsidP="000F54B8"/>
    <w:sectPr w:rsidR="00856D44" w:rsidRPr="00DF12E5" w:rsidSect="00DA74C3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AA6" w:rsidRDefault="00474AA6" w:rsidP="002812C5">
      <w:r>
        <w:separator/>
      </w:r>
    </w:p>
  </w:endnote>
  <w:endnote w:type="continuationSeparator" w:id="0">
    <w:p w:rsidR="00474AA6" w:rsidRDefault="00474AA6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75B" w:rsidRDefault="00E5775B" w:rsidP="007F7162">
    <w:pPr>
      <w:pStyle w:val="Zpat"/>
      <w:jc w:val="center"/>
      <w:rPr>
        <w:sz w:val="20"/>
        <w:szCs w:val="20"/>
      </w:rPr>
    </w:pPr>
  </w:p>
  <w:p w:rsidR="00E5775B" w:rsidRDefault="00E5775B" w:rsidP="007F7162">
    <w:pPr>
      <w:pStyle w:val="Zpat"/>
      <w:jc w:val="center"/>
      <w:rPr>
        <w:sz w:val="20"/>
        <w:szCs w:val="20"/>
      </w:rPr>
    </w:pPr>
  </w:p>
  <w:p w:rsidR="00E5775B" w:rsidRDefault="00E5775B" w:rsidP="00424965">
    <w:pPr>
      <w:pStyle w:val="Zpat"/>
    </w:pPr>
  </w:p>
  <w:p w:rsidR="00E5775B" w:rsidRPr="007F7162" w:rsidRDefault="00E5775B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882346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882346" w:rsidRPr="007F7162">
      <w:rPr>
        <w:b/>
        <w:sz w:val="20"/>
        <w:szCs w:val="20"/>
      </w:rPr>
      <w:fldChar w:fldCharType="separate"/>
    </w:r>
    <w:r w:rsidR="00EC1C3A">
      <w:rPr>
        <w:b/>
        <w:noProof/>
        <w:sz w:val="20"/>
        <w:szCs w:val="20"/>
      </w:rPr>
      <w:t>1</w:t>
    </w:r>
    <w:r w:rsidR="00882346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882346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882346" w:rsidRPr="007F7162">
      <w:rPr>
        <w:b/>
        <w:sz w:val="20"/>
        <w:szCs w:val="20"/>
      </w:rPr>
      <w:fldChar w:fldCharType="separate"/>
    </w:r>
    <w:r w:rsidR="00EC1C3A">
      <w:rPr>
        <w:b/>
        <w:noProof/>
        <w:sz w:val="20"/>
        <w:szCs w:val="20"/>
      </w:rPr>
      <w:t>5</w:t>
    </w:r>
    <w:r w:rsidR="00882346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AA6" w:rsidRDefault="00474AA6" w:rsidP="002812C5">
      <w:r>
        <w:separator/>
      </w:r>
    </w:p>
  </w:footnote>
  <w:footnote w:type="continuationSeparator" w:id="0">
    <w:p w:rsidR="00474AA6" w:rsidRDefault="00474AA6" w:rsidP="002812C5">
      <w:r>
        <w:continuationSeparator/>
      </w:r>
    </w:p>
  </w:footnote>
  <w:footnote w:id="1">
    <w:p w:rsidR="00E5775B" w:rsidRDefault="00E5775B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75B" w:rsidRDefault="00E5775B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27326B27"/>
    <w:multiLevelType w:val="hybridMultilevel"/>
    <w:tmpl w:val="A30A4A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C32590"/>
    <w:multiLevelType w:val="hybridMultilevel"/>
    <w:tmpl w:val="810C19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00A7C"/>
    <w:rsid w:val="0001377D"/>
    <w:rsid w:val="00016E40"/>
    <w:rsid w:val="00027F0B"/>
    <w:rsid w:val="000500D2"/>
    <w:rsid w:val="00075086"/>
    <w:rsid w:val="0007519E"/>
    <w:rsid w:val="00086A56"/>
    <w:rsid w:val="00095218"/>
    <w:rsid w:val="000A67D2"/>
    <w:rsid w:val="000B6326"/>
    <w:rsid w:val="000C3CB2"/>
    <w:rsid w:val="000D67BF"/>
    <w:rsid w:val="000D7870"/>
    <w:rsid w:val="000E2F2B"/>
    <w:rsid w:val="000F54B8"/>
    <w:rsid w:val="00100670"/>
    <w:rsid w:val="00101A56"/>
    <w:rsid w:val="00103FCD"/>
    <w:rsid w:val="00104AF1"/>
    <w:rsid w:val="0010621B"/>
    <w:rsid w:val="00113767"/>
    <w:rsid w:val="00120C13"/>
    <w:rsid w:val="00131E7A"/>
    <w:rsid w:val="001537B9"/>
    <w:rsid w:val="00162F98"/>
    <w:rsid w:val="001672C3"/>
    <w:rsid w:val="0017083A"/>
    <w:rsid w:val="00175441"/>
    <w:rsid w:val="001900D4"/>
    <w:rsid w:val="00193C92"/>
    <w:rsid w:val="00195CBC"/>
    <w:rsid w:val="001C18A1"/>
    <w:rsid w:val="001D23FF"/>
    <w:rsid w:val="001D2429"/>
    <w:rsid w:val="002019B8"/>
    <w:rsid w:val="00206227"/>
    <w:rsid w:val="00210485"/>
    <w:rsid w:val="002242E2"/>
    <w:rsid w:val="0022509B"/>
    <w:rsid w:val="00255725"/>
    <w:rsid w:val="0026016F"/>
    <w:rsid w:val="0027186A"/>
    <w:rsid w:val="002812C5"/>
    <w:rsid w:val="0028537B"/>
    <w:rsid w:val="002A17CB"/>
    <w:rsid w:val="002A43F0"/>
    <w:rsid w:val="002B1494"/>
    <w:rsid w:val="002B15FD"/>
    <w:rsid w:val="002B4926"/>
    <w:rsid w:val="002C1DD6"/>
    <w:rsid w:val="002E6B83"/>
    <w:rsid w:val="002F1DF1"/>
    <w:rsid w:val="002F2CB4"/>
    <w:rsid w:val="0030553F"/>
    <w:rsid w:val="0031133E"/>
    <w:rsid w:val="00313E7D"/>
    <w:rsid w:val="00315047"/>
    <w:rsid w:val="00315964"/>
    <w:rsid w:val="00317370"/>
    <w:rsid w:val="003246E6"/>
    <w:rsid w:val="0032795A"/>
    <w:rsid w:val="00327EEE"/>
    <w:rsid w:val="00344AEA"/>
    <w:rsid w:val="00347149"/>
    <w:rsid w:val="0035412E"/>
    <w:rsid w:val="003566AC"/>
    <w:rsid w:val="00360DD4"/>
    <w:rsid w:val="0037526A"/>
    <w:rsid w:val="003807E4"/>
    <w:rsid w:val="003826F4"/>
    <w:rsid w:val="003832D7"/>
    <w:rsid w:val="003938C4"/>
    <w:rsid w:val="00397C99"/>
    <w:rsid w:val="003B754A"/>
    <w:rsid w:val="003C4CFE"/>
    <w:rsid w:val="003D454E"/>
    <w:rsid w:val="003D57E1"/>
    <w:rsid w:val="003E0B07"/>
    <w:rsid w:val="003E3506"/>
    <w:rsid w:val="003F42D1"/>
    <w:rsid w:val="00401A40"/>
    <w:rsid w:val="0042494C"/>
    <w:rsid w:val="00424965"/>
    <w:rsid w:val="00426FA7"/>
    <w:rsid w:val="00427B93"/>
    <w:rsid w:val="00435C48"/>
    <w:rsid w:val="00447069"/>
    <w:rsid w:val="00474AA6"/>
    <w:rsid w:val="00487444"/>
    <w:rsid w:val="004A39FC"/>
    <w:rsid w:val="004A7D31"/>
    <w:rsid w:val="004A7FEB"/>
    <w:rsid w:val="004B097B"/>
    <w:rsid w:val="004B2DAD"/>
    <w:rsid w:val="004D2751"/>
    <w:rsid w:val="004D4583"/>
    <w:rsid w:val="004D6DC9"/>
    <w:rsid w:val="004E21F3"/>
    <w:rsid w:val="004E49B7"/>
    <w:rsid w:val="004F25A3"/>
    <w:rsid w:val="004F31E7"/>
    <w:rsid w:val="004F4756"/>
    <w:rsid w:val="004F4F29"/>
    <w:rsid w:val="004F61D7"/>
    <w:rsid w:val="005143F2"/>
    <w:rsid w:val="00516A2D"/>
    <w:rsid w:val="00525479"/>
    <w:rsid w:val="00527FCC"/>
    <w:rsid w:val="00533DD7"/>
    <w:rsid w:val="00540FED"/>
    <w:rsid w:val="00556014"/>
    <w:rsid w:val="00557FB0"/>
    <w:rsid w:val="005823A3"/>
    <w:rsid w:val="005839A8"/>
    <w:rsid w:val="00585DDB"/>
    <w:rsid w:val="005A246B"/>
    <w:rsid w:val="005A3E63"/>
    <w:rsid w:val="005C4B6A"/>
    <w:rsid w:val="005C5771"/>
    <w:rsid w:val="005E0463"/>
    <w:rsid w:val="005E345A"/>
    <w:rsid w:val="005F4415"/>
    <w:rsid w:val="00611A73"/>
    <w:rsid w:val="00621866"/>
    <w:rsid w:val="0062444C"/>
    <w:rsid w:val="00632F42"/>
    <w:rsid w:val="006352BA"/>
    <w:rsid w:val="00642092"/>
    <w:rsid w:val="00643ADC"/>
    <w:rsid w:val="00646355"/>
    <w:rsid w:val="0064737F"/>
    <w:rsid w:val="00652173"/>
    <w:rsid w:val="006740D1"/>
    <w:rsid w:val="00690E80"/>
    <w:rsid w:val="006938EE"/>
    <w:rsid w:val="006A4B4D"/>
    <w:rsid w:val="006B7468"/>
    <w:rsid w:val="006C0A31"/>
    <w:rsid w:val="006C55AC"/>
    <w:rsid w:val="006C5FE9"/>
    <w:rsid w:val="006E4A4B"/>
    <w:rsid w:val="006E6A5D"/>
    <w:rsid w:val="006F4E52"/>
    <w:rsid w:val="00700A5A"/>
    <w:rsid w:val="00700CD4"/>
    <w:rsid w:val="0071498B"/>
    <w:rsid w:val="007168F2"/>
    <w:rsid w:val="007212A4"/>
    <w:rsid w:val="00731480"/>
    <w:rsid w:val="0073457C"/>
    <w:rsid w:val="00741DD4"/>
    <w:rsid w:val="0074557A"/>
    <w:rsid w:val="00746394"/>
    <w:rsid w:val="00767FF5"/>
    <w:rsid w:val="00770408"/>
    <w:rsid w:val="00772192"/>
    <w:rsid w:val="0077378B"/>
    <w:rsid w:val="00782549"/>
    <w:rsid w:val="00783852"/>
    <w:rsid w:val="00784D42"/>
    <w:rsid w:val="00785173"/>
    <w:rsid w:val="007A37EA"/>
    <w:rsid w:val="007B6563"/>
    <w:rsid w:val="007C4283"/>
    <w:rsid w:val="007D0F61"/>
    <w:rsid w:val="007E2221"/>
    <w:rsid w:val="007F45E2"/>
    <w:rsid w:val="007F7162"/>
    <w:rsid w:val="007F7F7A"/>
    <w:rsid w:val="0080140D"/>
    <w:rsid w:val="008174A0"/>
    <w:rsid w:val="00843C3A"/>
    <w:rsid w:val="00847505"/>
    <w:rsid w:val="00854B04"/>
    <w:rsid w:val="0085586F"/>
    <w:rsid w:val="00856D44"/>
    <w:rsid w:val="00873A43"/>
    <w:rsid w:val="00881BB3"/>
    <w:rsid w:val="00882346"/>
    <w:rsid w:val="00882B31"/>
    <w:rsid w:val="00893DF1"/>
    <w:rsid w:val="008A43A8"/>
    <w:rsid w:val="008B49AF"/>
    <w:rsid w:val="008C13DD"/>
    <w:rsid w:val="008D214C"/>
    <w:rsid w:val="008D2F57"/>
    <w:rsid w:val="008D5E3F"/>
    <w:rsid w:val="008E5599"/>
    <w:rsid w:val="008F0558"/>
    <w:rsid w:val="00901E34"/>
    <w:rsid w:val="00905EDE"/>
    <w:rsid w:val="0091031E"/>
    <w:rsid w:val="009144DE"/>
    <w:rsid w:val="00920F30"/>
    <w:rsid w:val="00930211"/>
    <w:rsid w:val="009415FA"/>
    <w:rsid w:val="00942C03"/>
    <w:rsid w:val="00944DB6"/>
    <w:rsid w:val="009657EA"/>
    <w:rsid w:val="009703EF"/>
    <w:rsid w:val="0097185C"/>
    <w:rsid w:val="0097301F"/>
    <w:rsid w:val="00992257"/>
    <w:rsid w:val="00997E78"/>
    <w:rsid w:val="009B0E32"/>
    <w:rsid w:val="009B19C7"/>
    <w:rsid w:val="009D5FD0"/>
    <w:rsid w:val="009E0201"/>
    <w:rsid w:val="009E4043"/>
    <w:rsid w:val="009F63B0"/>
    <w:rsid w:val="00A017A5"/>
    <w:rsid w:val="00A062DA"/>
    <w:rsid w:val="00A07637"/>
    <w:rsid w:val="00A234B4"/>
    <w:rsid w:val="00A40AA7"/>
    <w:rsid w:val="00A42C7D"/>
    <w:rsid w:val="00A44F84"/>
    <w:rsid w:val="00A469D0"/>
    <w:rsid w:val="00A51049"/>
    <w:rsid w:val="00A70A1F"/>
    <w:rsid w:val="00A723E4"/>
    <w:rsid w:val="00A773E2"/>
    <w:rsid w:val="00A85CCB"/>
    <w:rsid w:val="00AB16BD"/>
    <w:rsid w:val="00AB6FC9"/>
    <w:rsid w:val="00AC2F0D"/>
    <w:rsid w:val="00AC4E79"/>
    <w:rsid w:val="00AD1FC3"/>
    <w:rsid w:val="00AE4178"/>
    <w:rsid w:val="00B21321"/>
    <w:rsid w:val="00B471B1"/>
    <w:rsid w:val="00B62B52"/>
    <w:rsid w:val="00B63CBD"/>
    <w:rsid w:val="00B8015B"/>
    <w:rsid w:val="00B8353D"/>
    <w:rsid w:val="00B86749"/>
    <w:rsid w:val="00B872B9"/>
    <w:rsid w:val="00BB7F74"/>
    <w:rsid w:val="00BC1EF1"/>
    <w:rsid w:val="00BC6FEC"/>
    <w:rsid w:val="00BD33AA"/>
    <w:rsid w:val="00BD3973"/>
    <w:rsid w:val="00BF0ACB"/>
    <w:rsid w:val="00BF557A"/>
    <w:rsid w:val="00C06E96"/>
    <w:rsid w:val="00C1448A"/>
    <w:rsid w:val="00C17EE7"/>
    <w:rsid w:val="00C24340"/>
    <w:rsid w:val="00C25CAF"/>
    <w:rsid w:val="00C25E99"/>
    <w:rsid w:val="00C27228"/>
    <w:rsid w:val="00C32007"/>
    <w:rsid w:val="00C40243"/>
    <w:rsid w:val="00C43D12"/>
    <w:rsid w:val="00C44F89"/>
    <w:rsid w:val="00C461E0"/>
    <w:rsid w:val="00C51C87"/>
    <w:rsid w:val="00C6600F"/>
    <w:rsid w:val="00C71EB4"/>
    <w:rsid w:val="00C82BB8"/>
    <w:rsid w:val="00CA6DFE"/>
    <w:rsid w:val="00CC03C5"/>
    <w:rsid w:val="00CC7247"/>
    <w:rsid w:val="00CC74FA"/>
    <w:rsid w:val="00CD29D5"/>
    <w:rsid w:val="00CD3E16"/>
    <w:rsid w:val="00CD4788"/>
    <w:rsid w:val="00CE65D1"/>
    <w:rsid w:val="00D00FAD"/>
    <w:rsid w:val="00D20063"/>
    <w:rsid w:val="00D26B0D"/>
    <w:rsid w:val="00D376CF"/>
    <w:rsid w:val="00D4002B"/>
    <w:rsid w:val="00D445D1"/>
    <w:rsid w:val="00D5491F"/>
    <w:rsid w:val="00D556B4"/>
    <w:rsid w:val="00D57474"/>
    <w:rsid w:val="00D60ACC"/>
    <w:rsid w:val="00D674D8"/>
    <w:rsid w:val="00D753D7"/>
    <w:rsid w:val="00D83767"/>
    <w:rsid w:val="00D968A5"/>
    <w:rsid w:val="00DA1229"/>
    <w:rsid w:val="00DA74C3"/>
    <w:rsid w:val="00DB121F"/>
    <w:rsid w:val="00DC2D4F"/>
    <w:rsid w:val="00DC4EE4"/>
    <w:rsid w:val="00DE02DB"/>
    <w:rsid w:val="00DE1472"/>
    <w:rsid w:val="00DF0F0B"/>
    <w:rsid w:val="00DF12E5"/>
    <w:rsid w:val="00E033EF"/>
    <w:rsid w:val="00E10BF5"/>
    <w:rsid w:val="00E13458"/>
    <w:rsid w:val="00E16046"/>
    <w:rsid w:val="00E27351"/>
    <w:rsid w:val="00E2754C"/>
    <w:rsid w:val="00E27F0A"/>
    <w:rsid w:val="00E40534"/>
    <w:rsid w:val="00E43423"/>
    <w:rsid w:val="00E44614"/>
    <w:rsid w:val="00E44922"/>
    <w:rsid w:val="00E47A9E"/>
    <w:rsid w:val="00E5775B"/>
    <w:rsid w:val="00E6648E"/>
    <w:rsid w:val="00E74BAC"/>
    <w:rsid w:val="00E766FF"/>
    <w:rsid w:val="00E95DEF"/>
    <w:rsid w:val="00EA2983"/>
    <w:rsid w:val="00EA3490"/>
    <w:rsid w:val="00EB00A5"/>
    <w:rsid w:val="00EB6891"/>
    <w:rsid w:val="00EB7866"/>
    <w:rsid w:val="00EC1C3A"/>
    <w:rsid w:val="00EC4F8A"/>
    <w:rsid w:val="00EC50D1"/>
    <w:rsid w:val="00EC580F"/>
    <w:rsid w:val="00EC6CF9"/>
    <w:rsid w:val="00EE1814"/>
    <w:rsid w:val="00F01884"/>
    <w:rsid w:val="00F16BCC"/>
    <w:rsid w:val="00F17E30"/>
    <w:rsid w:val="00F22720"/>
    <w:rsid w:val="00F30980"/>
    <w:rsid w:val="00F348CC"/>
    <w:rsid w:val="00F36FED"/>
    <w:rsid w:val="00F40BBD"/>
    <w:rsid w:val="00F47F6F"/>
    <w:rsid w:val="00F52644"/>
    <w:rsid w:val="00F54571"/>
    <w:rsid w:val="00F62F78"/>
    <w:rsid w:val="00F650CA"/>
    <w:rsid w:val="00F6770F"/>
    <w:rsid w:val="00F67739"/>
    <w:rsid w:val="00F7607C"/>
    <w:rsid w:val="00F776F2"/>
    <w:rsid w:val="00F825E5"/>
    <w:rsid w:val="00F850A6"/>
    <w:rsid w:val="00FA16F0"/>
    <w:rsid w:val="00FB135E"/>
    <w:rsid w:val="00FB7A56"/>
    <w:rsid w:val="00FC3406"/>
    <w:rsid w:val="00FF5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locked/>
    <w:rsid w:val="00920F30"/>
    <w:rPr>
      <w:rFonts w:ascii="Times New Roman" w:hAnsi="Times New Roman" w:cs="Times New Roman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85DD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rsid w:val="004D2751"/>
    <w:rPr>
      <w:rFonts w:cs="Times New Roman"/>
      <w:color w:val="800080"/>
      <w:u w:val="single"/>
    </w:rPr>
  </w:style>
  <w:style w:type="character" w:customStyle="1" w:styleId="datalabel">
    <w:name w:val="datalabel"/>
    <w:basedOn w:val="Standardnpsmoodstavce"/>
    <w:rsid w:val="00A70A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70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mt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smt.c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us-ostrava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2FBF9-1D1A-44E2-8897-317BC19B9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1582</Words>
  <Characters>9338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10899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10</cp:revision>
  <cp:lastPrinted>2012-07-10T14:02:00Z</cp:lastPrinted>
  <dcterms:created xsi:type="dcterms:W3CDTF">2012-07-18T09:03:00Z</dcterms:created>
  <dcterms:modified xsi:type="dcterms:W3CDTF">2012-07-30T10:20:00Z</dcterms:modified>
</cp:coreProperties>
</file>