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90" w:rsidRPr="00BB54C4" w:rsidRDefault="00581B90" w:rsidP="00581B90">
      <w:pPr>
        <w:rPr>
          <w:noProof/>
        </w:rPr>
      </w:pPr>
      <w:r w:rsidRPr="00BB54C4">
        <w:rPr>
          <w:noProof/>
        </w:rPr>
        <w:t xml:space="preserve">        </w:t>
      </w:r>
      <w:r w:rsidRPr="00BB54C4">
        <w:t xml:space="preserve">          </w:t>
      </w:r>
      <w:r w:rsidRPr="00BB54C4">
        <w:rPr>
          <w:noProof/>
        </w:rPr>
        <w:drawing>
          <wp:inline distT="0" distB="0" distL="0" distR="0">
            <wp:extent cx="5768340" cy="1257300"/>
            <wp:effectExtent l="0" t="0" r="3810" b="0"/>
            <wp:docPr id="1" name="Obrázek 1" descr="OPVK_hor_zakladni_logolink_RG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_hor_zakladni_logolink_RG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90" w:rsidRPr="00BB54C4" w:rsidRDefault="00581B90" w:rsidP="00581B90">
      <w:pPr>
        <w:ind w:left="360"/>
        <w:jc w:val="center"/>
      </w:pPr>
    </w:p>
    <w:p w:rsidR="00581B90" w:rsidRPr="00BB54C4" w:rsidRDefault="00581B90" w:rsidP="00581B90">
      <w:pPr>
        <w:rPr>
          <w:noProof/>
        </w:rPr>
      </w:pP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Výzva k podání nabídek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zakázka je zadávan</w:t>
      </w:r>
      <w:r w:rsidR="008B2761">
        <w:rPr>
          <w:b/>
        </w:rPr>
        <w:t>á</w:t>
      </w:r>
      <w:r w:rsidRPr="00BB54C4">
        <w:rPr>
          <w:b/>
        </w:rPr>
        <w:t xml:space="preserve"> dle zákona č 137/2006 Sb., o veřejných zakázkách, ve znění pozdějších předpisů (dále jen zákon)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 xml:space="preserve"> </w:t>
      </w:r>
    </w:p>
    <w:p w:rsidR="00581B90" w:rsidRPr="00BB54C4" w:rsidRDefault="00581B90" w:rsidP="00581B90">
      <w:pPr>
        <w:jc w:val="center"/>
      </w:pPr>
      <w:r w:rsidRPr="00BB54C4">
        <w:t xml:space="preserve">(pro účely uveřejnění na </w:t>
      </w:r>
      <w:hyperlink r:id="rId8" w:history="1">
        <w:r w:rsidRPr="00BB54C4">
          <w:rPr>
            <w:rStyle w:val="Hypertextovodkaz"/>
          </w:rPr>
          <w:t>www.msmt.cz</w:t>
        </w:r>
      </w:hyperlink>
      <w:r w:rsidRPr="00BB54C4">
        <w:t xml:space="preserve"> nebo www stránkách krajů)</w:t>
      </w:r>
    </w:p>
    <w:p w:rsidR="00581B90" w:rsidRPr="00BB54C4" w:rsidRDefault="00581B90" w:rsidP="00581B90">
      <w:pPr>
        <w:jc w:val="center"/>
      </w:pPr>
      <w:r w:rsidRPr="00BB54C4">
        <w:t xml:space="preserve">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r w:rsidRPr="00BB54C4">
              <w:rPr>
                <w:b/>
              </w:rPr>
              <w:t>Číslo zakázky</w:t>
            </w:r>
            <w:r w:rsidRPr="00BB54C4">
              <w:t xml:space="preserve"> (bude doplněno MŠMT v případě IP, v případě GP ZS)</w:t>
            </w:r>
            <w:r w:rsidRPr="00BB54C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90" w:rsidRPr="00BB54C4" w:rsidRDefault="00C16C86">
            <w:pPr>
              <w:jc w:val="both"/>
            </w:pPr>
            <w:r w:rsidRPr="00C16C86">
              <w:t>C13420</w:t>
            </w:r>
          </w:p>
          <w:p w:rsidR="00581B90" w:rsidRPr="00BB54C4" w:rsidRDefault="00581B90">
            <w:pPr>
              <w:jc w:val="center"/>
            </w:pPr>
          </w:p>
        </w:tc>
      </w:tr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pPr>
              <w:rPr>
                <w:b/>
              </w:rPr>
            </w:pPr>
            <w:r w:rsidRPr="00BB54C4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B90" w:rsidRPr="00836C7F" w:rsidRDefault="00836C7F" w:rsidP="00836C7F">
            <w:pPr>
              <w:jc w:val="center"/>
              <w:rPr>
                <w:b/>
              </w:rPr>
            </w:pPr>
            <w:r>
              <w:rPr>
                <w:b/>
              </w:rPr>
              <w:t xml:space="preserve">Operační program Vzdělávání pro </w:t>
            </w:r>
            <w:r w:rsidR="00581B90" w:rsidRPr="00836C7F">
              <w:rPr>
                <w:b/>
              </w:rPr>
              <w:t>konkurenceschopnost</w:t>
            </w:r>
          </w:p>
        </w:tc>
      </w:tr>
      <w:tr w:rsidR="00836C7F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C7F" w:rsidRPr="00194721" w:rsidRDefault="00836C7F" w:rsidP="00E80A9D">
            <w:pPr>
              <w:jc w:val="center"/>
              <w:rPr>
                <w:b/>
                <w:bCs/>
              </w:rPr>
            </w:pPr>
            <w:r w:rsidRPr="00194721">
              <w:rPr>
                <w:b/>
                <w:bCs/>
              </w:rPr>
              <w:t xml:space="preserve">Interdisciplinární filologická inovace </w:t>
            </w:r>
            <w:proofErr w:type="spellStart"/>
            <w:r w:rsidRPr="00194721">
              <w:rPr>
                <w:b/>
                <w:bCs/>
              </w:rPr>
              <w:t>translatologických</w:t>
            </w:r>
            <w:proofErr w:type="spellEnd"/>
            <w:r w:rsidRPr="00194721">
              <w:rPr>
                <w:b/>
                <w:bCs/>
              </w:rPr>
              <w:t xml:space="preserve"> modulů na cizojazyčných katedrách FF UP</w:t>
            </w:r>
          </w:p>
        </w:tc>
      </w:tr>
      <w:tr w:rsidR="00836C7F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C7F" w:rsidRPr="00194721" w:rsidRDefault="00836C7F" w:rsidP="00E80A9D">
            <w:pPr>
              <w:jc w:val="center"/>
              <w:rPr>
                <w:b/>
                <w:bCs/>
              </w:rPr>
            </w:pPr>
            <w:r w:rsidRPr="00194721">
              <w:rPr>
                <w:b/>
                <w:bCs/>
              </w:rPr>
              <w:t>CZ.1.07/2.2.00/28.0095</w:t>
            </w:r>
          </w:p>
        </w:tc>
      </w:tr>
      <w:tr w:rsidR="00836C7F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C7F" w:rsidRPr="00194721" w:rsidRDefault="00836C7F" w:rsidP="00E80A9D">
            <w:pPr>
              <w:jc w:val="center"/>
              <w:rPr>
                <w:b/>
                <w:bCs/>
              </w:rPr>
            </w:pPr>
            <w:r w:rsidRPr="00194721">
              <w:rPr>
                <w:b/>
                <w:bCs/>
              </w:rPr>
              <w:t>Vznik a rozvoj partnerské sítě pro realizaci stáží a aplikovaného výzkumu Katedry psychologie FF UP v Olomouci</w:t>
            </w:r>
          </w:p>
        </w:tc>
      </w:tr>
      <w:tr w:rsidR="00836C7F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36C7F" w:rsidRPr="00BB54C4" w:rsidRDefault="00836C7F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C7F" w:rsidRPr="00194721" w:rsidRDefault="00836C7F" w:rsidP="00E80A9D">
            <w:pPr>
              <w:jc w:val="center"/>
              <w:rPr>
                <w:b/>
                <w:bCs/>
              </w:rPr>
            </w:pPr>
            <w:r w:rsidRPr="00194721">
              <w:rPr>
                <w:b/>
                <w:bCs/>
              </w:rPr>
              <w:t>CZ. 1.07/2.4.00/31.0153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D04D0" w:rsidRDefault="008D04D0" w:rsidP="008B2761">
            <w:pPr>
              <w:jc w:val="both"/>
              <w:rPr>
                <w:b/>
              </w:rPr>
            </w:pPr>
            <w:r>
              <w:rPr>
                <w:b/>
              </w:rPr>
              <w:t>Název veřejné zakázky</w:t>
            </w:r>
          </w:p>
          <w:p w:rsidR="008D04D0" w:rsidRPr="00BB54C4" w:rsidRDefault="008D04D0" w:rsidP="008B2761">
            <w:pPr>
              <w:jc w:val="both"/>
              <w:rPr>
                <w:b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C7F" w:rsidRPr="00F22737" w:rsidRDefault="00EE6672" w:rsidP="00836C7F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2" w:color="000000"/>
              </w:pBdr>
              <w:shd w:val="clear" w:color="auto" w:fill="C0C0C0"/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„Dodávka serveru a síťových přepínačů</w:t>
            </w:r>
            <w:r w:rsidR="00836C7F">
              <w:rPr>
                <w:b/>
                <w:sz w:val="28"/>
                <w:szCs w:val="28"/>
              </w:rPr>
              <w:t xml:space="preserve"> pro vybrané projekty OPVK“</w:t>
            </w:r>
          </w:p>
          <w:p w:rsidR="008D04D0" w:rsidRPr="00D96289" w:rsidRDefault="008D04D0" w:rsidP="00836C7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 xml:space="preserve">Předmět zakázky </w:t>
            </w:r>
            <w:r w:rsidRPr="00BB54C4">
              <w:t>(služba/dodávka/stavební práce)</w:t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BF4CD9">
            <w:pPr>
              <w:jc w:val="both"/>
            </w:pPr>
            <w:r w:rsidRPr="00BB54C4">
              <w:t>Veřejná zakázka na dodávky</w:t>
            </w:r>
          </w:p>
          <w:p w:rsidR="008D04D0" w:rsidRPr="00BB54C4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Podlimitní veřejná zakázka na dodávky</w:t>
            </w:r>
          </w:p>
          <w:p w:rsidR="008D04D0" w:rsidRPr="00BB54C4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zadávaná zjednodušeným podlimitním řízením</w:t>
            </w:r>
          </w:p>
          <w:p w:rsidR="008D04D0" w:rsidRPr="00BB54C4" w:rsidRDefault="008D04D0" w:rsidP="00BF4CD9">
            <w:pPr>
              <w:ind w:left="13" w:hanging="1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podle § 25 písm. a) a § 38 zákona č. 137/2006 Sb., o veřejných zakázkách, ve znění pozdějších předpisů</w:t>
            </w:r>
          </w:p>
          <w:p w:rsidR="008D04D0" w:rsidRDefault="008D04D0" w:rsidP="00BF4CD9">
            <w:pPr>
              <w:ind w:left="2943" w:hanging="2943"/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(dále jen „zákon“)</w:t>
            </w:r>
          </w:p>
          <w:p w:rsidR="00836C7F" w:rsidRPr="00BB54C4" w:rsidRDefault="00836C7F" w:rsidP="008B2761">
            <w:pPr>
              <w:ind w:left="2943" w:hanging="2943"/>
              <w:rPr>
                <w:snapToGrid w:val="0"/>
                <w:color w:val="000000"/>
              </w:rPr>
            </w:pPr>
          </w:p>
          <w:p w:rsidR="008D04D0" w:rsidRPr="00BB54C4" w:rsidRDefault="004F536A" w:rsidP="008B2761">
            <w:pPr>
              <w:rPr>
                <w:u w:val="single"/>
              </w:rPr>
            </w:pPr>
            <w:r w:rsidRPr="00194721">
              <w:t>Klasifikace předmětu veřejné zakázky na dodávky</w:t>
            </w:r>
            <w:r>
              <w:t>:</w:t>
            </w:r>
            <w:r w:rsidR="008D04D0" w:rsidRPr="00BB54C4">
              <w:rPr>
                <w:u w:val="single"/>
              </w:rPr>
              <w:t xml:space="preserve"> </w:t>
            </w:r>
          </w:p>
          <w:p w:rsidR="004F536A" w:rsidRPr="00F22737" w:rsidRDefault="004F536A" w:rsidP="004F536A">
            <w:pPr>
              <w:pStyle w:val="Zkladntext"/>
              <w:rPr>
                <w:b/>
                <w:sz w:val="24"/>
                <w:szCs w:val="24"/>
              </w:rPr>
            </w:pPr>
            <w:proofErr w:type="spellStart"/>
            <w:r w:rsidRPr="00F22737">
              <w:rPr>
                <w:b/>
                <w:sz w:val="24"/>
                <w:szCs w:val="24"/>
              </w:rPr>
              <w:t>kód</w:t>
            </w:r>
            <w:proofErr w:type="spellEnd"/>
            <w:r w:rsidRPr="00F22737">
              <w:rPr>
                <w:b/>
                <w:sz w:val="24"/>
                <w:szCs w:val="24"/>
              </w:rPr>
              <w:t xml:space="preserve"> CPV</w:t>
            </w:r>
            <w:r w:rsidRPr="00C42C2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proofErr w:type="spellStart"/>
            <w:r>
              <w:rPr>
                <w:b/>
                <w:sz w:val="24"/>
                <w:szCs w:val="24"/>
              </w:rPr>
              <w:t>Název</w:t>
            </w:r>
            <w:proofErr w:type="spellEnd"/>
            <w:r w:rsidRPr="00F22737">
              <w:rPr>
                <w:b/>
                <w:sz w:val="24"/>
                <w:szCs w:val="24"/>
              </w:rPr>
              <w:tab/>
            </w:r>
          </w:p>
          <w:p w:rsidR="004F536A" w:rsidRDefault="004F536A" w:rsidP="004F536A">
            <w:pPr>
              <w:autoSpaceDE w:val="0"/>
              <w:jc w:val="both"/>
            </w:pPr>
            <w:r w:rsidRPr="00C42C27">
              <w:t xml:space="preserve">32422000-7 </w:t>
            </w:r>
            <w:r>
              <w:tab/>
            </w:r>
            <w:r>
              <w:tab/>
            </w:r>
            <w:r w:rsidRPr="00C42C27">
              <w:t>Síťové komponenty</w:t>
            </w:r>
          </w:p>
          <w:p w:rsidR="004F536A" w:rsidRPr="002418EE" w:rsidRDefault="004F536A" w:rsidP="004F536A">
            <w:pPr>
              <w:autoSpaceDE w:val="0"/>
              <w:jc w:val="both"/>
            </w:pPr>
            <w:r w:rsidRPr="00C42C27">
              <w:t>48821000-9</w:t>
            </w:r>
            <w:r>
              <w:tab/>
            </w:r>
            <w:r>
              <w:tab/>
            </w:r>
            <w:r w:rsidRPr="00C42C27">
              <w:t>Síťové servery</w:t>
            </w:r>
          </w:p>
          <w:p w:rsidR="008D04D0" w:rsidRPr="00BB54C4" w:rsidRDefault="008D04D0" w:rsidP="008B2761"/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4E1BC0" w:rsidP="004F536A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836C7F" w:rsidRPr="004F536A">
              <w:rPr>
                <w:b/>
              </w:rPr>
              <w:t xml:space="preserve">. </w:t>
            </w:r>
            <w:r w:rsidR="004F536A" w:rsidRPr="004F536A">
              <w:rPr>
                <w:b/>
              </w:rPr>
              <w:t>dubna</w:t>
            </w:r>
            <w:r w:rsidR="00836C7F" w:rsidRPr="004F536A">
              <w:rPr>
                <w:b/>
              </w:rPr>
              <w:t xml:space="preserve"> 2013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Univerzita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Křížkovského 8, 771 47 Olomouc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lastRenderedPageBreak/>
              <w:t>Osoba oprávněná jednat jménem zadavatele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ind w:left="4247" w:hanging="4247"/>
              <w:rPr>
                <w:color w:val="000000"/>
              </w:rPr>
            </w:pPr>
            <w:r w:rsidRPr="00BB54C4">
              <w:rPr>
                <w:color w:val="000000"/>
              </w:rPr>
              <w:t xml:space="preserve">prof. RNDr. Miroslav </w:t>
            </w:r>
            <w:proofErr w:type="spellStart"/>
            <w:r w:rsidRPr="00BB54C4">
              <w:rPr>
                <w:color w:val="000000"/>
              </w:rPr>
              <w:t>Mašláň</w:t>
            </w:r>
            <w:proofErr w:type="spellEnd"/>
            <w:r w:rsidRPr="00BB54C4">
              <w:rPr>
                <w:color w:val="000000"/>
              </w:rPr>
              <w:t>, CSc.</w:t>
            </w:r>
          </w:p>
          <w:p w:rsidR="008D04D0" w:rsidRPr="00BB54C4" w:rsidRDefault="008D04D0" w:rsidP="008B2761">
            <w:pPr>
              <w:tabs>
                <w:tab w:val="center" w:pos="6120"/>
              </w:tabs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rektor Univerzity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CZ 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Kontaktní osoba zadavatele</w:t>
            </w:r>
            <w:r w:rsidRPr="00BB54C4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 xml:space="preserve">Mgr. </w:t>
            </w:r>
            <w:r w:rsidR="00836C7F">
              <w:t>Monika Kašparová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 Olomouci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Oddělení </w:t>
            </w:r>
            <w:r w:rsidR="008D04D0" w:rsidRPr="00BB54C4">
              <w:rPr>
                <w:color w:val="000000"/>
              </w:rPr>
              <w:t>veřejných zakázek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Křížkovského 8, 771 47 </w:t>
            </w:r>
            <w:r w:rsidR="008D04D0" w:rsidRPr="00BB54C4">
              <w:rPr>
                <w:color w:val="000000"/>
              </w:rPr>
              <w:t>Olomouc</w:t>
            </w:r>
          </w:p>
          <w:p w:rsidR="008D04D0" w:rsidRPr="00BB54C4" w:rsidRDefault="00836C7F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tel.: 585 631 1</w:t>
            </w:r>
            <w:r w:rsidR="004F536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="008D04D0" w:rsidRPr="00BB54C4">
              <w:rPr>
                <w:color w:val="000000"/>
              </w:rPr>
              <w:t xml:space="preserve">, fax: 585 631 012 </w:t>
            </w:r>
          </w:p>
          <w:p w:rsidR="008D04D0" w:rsidRPr="00BB54C4" w:rsidRDefault="008D04D0" w:rsidP="00836C7F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email: </w:t>
            </w:r>
            <w:r w:rsidR="00836C7F">
              <w:rPr>
                <w:color w:val="000000"/>
              </w:rPr>
              <w:t>monika.kasparova</w:t>
            </w:r>
            <w:r w:rsidRPr="00BB54C4">
              <w:rPr>
                <w:color w:val="000000"/>
              </w:rPr>
              <w:t>@upol.cz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Lhůta pro podávání nabídek</w:t>
            </w:r>
            <w:r w:rsidRPr="00BB54C4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  <w:rPr>
                <w:u w:val="single"/>
              </w:rPr>
            </w:pPr>
            <w:r w:rsidRPr="00BB54C4">
              <w:rPr>
                <w:u w:val="single"/>
              </w:rPr>
              <w:t>Adresa neomezeného dálkového přístupu k zadávací dokumentaci:</w:t>
            </w:r>
          </w:p>
          <w:p w:rsidR="008D04D0" w:rsidRPr="00BB54C4" w:rsidRDefault="008D04D0" w:rsidP="008B2761">
            <w:pPr>
              <w:jc w:val="both"/>
            </w:pPr>
            <w:r w:rsidRPr="00BB54C4">
              <w:t xml:space="preserve">Zadavatel poskytuje veškeré zadávací podmínky a dodatečné informace k nim neomezeným a dálkovým způsobem, a to prostřednictvím </w:t>
            </w:r>
            <w:r w:rsidRPr="00BB54C4">
              <w:rPr>
                <w:b/>
                <w:bCs/>
              </w:rPr>
              <w:t>elektronického nástroje E-ZAK</w:t>
            </w:r>
            <w:r w:rsidRPr="00BB54C4">
              <w:rPr>
                <w:bCs/>
              </w:rPr>
              <w:t xml:space="preserve"> </w:t>
            </w:r>
            <w:r w:rsidRPr="00BB54C4">
              <w:t>dostupného na profilu zadavatele:</w:t>
            </w:r>
            <w:r w:rsidRPr="00BB54C4">
              <w:rPr>
                <w:bCs/>
              </w:rPr>
              <w:t xml:space="preserve"> https://zakazky.upol.cz/</w:t>
            </w:r>
            <w:r w:rsidRPr="00BB54C4">
              <w:t xml:space="preserve">.  </w:t>
            </w:r>
          </w:p>
          <w:p w:rsidR="008D04D0" w:rsidRPr="00BB54C4" w:rsidRDefault="008D04D0" w:rsidP="00274402">
            <w:pPr>
              <w:jc w:val="both"/>
              <w:rPr>
                <w:b/>
                <w:color w:val="000000"/>
                <w:u w:val="single"/>
              </w:rPr>
            </w:pPr>
            <w:r w:rsidRPr="00BB54C4">
              <w:t xml:space="preserve">Lhůta pro podání nabídek: </w:t>
            </w:r>
            <w:r w:rsidR="00274402">
              <w:rPr>
                <w:b/>
              </w:rPr>
              <w:t>30</w:t>
            </w:r>
            <w:r w:rsidR="00836C7F" w:rsidRPr="004F536A">
              <w:rPr>
                <w:b/>
                <w:color w:val="000000"/>
              </w:rPr>
              <w:t>. dubna 2013</w:t>
            </w:r>
            <w:r w:rsidRPr="004F536A">
              <w:rPr>
                <w:b/>
              </w:rPr>
              <w:t xml:space="preserve"> v 09:00 hod.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36A" w:rsidRPr="006A1BD3" w:rsidRDefault="004F536A" w:rsidP="004F536A">
            <w:pPr>
              <w:autoSpaceDE w:val="0"/>
              <w:autoSpaceDN w:val="0"/>
              <w:adjustRightInd w:val="0"/>
              <w:jc w:val="both"/>
            </w:pPr>
            <w:r w:rsidRPr="006A1BD3">
              <w:t xml:space="preserve">Předmětem plnění této veřejné zakázky je </w:t>
            </w:r>
            <w:r w:rsidRPr="00C42C27">
              <w:t>dodávka a instalace datového</w:t>
            </w:r>
            <w:r w:rsidRPr="006A1BD3">
              <w:t xml:space="preserve"> serveru a 7 síťových přepínačů dle podrobné specifikace uvedené v</w:t>
            </w:r>
            <w:r>
              <w:t xml:space="preserve">  </w:t>
            </w:r>
            <w:r w:rsidRPr="006A1BD3">
              <w:t xml:space="preserve">zadávací dokumentaci k veřejné zakázce, a </w:t>
            </w:r>
            <w:r w:rsidRPr="00C42C27">
              <w:t xml:space="preserve">to včetně </w:t>
            </w:r>
            <w:r>
              <w:t xml:space="preserve">uvedení do provozu, </w:t>
            </w:r>
            <w:r w:rsidRPr="00C42C27">
              <w:t>zaškolení obsluhy a zajištění záručního a garanci pozáručního servisu a předání úplné dokumentace a prohlášení o shodě.</w:t>
            </w:r>
          </w:p>
          <w:p w:rsidR="008D04D0" w:rsidRPr="00672455" w:rsidRDefault="008D04D0" w:rsidP="007037DC">
            <w:pPr>
              <w:autoSpaceDE w:val="0"/>
              <w:autoSpaceDN w:val="0"/>
              <w:adjustRightInd w:val="0"/>
              <w:jc w:val="both"/>
            </w:pPr>
          </w:p>
        </w:tc>
      </w:tr>
      <w:tr w:rsidR="008D04D0" w:rsidRPr="00BB54C4" w:rsidTr="00581B90">
        <w:trPr>
          <w:trHeight w:val="4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 xml:space="preserve">Předpokládaná </w:t>
            </w:r>
            <w:r w:rsidR="00672455">
              <w:rPr>
                <w:b/>
              </w:rPr>
              <w:t xml:space="preserve">celková </w:t>
            </w:r>
            <w:r w:rsidRPr="00BB54C4">
              <w:rPr>
                <w:b/>
              </w:rPr>
              <w:t>hodnota zakázky v Kč</w:t>
            </w:r>
            <w:r w:rsidRPr="00BB54C4">
              <w:rPr>
                <w:rStyle w:val="Znakapoznpodarou"/>
                <w:b/>
              </w:rPr>
              <w:footnoteReference w:id="2"/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36A" w:rsidRPr="00C42C27" w:rsidRDefault="004F536A" w:rsidP="004F536A">
            <w:pPr>
              <w:pStyle w:val="Nadpis21"/>
              <w:numPr>
                <w:ilvl w:val="0"/>
                <w:numId w:val="0"/>
              </w:numPr>
              <w:ind w:left="431" w:hanging="431"/>
              <w:jc w:val="both"/>
              <w:rPr>
                <w:rFonts w:ascii="Times New Roman" w:hAnsi="Times New Roman" w:cs="Times New Roman"/>
                <w:szCs w:val="24"/>
              </w:rPr>
            </w:pPr>
            <w:r w:rsidRPr="00C42C27">
              <w:rPr>
                <w:rFonts w:ascii="Times New Roman" w:hAnsi="Times New Roman" w:cs="Times New Roman"/>
                <w:szCs w:val="24"/>
              </w:rPr>
              <w:t xml:space="preserve">204.287,- Kč bez DPH, </w:t>
            </w:r>
            <w:r>
              <w:rPr>
                <w:rFonts w:ascii="Times New Roman" w:hAnsi="Times New Roman" w:cs="Times New Roman"/>
                <w:szCs w:val="24"/>
              </w:rPr>
              <w:t xml:space="preserve">tj. </w:t>
            </w:r>
            <w:r w:rsidRPr="00C42C27">
              <w:rPr>
                <w:rFonts w:ascii="Times New Roman" w:hAnsi="Times New Roman" w:cs="Times New Roman"/>
                <w:szCs w:val="24"/>
              </w:rPr>
              <w:t>247.187,- Kč včetně DPH.</w:t>
            </w:r>
          </w:p>
          <w:p w:rsidR="008D04D0" w:rsidRPr="00BB54C4" w:rsidRDefault="008D04D0" w:rsidP="001C18CC">
            <w:pPr>
              <w:jc w:val="both"/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Lhůta dodání</w:t>
            </w:r>
            <w:r w:rsidRPr="00BB54C4">
              <w:t xml:space="preserve"> (zpracování zakázky)/časový harmonogram plnění/doba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</w:pPr>
            <w:r w:rsidRPr="00BB54C4">
              <w:t xml:space="preserve">Termín realizace: </w:t>
            </w:r>
            <w:r w:rsidR="00672455">
              <w:t xml:space="preserve">nejpozději </w:t>
            </w:r>
            <w:r w:rsidR="00672455" w:rsidRPr="004F536A">
              <w:t>do 30 dnů</w:t>
            </w:r>
            <w:r w:rsidRPr="004F536A">
              <w:t xml:space="preserve"> ode dne </w:t>
            </w:r>
            <w:r w:rsidR="00672455" w:rsidRPr="004F536A">
              <w:t>uzavření</w:t>
            </w:r>
            <w:r w:rsidRPr="004F536A">
              <w:t xml:space="preserve"> příslušné </w:t>
            </w:r>
            <w:r w:rsidR="00672455" w:rsidRPr="004F536A">
              <w:t xml:space="preserve">kupní </w:t>
            </w:r>
            <w:r w:rsidRPr="004F536A">
              <w:t xml:space="preserve">smlouvy </w:t>
            </w:r>
            <w:r w:rsidR="00672455" w:rsidRPr="004F536A">
              <w:t>(tj. ode dne podpisu oběma smluvními stranami)</w:t>
            </w:r>
          </w:p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</w:pPr>
          </w:p>
          <w:p w:rsidR="008D04D0" w:rsidRPr="00BB54C4" w:rsidRDefault="008D04D0" w:rsidP="00672455">
            <w:pPr>
              <w:jc w:val="both"/>
            </w:pPr>
            <w:r w:rsidRPr="00BB54C4">
              <w:t xml:space="preserve">Místo plnění zakázky: </w:t>
            </w:r>
          </w:p>
          <w:p w:rsidR="008D04D0" w:rsidRPr="004F536A" w:rsidRDefault="008D04D0" w:rsidP="00672455">
            <w:pPr>
              <w:jc w:val="both"/>
            </w:pPr>
            <w:r w:rsidRPr="004F536A">
              <w:t>Univerzita Palackého v Olomouci</w:t>
            </w:r>
          </w:p>
          <w:p w:rsidR="008D04D0" w:rsidRPr="00BB54C4" w:rsidRDefault="008D04D0" w:rsidP="00672455">
            <w:pPr>
              <w:jc w:val="both"/>
            </w:pPr>
            <w:r w:rsidRPr="004F536A">
              <w:t>Jednotlivá odbor</w:t>
            </w:r>
            <w:r w:rsidR="001361C4" w:rsidRPr="004F536A">
              <w:t xml:space="preserve">ná pracoviště zadavatele – viz </w:t>
            </w:r>
            <w:r w:rsidRPr="004F536A">
              <w:t>zadávací dokumentace.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Místa dodání/převzetí nabídky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</w:pPr>
            <w:r w:rsidRPr="00BB54C4">
              <w:t>Nabídka bude prokazatelně doručena v písemné podobě, v zalepené obálce na adresu: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 Olomouci</w:t>
            </w:r>
          </w:p>
          <w:p w:rsidR="008D04D0" w:rsidRPr="00BB54C4" w:rsidRDefault="008D04D0" w:rsidP="008B2761">
            <w:pPr>
              <w:jc w:val="both"/>
            </w:pPr>
            <w:r w:rsidRPr="00BB54C4">
              <w:t xml:space="preserve">Mgr. </w:t>
            </w:r>
            <w:r w:rsidR="00672455">
              <w:t>Monika Kašparová</w:t>
            </w:r>
          </w:p>
          <w:p w:rsidR="008D04D0" w:rsidRPr="00BB54C4" w:rsidRDefault="00672455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Oddělení </w:t>
            </w:r>
            <w:r w:rsidR="008D04D0" w:rsidRPr="00BB54C4">
              <w:rPr>
                <w:color w:val="000000"/>
              </w:rPr>
              <w:t>veřejných zakázek</w:t>
            </w:r>
          </w:p>
          <w:p w:rsidR="008D04D0" w:rsidRPr="00BB54C4" w:rsidRDefault="00672455" w:rsidP="008B2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Křížkovského 8, 771 47 </w:t>
            </w:r>
            <w:r w:rsidR="008D04D0" w:rsidRPr="00BB54C4">
              <w:rPr>
                <w:color w:val="000000"/>
              </w:rPr>
              <w:t>Olomouc</w:t>
            </w:r>
          </w:p>
          <w:p w:rsidR="008D04D0" w:rsidRPr="00BB54C4" w:rsidRDefault="008D04D0" w:rsidP="008B2761">
            <w:pPr>
              <w:jc w:val="both"/>
            </w:pPr>
          </w:p>
          <w:p w:rsidR="008D04D0" w:rsidRPr="00BB54C4" w:rsidRDefault="008D04D0" w:rsidP="008B2761">
            <w:pPr>
              <w:jc w:val="both"/>
            </w:pPr>
            <w:r w:rsidRPr="00BB54C4">
              <w:t>Na obálku napište text „</w:t>
            </w:r>
            <w:r w:rsidR="00AC4235">
              <w:t>Dodávka serveru a síťových přepínačů</w:t>
            </w:r>
            <w:r w:rsidR="00672455">
              <w:t xml:space="preserve"> pro vybrané projekty OPVK</w:t>
            </w:r>
            <w:r w:rsidRPr="00BB54C4">
              <w:t xml:space="preserve"> - NEOTVÍRAT“.</w:t>
            </w:r>
          </w:p>
          <w:p w:rsidR="008D04D0" w:rsidRPr="00BB54C4" w:rsidRDefault="008D04D0" w:rsidP="00C81A97">
            <w:pPr>
              <w:jc w:val="both"/>
            </w:pPr>
            <w:r w:rsidRPr="00BB54C4">
              <w:t xml:space="preserve">Lhůta pro </w:t>
            </w:r>
            <w:r w:rsidRPr="004F536A">
              <w:t xml:space="preserve">podání nabídek:  </w:t>
            </w:r>
            <w:r w:rsidR="00C81A97">
              <w:rPr>
                <w:b/>
              </w:rPr>
              <w:t>30</w:t>
            </w:r>
            <w:r w:rsidR="004F536A" w:rsidRPr="004F536A">
              <w:rPr>
                <w:b/>
                <w:color w:val="000000"/>
              </w:rPr>
              <w:t>. dubna 2013</w:t>
            </w:r>
            <w:r w:rsidR="004F536A" w:rsidRPr="004F536A">
              <w:rPr>
                <w:b/>
              </w:rPr>
              <w:t xml:space="preserve"> v 09:00 hod.</w:t>
            </w:r>
            <w:r w:rsidR="00AC4235">
              <w:rPr>
                <w:b/>
              </w:rPr>
              <w:t xml:space="preserve"> </w:t>
            </w:r>
            <w:bookmarkStart w:id="0" w:name="_GoBack"/>
            <w:bookmarkEnd w:id="0"/>
            <w:r w:rsidRPr="004F536A">
              <w:t xml:space="preserve">Otvírání obálek proběhne dne </w:t>
            </w:r>
            <w:r w:rsidR="00C81A97">
              <w:rPr>
                <w:b/>
              </w:rPr>
              <w:t>30</w:t>
            </w:r>
            <w:r w:rsidR="004F536A" w:rsidRPr="004F536A">
              <w:rPr>
                <w:b/>
                <w:color w:val="000000"/>
              </w:rPr>
              <w:t>. dubna 2013</w:t>
            </w:r>
            <w:r w:rsidR="004F536A" w:rsidRPr="004F536A">
              <w:rPr>
                <w:b/>
              </w:rPr>
              <w:t xml:space="preserve"> v 09:00 hod.</w:t>
            </w:r>
            <w:r w:rsidRPr="004F536A">
              <w:t xml:space="preserve"> (jednací místnost č. </w:t>
            </w:r>
            <w:r w:rsidR="00672455" w:rsidRPr="004F536A">
              <w:t>1</w:t>
            </w:r>
            <w:r w:rsidRPr="004F536A">
              <w:t xml:space="preserve"> oddělení</w:t>
            </w:r>
            <w:r w:rsidRPr="00BB54C4">
              <w:t xml:space="preserve"> veřejných zakázek, </w:t>
            </w:r>
            <w:r w:rsidRPr="00BB54C4">
              <w:lastRenderedPageBreak/>
              <w:t xml:space="preserve">Rektorát UP v Olomouci, 1. patro (ochoz) Křížkovského 8, 771 47 Olomouc).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lastRenderedPageBreak/>
              <w:t>Hodnotící kritéria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4F536A">
            <w:pPr>
              <w:pStyle w:val="Odstavecseseznamem"/>
              <w:ind w:left="0"/>
              <w:jc w:val="both"/>
            </w:pPr>
            <w:r w:rsidRPr="00BB54C4">
              <w:t xml:space="preserve">Nabídky budou hodnoceny podle jediného hodnotícího kritéria – celkové nabídkové ceny v Kč bez DPH.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Požadavky na prokázání splnění základní a profesní kvalifikace dodavatele na základě zadávací dokumentace</w:t>
            </w:r>
            <w:r w:rsidRPr="00BB54C4">
              <w:rPr>
                <w:rStyle w:val="Znakapoznpodarou"/>
                <w:b/>
              </w:rPr>
              <w:footnoteReference w:id="3"/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672455">
            <w:pPr>
              <w:pStyle w:val="Nadpis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color w:val="auto"/>
                <w:sz w:val="24"/>
                <w:szCs w:val="24"/>
              </w:rPr>
              <w:t>Splnění kvalifikace:</w:t>
            </w:r>
          </w:p>
          <w:p w:rsidR="008D04D0" w:rsidRPr="00BB54C4" w:rsidRDefault="008D04D0" w:rsidP="0067245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B54C4">
              <w:t xml:space="preserve">Podle § 62 odst. 1 zákona je uchazeč povinen prokázat splnění základních a profesních kvalifikačních předpokladů:  </w:t>
            </w:r>
          </w:p>
          <w:p w:rsidR="008D04D0" w:rsidRPr="00BB54C4" w:rsidRDefault="008D04D0" w:rsidP="00672455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Uchazeč je povinen nejpozději do lhůty stanovené pro podání nabídek prokázat svoji kvalifikaci.</w:t>
            </w:r>
          </w:p>
          <w:p w:rsidR="008D04D0" w:rsidRPr="00BB54C4" w:rsidRDefault="008D04D0" w:rsidP="00672455">
            <w:pPr>
              <w:ind w:firstLine="720"/>
              <w:jc w:val="both"/>
              <w:rPr>
                <w:b/>
                <w:color w:val="000000"/>
              </w:rPr>
            </w:pPr>
          </w:p>
          <w:p w:rsidR="008D04D0" w:rsidRPr="00BB54C4" w:rsidRDefault="008D04D0" w:rsidP="00672455">
            <w:pPr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Kvalifikaci splní dodavatel, který prokáže splnění:</w:t>
            </w:r>
          </w:p>
          <w:p w:rsidR="008D04D0" w:rsidRPr="00BB54C4" w:rsidRDefault="008D04D0" w:rsidP="00672455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 w:hanging="763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základních kvalifikačních předpokladů podle § 53 zákona,</w:t>
            </w:r>
          </w:p>
          <w:p w:rsidR="008D04D0" w:rsidRPr="00BB54C4" w:rsidRDefault="008D04D0" w:rsidP="00672455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 w:hanging="763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 xml:space="preserve">profesních kvalifikačních předpokladů podle § 54 zákona, </w:t>
            </w:r>
          </w:p>
          <w:p w:rsidR="008D04D0" w:rsidRPr="00BB54C4" w:rsidRDefault="008D04D0" w:rsidP="00672455">
            <w:pPr>
              <w:jc w:val="both"/>
            </w:pPr>
          </w:p>
          <w:p w:rsidR="008D04D0" w:rsidRPr="00BB54C4" w:rsidRDefault="008D04D0" w:rsidP="0067245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B54C4">
              <w:rPr>
                <w:b/>
              </w:rPr>
              <w:t xml:space="preserve">Zadavatel v souladu s § 57 odst. 1 zákona požaduje, aby dodavatel, se kterým bude uzavřena smlouva podle § 82 zákona, předložil před podpisem smlouvy originály nebo ověřené kopie dokladů prokazujících splnění kvalifikace. Nesplnění této povinnosti se považuje za neposkytnutí součinnosti k uzavření smlouvy ve smyslu ustanovení § 82 odst. 4 zákona. </w:t>
            </w:r>
          </w:p>
          <w:p w:rsidR="008D04D0" w:rsidRPr="00BB54C4" w:rsidRDefault="008D04D0" w:rsidP="00672455">
            <w:pPr>
              <w:ind w:left="1080" w:hanging="540"/>
              <w:jc w:val="both"/>
              <w:rPr>
                <w:b/>
              </w:rPr>
            </w:pPr>
          </w:p>
          <w:p w:rsidR="008D04D0" w:rsidRPr="00BB54C4" w:rsidRDefault="008D04D0" w:rsidP="00672455">
            <w:pPr>
              <w:jc w:val="both"/>
            </w:pPr>
            <w:r w:rsidRPr="00BB54C4">
              <w:t>Prokázání základních kvalifikačních předpokladů</w:t>
            </w:r>
          </w:p>
          <w:p w:rsidR="008D04D0" w:rsidRPr="00BB54C4" w:rsidRDefault="008D04D0" w:rsidP="00672455">
            <w:pPr>
              <w:jc w:val="both"/>
            </w:pPr>
          </w:p>
          <w:p w:rsidR="008D04D0" w:rsidRPr="004F536A" w:rsidRDefault="008D04D0" w:rsidP="00672455">
            <w:pPr>
              <w:jc w:val="both"/>
              <w:rPr>
                <w:b/>
              </w:rPr>
            </w:pPr>
            <w:r w:rsidRPr="00BB54C4">
              <w:t xml:space="preserve">Uchazeč prokáže splnění základních kvalifikačních předpokladů dle § 53 odst. 1 písm. </w:t>
            </w:r>
            <w:r w:rsidRPr="004F536A">
              <w:t>a) až k) zákona v souladu s ustanovením § 62 odst. 3 zákona předložením čestného prohlášení, jehož vzor tvoří přílohu č. 2 zadávací dokumentace.</w:t>
            </w:r>
          </w:p>
          <w:p w:rsidR="008D04D0" w:rsidRPr="004F536A" w:rsidRDefault="008D04D0" w:rsidP="00672455">
            <w:pPr>
              <w:jc w:val="both"/>
            </w:pPr>
          </w:p>
          <w:p w:rsidR="008D04D0" w:rsidRPr="004F536A" w:rsidRDefault="008D04D0" w:rsidP="00672455">
            <w:pPr>
              <w:jc w:val="both"/>
            </w:pPr>
            <w:r w:rsidRPr="004F536A">
              <w:t xml:space="preserve">Prokázání profesních kvalifikačních předpokladů </w:t>
            </w:r>
          </w:p>
          <w:p w:rsidR="008D04D0" w:rsidRPr="004F536A" w:rsidRDefault="008D04D0" w:rsidP="00672455">
            <w:pPr>
              <w:jc w:val="both"/>
              <w:rPr>
                <w:b/>
                <w:u w:val="single"/>
              </w:rPr>
            </w:pPr>
          </w:p>
          <w:p w:rsidR="008D04D0" w:rsidRPr="008D04D0" w:rsidRDefault="008D04D0" w:rsidP="00672455">
            <w:pPr>
              <w:jc w:val="both"/>
              <w:rPr>
                <w:b/>
              </w:rPr>
            </w:pPr>
            <w:r w:rsidRPr="004F536A">
              <w:t>Splnění profesních kvalifikačních předpokladů podle § 54 zákona prokáže dodavatel, který předloží čestné prohlášení, jehož vzor tvoří přílohu č. 2 zadávací dokumentace, z jehož obsahu bude zřejmé, že dodavatel splňuje požadované profesní kvalifikační předpoklady v rozsahu</w:t>
            </w:r>
            <w:r w:rsidRPr="00BB54C4">
              <w:t>:</w:t>
            </w:r>
          </w:p>
          <w:p w:rsidR="008D04D0" w:rsidRPr="00BB54C4" w:rsidRDefault="008D04D0" w:rsidP="00672455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a) zákona</w:t>
            </w:r>
            <w:r w:rsidRPr="00BB54C4">
              <w:t xml:space="preserve"> - </w:t>
            </w:r>
            <w:r w:rsidRPr="00BB54C4">
              <w:rPr>
                <w:b/>
              </w:rPr>
              <w:t>výpisu z obchodního rejstříku</w:t>
            </w:r>
            <w:r w:rsidRPr="00BB54C4">
              <w:t>, pokud je v něm zapsán, či výpis z jiné obdobné evidence pokud je v ní zapsán,</w:t>
            </w:r>
          </w:p>
          <w:p w:rsidR="008D04D0" w:rsidRPr="00BB54C4" w:rsidRDefault="008D04D0" w:rsidP="00672455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b) zákona</w:t>
            </w:r>
            <w:r w:rsidRPr="00BB54C4">
              <w:t xml:space="preserve"> </w:t>
            </w:r>
            <w:r w:rsidRPr="00BB54C4">
              <w:rPr>
                <w:b/>
              </w:rPr>
              <w:t>dokladu o oprávnění k podnikání</w:t>
            </w:r>
            <w:r w:rsidRPr="00BB54C4">
              <w:t xml:space="preserve"> podle zvláštních právních předpisů v rozsahu odpovídajícím předmětu </w:t>
            </w:r>
            <w:r w:rsidRPr="00BB54C4">
              <w:lastRenderedPageBreak/>
              <w:t xml:space="preserve">veřejné zakázky, zejména </w:t>
            </w:r>
          </w:p>
          <w:p w:rsidR="008D04D0" w:rsidRPr="00BB54C4" w:rsidRDefault="008D04D0" w:rsidP="00672455">
            <w:pPr>
              <w:shd w:val="clear" w:color="auto" w:fill="FFFFFF"/>
              <w:ind w:left="1200"/>
              <w:jc w:val="both"/>
              <w:textAlignment w:val="top"/>
            </w:pPr>
            <w:r w:rsidRPr="00BB54C4">
              <w:t>doklad prokazující příslušné živnostenské oprávnění či licenci, kdy oprávnění musí pokrývat celý předmět veřejné zakázky.</w:t>
            </w:r>
          </w:p>
          <w:p w:rsidR="008D04D0" w:rsidRPr="00BB54C4" w:rsidRDefault="008D04D0" w:rsidP="00672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  <w:p w:rsidR="008D04D0" w:rsidRPr="00672455" w:rsidRDefault="008D04D0" w:rsidP="00672455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Doklady prokazující splnění základních kvalifikačních předpokladů a výpis z obchodního rejstříku nesmějí být starší 90 kalendářních dnů </w:t>
            </w:r>
            <w:r>
              <w:rPr>
                <w:color w:val="000000"/>
              </w:rPr>
              <w:t>ke dni podání nabídky uchazeče</w:t>
            </w:r>
            <w:r w:rsidRPr="00BB54C4">
              <w:rPr>
                <w:color w:val="000000"/>
              </w:rPr>
              <w:t>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rPr>
                <w:b/>
              </w:rPr>
              <w:lastRenderedPageBreak/>
              <w:t>Požadavek na uvedení kontaktní osoby uchazeče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Uchazeč ve své nabídce uvede kontaktní osobu ve věci zakázky, její telefon a emailovou adresu.</w:t>
            </w:r>
          </w:p>
        </w:tc>
      </w:tr>
      <w:tr w:rsidR="008D04D0" w:rsidRPr="00BB54C4" w:rsidTr="00581B90">
        <w:trPr>
          <w:trHeight w:val="8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Požadavek na písemnou formu nabídky: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Default="008D04D0" w:rsidP="008B2761">
            <w:pPr>
              <w:jc w:val="both"/>
            </w:pPr>
            <w:r w:rsidRPr="00BB54C4">
              <w:t>Smlouva s vyb</w:t>
            </w:r>
            <w:r w:rsidR="00672455">
              <w:t>raným uchazečem bude obsahovat:</w:t>
            </w:r>
          </w:p>
          <w:p w:rsidR="00672455" w:rsidRPr="00BB54C4" w:rsidRDefault="00672455" w:rsidP="008B2761">
            <w:pPr>
              <w:jc w:val="both"/>
            </w:pPr>
          </w:p>
          <w:p w:rsidR="008D04D0" w:rsidRPr="00672455" w:rsidRDefault="008D04D0" w:rsidP="008B2761">
            <w:pPr>
              <w:jc w:val="both"/>
              <w:rPr>
                <w:color w:val="000000"/>
              </w:rPr>
            </w:pPr>
            <w:r w:rsidRPr="00BB54C4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BB54C4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Nabídka bude předložena v</w:t>
            </w:r>
            <w:r w:rsidR="00836C7F">
              <w:rPr>
                <w:snapToGrid w:val="0"/>
                <w:color w:val="000000"/>
              </w:rPr>
              <w:t> </w:t>
            </w:r>
            <w:r w:rsidRPr="00BB54C4">
              <w:rPr>
                <w:snapToGrid w:val="0"/>
                <w:color w:val="000000"/>
              </w:rPr>
              <w:t>českém</w:t>
            </w:r>
            <w:r w:rsidR="00836C7F">
              <w:rPr>
                <w:snapToGrid w:val="0"/>
                <w:color w:val="000000"/>
              </w:rPr>
              <w:t xml:space="preserve"> nebo </w:t>
            </w:r>
            <w:proofErr w:type="gramStart"/>
            <w:r w:rsidR="00836C7F">
              <w:rPr>
                <w:snapToGrid w:val="0"/>
                <w:color w:val="000000"/>
              </w:rPr>
              <w:t xml:space="preserve">slovenském </w:t>
            </w:r>
            <w:r w:rsidR="009344FC">
              <w:rPr>
                <w:snapToGrid w:val="0"/>
                <w:color w:val="000000"/>
              </w:rPr>
              <w:t xml:space="preserve"> jazyce</w:t>
            </w:r>
            <w:proofErr w:type="gramEnd"/>
            <w:r w:rsidR="00672455">
              <w:rPr>
                <w:snapToGrid w:val="0"/>
                <w:color w:val="000000"/>
              </w:rPr>
              <w:t>.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Smlu</w:t>
            </w:r>
            <w:r>
              <w:rPr>
                <w:snapToGrid w:val="0"/>
                <w:color w:val="000000"/>
              </w:rPr>
              <w:t>vní vztah bude upraven</w:t>
            </w:r>
            <w:r w:rsidR="00836C7F">
              <w:rPr>
                <w:snapToGrid w:val="0"/>
                <w:color w:val="000000"/>
              </w:rPr>
              <w:t xml:space="preserve"> kupní smlouvou</w:t>
            </w:r>
            <w:r>
              <w:rPr>
                <w:snapToGrid w:val="0"/>
                <w:color w:val="000000"/>
              </w:rPr>
              <w:t>.</w:t>
            </w:r>
            <w:r w:rsidRPr="00BB54C4">
              <w:rPr>
                <w:snapToGrid w:val="0"/>
                <w:color w:val="000000"/>
              </w:rPr>
              <w:t xml:space="preserve"> </w:t>
            </w:r>
          </w:p>
          <w:p w:rsidR="008D04D0" w:rsidRPr="00BB54C4" w:rsidRDefault="008D04D0" w:rsidP="008B2761">
            <w:pPr>
              <w:overflowPunct w:val="0"/>
              <w:autoSpaceDE w:val="0"/>
              <w:jc w:val="both"/>
              <w:textAlignment w:val="baseline"/>
            </w:pPr>
          </w:p>
          <w:p w:rsidR="008D04D0" w:rsidRPr="00BB54C4" w:rsidRDefault="008D04D0" w:rsidP="008B2761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Uchazeč uvede nabídkovou cenu v členění: cena bez DPH, samostatně DPH, cena včetně DPH. </w:t>
            </w: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Zadavatel si dále vyhrazuje právo: 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lastRenderedPageBreak/>
              <w:t>zrušit zadávací řízení do doby uzavření smlouvy v souladu se zákonem,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t>ověřit si údaje předložené v nabídce</w:t>
            </w:r>
          </w:p>
          <w:p w:rsidR="008D04D0" w:rsidRPr="00BB54C4" w:rsidRDefault="008D04D0" w:rsidP="008B2761">
            <w:pPr>
              <w:spacing w:before="40"/>
              <w:ind w:left="714"/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zakázky jsou uvedeny v samostatné zadávací dokumentaci, která je přílohou této výzvy.</w:t>
            </w:r>
            <w:r w:rsidRPr="00BB54C4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</w:p>
          <w:p w:rsidR="008D04D0" w:rsidRPr="00BB54C4" w:rsidRDefault="008D04D0" w:rsidP="008B2761">
            <w:pPr>
              <w:jc w:val="both"/>
            </w:pPr>
          </w:p>
        </w:tc>
      </w:tr>
    </w:tbl>
    <w:p w:rsidR="00581B90" w:rsidRPr="00BB54C4" w:rsidRDefault="00581B90" w:rsidP="00581B90"/>
    <w:p w:rsidR="00581B90" w:rsidRPr="00BB54C4" w:rsidRDefault="00E83E90" w:rsidP="00581B90">
      <w:r w:rsidRPr="00BB54C4">
        <w:t xml:space="preserve">V Olomouci dne </w:t>
      </w:r>
      <w:r w:rsidR="00274402">
        <w:t>10</w:t>
      </w:r>
      <w:r w:rsidR="00672455">
        <w:t xml:space="preserve">. </w:t>
      </w:r>
      <w:r w:rsidR="004F536A">
        <w:t>dubna</w:t>
      </w:r>
      <w:r w:rsidR="00672455">
        <w:t xml:space="preserve"> 2013</w:t>
      </w:r>
    </w:p>
    <w:p w:rsidR="00581B90" w:rsidRPr="00BB54C4" w:rsidRDefault="00581B90" w:rsidP="00581B90">
      <w:pPr>
        <w:rPr>
          <w:snapToGrid w:val="0"/>
          <w:color w:val="000000"/>
        </w:rPr>
      </w:pPr>
      <w:r w:rsidRPr="00BB54C4">
        <w:t xml:space="preserve">                                                                                   . .</w:t>
      </w:r>
      <w:r w:rsidRPr="00BB54C4">
        <w:rPr>
          <w:snapToGrid w:val="0"/>
          <w:color w:val="000000"/>
        </w:rPr>
        <w:t>……………………………………..</w:t>
      </w:r>
    </w:p>
    <w:p w:rsidR="00581B90" w:rsidRPr="00BB54C4" w:rsidRDefault="00581B90" w:rsidP="00581B90">
      <w:pPr>
        <w:ind w:left="4247" w:hanging="4247"/>
        <w:rPr>
          <w:color w:val="000000"/>
        </w:rPr>
      </w:pPr>
      <w:r w:rsidRPr="00BB54C4">
        <w:tab/>
        <w:t xml:space="preserve">              </w:t>
      </w:r>
      <w:r w:rsidRPr="00BB54C4">
        <w:rPr>
          <w:color w:val="000000"/>
        </w:rPr>
        <w:t xml:space="preserve">prof. RNDr. Miroslav </w:t>
      </w:r>
      <w:proofErr w:type="spellStart"/>
      <w:r w:rsidRPr="00BB54C4">
        <w:rPr>
          <w:color w:val="000000"/>
        </w:rPr>
        <w:t>Mašláň</w:t>
      </w:r>
      <w:proofErr w:type="spellEnd"/>
      <w:r w:rsidRPr="00BB54C4">
        <w:rPr>
          <w:color w:val="000000"/>
        </w:rPr>
        <w:t>, CSc.</w:t>
      </w:r>
    </w:p>
    <w:p w:rsidR="00581B90" w:rsidRPr="00BB54C4" w:rsidRDefault="00581B90" w:rsidP="00581B90">
      <w:pPr>
        <w:tabs>
          <w:tab w:val="center" w:pos="6120"/>
        </w:tabs>
        <w:jc w:val="both"/>
      </w:pPr>
      <w:r w:rsidRPr="00BB54C4">
        <w:rPr>
          <w:color w:val="000000"/>
        </w:rPr>
        <w:tab/>
        <w:t xml:space="preserve">                    rektor Univerzity Palackého v Olomouci</w:t>
      </w: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  <w:r w:rsidRPr="00BB54C4">
        <w:t xml:space="preserve">Kontaktní osoba pro případ doplnění formuláře před jeho uveřejněním na </w:t>
      </w:r>
      <w:hyperlink r:id="rId9" w:history="1">
        <w:r w:rsidRPr="00BB54C4">
          <w:rPr>
            <w:rStyle w:val="Hypertextovodkaz"/>
          </w:rPr>
          <w:t>www.msmt.cz</w:t>
        </w:r>
      </w:hyperlink>
      <w:r w:rsidRPr="00BB54C4">
        <w:t>/ www stránky ZS.</w:t>
      </w:r>
    </w:p>
    <w:p w:rsidR="00581B90" w:rsidRPr="00BB54C4" w:rsidRDefault="00581B90" w:rsidP="00581B9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Monika</w:t>
            </w:r>
            <w:r w:rsidR="00581B90" w:rsidRPr="00BB54C4">
              <w:t xml:space="preserve"> 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Kašparová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>
            <w:pPr>
              <w:ind w:left="57"/>
              <w:jc w:val="both"/>
            </w:pPr>
            <w:r>
              <w:t>monika.kasparova</w:t>
            </w:r>
            <w:r w:rsidR="00581B90" w:rsidRPr="00BB54C4">
              <w:t>@upol.cz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672455" w:rsidP="004F536A">
            <w:pPr>
              <w:ind w:left="57"/>
              <w:jc w:val="both"/>
            </w:pPr>
            <w:r>
              <w:t>585 631 1</w:t>
            </w:r>
            <w:r w:rsidR="004F536A">
              <w:t>2</w:t>
            </w:r>
            <w:r>
              <w:t>2</w:t>
            </w:r>
          </w:p>
        </w:tc>
      </w:tr>
    </w:tbl>
    <w:p w:rsidR="00581B90" w:rsidRPr="00BB54C4" w:rsidRDefault="00581B90" w:rsidP="00581B90"/>
    <w:p w:rsidR="00581B90" w:rsidRPr="00BB54C4" w:rsidRDefault="00581B90" w:rsidP="00581B90"/>
    <w:p w:rsidR="008B512E" w:rsidRPr="00BB54C4" w:rsidRDefault="008B512E"/>
    <w:p w:rsidR="00265F42" w:rsidRPr="00BB54C4" w:rsidRDefault="00265F42"/>
    <w:sectPr w:rsidR="00265F42" w:rsidRPr="00BB54C4" w:rsidSect="009C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C02" w:rsidRDefault="009A7C02" w:rsidP="00581B90">
      <w:r>
        <w:separator/>
      </w:r>
    </w:p>
  </w:endnote>
  <w:endnote w:type="continuationSeparator" w:id="0">
    <w:p w:rsidR="009A7C02" w:rsidRDefault="009A7C02" w:rsidP="0058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C02" w:rsidRDefault="009A7C02" w:rsidP="00581B90">
      <w:r>
        <w:separator/>
      </w:r>
    </w:p>
  </w:footnote>
  <w:footnote w:type="continuationSeparator" w:id="0">
    <w:p w:rsidR="009A7C02" w:rsidRDefault="009A7C02" w:rsidP="00581B90">
      <w:r>
        <w:continuationSeparator/>
      </w:r>
    </w:p>
  </w:footnote>
  <w:footnote w:id="1">
    <w:p w:rsidR="00581B90" w:rsidRDefault="00581B90" w:rsidP="00581B9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3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2A8"/>
    <w:multiLevelType w:val="hybridMultilevel"/>
    <w:tmpl w:val="2AE29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1431"/>
    <w:multiLevelType w:val="hybridMultilevel"/>
    <w:tmpl w:val="A708611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73D5212"/>
    <w:multiLevelType w:val="hybridMultilevel"/>
    <w:tmpl w:val="C4EC058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DA67810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B795093"/>
    <w:multiLevelType w:val="hybridMultilevel"/>
    <w:tmpl w:val="43964D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9305E3"/>
    <w:multiLevelType w:val="multilevel"/>
    <w:tmpl w:val="DD34D1D4"/>
    <w:lvl w:ilvl="0">
      <w:start w:val="1"/>
      <w:numFmt w:val="decimal"/>
      <w:pStyle w:val="Nadpis11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pStyle w:val="Nadpis21"/>
      <w:lvlText w:val="%1.%2."/>
      <w:lvlJc w:val="left"/>
      <w:pPr>
        <w:tabs>
          <w:tab w:val="num" w:pos="1359"/>
        </w:tabs>
        <w:ind w:left="1359" w:hanging="432"/>
      </w:p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B290E"/>
    <w:multiLevelType w:val="hybridMultilevel"/>
    <w:tmpl w:val="F04650FA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90"/>
    <w:rsid w:val="00005F49"/>
    <w:rsid w:val="00075F08"/>
    <w:rsid w:val="000C0A27"/>
    <w:rsid w:val="001361C4"/>
    <w:rsid w:val="0016342E"/>
    <w:rsid w:val="00177308"/>
    <w:rsid w:val="00184016"/>
    <w:rsid w:val="001A5CC0"/>
    <w:rsid w:val="001C18CC"/>
    <w:rsid w:val="00216E67"/>
    <w:rsid w:val="00265F42"/>
    <w:rsid w:val="00274402"/>
    <w:rsid w:val="003E650B"/>
    <w:rsid w:val="004E1BC0"/>
    <w:rsid w:val="004F536A"/>
    <w:rsid w:val="00574A9B"/>
    <w:rsid w:val="00581B90"/>
    <w:rsid w:val="00582E4A"/>
    <w:rsid w:val="00650471"/>
    <w:rsid w:val="00672455"/>
    <w:rsid w:val="006E556C"/>
    <w:rsid w:val="007037DC"/>
    <w:rsid w:val="0071723D"/>
    <w:rsid w:val="00836C7F"/>
    <w:rsid w:val="00861CDF"/>
    <w:rsid w:val="00877C36"/>
    <w:rsid w:val="008B2761"/>
    <w:rsid w:val="008B512E"/>
    <w:rsid w:val="008D04D0"/>
    <w:rsid w:val="009344FC"/>
    <w:rsid w:val="00937E0D"/>
    <w:rsid w:val="009A7C02"/>
    <w:rsid w:val="009C0074"/>
    <w:rsid w:val="00A5346A"/>
    <w:rsid w:val="00AC4235"/>
    <w:rsid w:val="00BB54C4"/>
    <w:rsid w:val="00BF178A"/>
    <w:rsid w:val="00BF4CD9"/>
    <w:rsid w:val="00C16C86"/>
    <w:rsid w:val="00C81A97"/>
    <w:rsid w:val="00C85B5D"/>
    <w:rsid w:val="00CD4311"/>
    <w:rsid w:val="00DC3735"/>
    <w:rsid w:val="00E83E90"/>
    <w:rsid w:val="00EE6672"/>
    <w:rsid w:val="00F30797"/>
    <w:rsid w:val="00FB539F"/>
    <w:rsid w:val="00FC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11">
    <w:name w:val="Nadpis 11"/>
    <w:basedOn w:val="Normln"/>
    <w:rsid w:val="008D04D0"/>
    <w:pPr>
      <w:numPr>
        <w:numId w:val="8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rsid w:val="008D04D0"/>
    <w:pPr>
      <w:numPr>
        <w:ilvl w:val="1"/>
      </w:numPr>
      <w:tabs>
        <w:tab w:val="left" w:pos="851"/>
      </w:tabs>
      <w:ind w:left="431" w:hanging="43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11">
    <w:name w:val="Nadpis 11"/>
    <w:basedOn w:val="Normln"/>
    <w:rsid w:val="008D04D0"/>
    <w:pPr>
      <w:numPr>
        <w:numId w:val="8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rsid w:val="008D04D0"/>
    <w:pPr>
      <w:numPr>
        <w:ilvl w:val="1"/>
      </w:numPr>
      <w:tabs>
        <w:tab w:val="left" w:pos="851"/>
      </w:tabs>
      <w:ind w:left="431" w:hanging="43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1261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Stoudj</cp:lastModifiedBy>
  <cp:revision>14</cp:revision>
  <cp:lastPrinted>2013-04-05T13:40:00Z</cp:lastPrinted>
  <dcterms:created xsi:type="dcterms:W3CDTF">2013-03-20T10:08:00Z</dcterms:created>
  <dcterms:modified xsi:type="dcterms:W3CDTF">2013-04-05T14:00:00Z</dcterms:modified>
</cp:coreProperties>
</file>