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4C4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  <w:sectPr w:rsidR="00F224C4" w:rsidSect="00FC42DD">
          <w:headerReference w:type="default" r:id="rId9"/>
          <w:footerReference w:type="even" r:id="rId10"/>
          <w:footerReference w:type="default" r:id="rId11"/>
          <w:pgSz w:w="11906" w:h="16838"/>
          <w:pgMar w:top="3055" w:right="1417" w:bottom="899" w:left="1417" w:header="708" w:footer="499" w:gutter="0"/>
          <w:cols w:space="708"/>
          <w:docGrid w:linePitch="360"/>
        </w:sect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6A7BF0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>Seznam příloh</w:t>
      </w:r>
    </w:p>
    <w:p w:rsidR="00F224C4" w:rsidRPr="00E27472" w:rsidRDefault="00F224C4" w:rsidP="006A7BF0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</w:p>
    <w:p w:rsidR="00F224C4" w:rsidRPr="00E27472" w:rsidRDefault="00F224C4" w:rsidP="006A7BF0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 xml:space="preserve">zadávací dokumentace pro </w:t>
      </w:r>
      <w:r>
        <w:rPr>
          <w:rFonts w:ascii="Arial Narrow" w:hAnsi="Arial Narrow" w:cs="Arial"/>
          <w:b/>
          <w:sz w:val="28"/>
          <w:szCs w:val="28"/>
        </w:rPr>
        <w:t>veřejnou</w:t>
      </w:r>
      <w:r w:rsidRPr="00E27472">
        <w:rPr>
          <w:rFonts w:ascii="Arial Narrow" w:hAnsi="Arial Narrow" w:cs="Arial"/>
          <w:b/>
          <w:sz w:val="28"/>
          <w:szCs w:val="28"/>
        </w:rPr>
        <w:t xml:space="preserve"> zakázku</w:t>
      </w:r>
      <w:r>
        <w:rPr>
          <w:rFonts w:ascii="Arial Narrow" w:hAnsi="Arial Narrow" w:cs="Arial"/>
          <w:b/>
          <w:sz w:val="28"/>
          <w:szCs w:val="28"/>
        </w:rPr>
        <w:t xml:space="preserve"> malého rozsahu</w:t>
      </w:r>
    </w:p>
    <w:p w:rsidR="00F224C4" w:rsidRPr="00E27472" w:rsidRDefault="00F224C4" w:rsidP="006A7BF0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>„Studijní literatura pro ESF MU</w:t>
      </w:r>
      <w:r w:rsidR="00FC42DD">
        <w:rPr>
          <w:rFonts w:ascii="Arial Narrow" w:hAnsi="Arial Narrow" w:cs="Arial"/>
          <w:b/>
          <w:sz w:val="28"/>
          <w:szCs w:val="28"/>
        </w:rPr>
        <w:t xml:space="preserve"> 5</w:t>
      </w:r>
      <w:r w:rsidRPr="00E27472">
        <w:rPr>
          <w:rFonts w:ascii="Arial Narrow" w:hAnsi="Arial Narrow" w:cs="Arial"/>
          <w:b/>
          <w:sz w:val="28"/>
          <w:szCs w:val="28"/>
        </w:rPr>
        <w:t>“</w:t>
      </w:r>
    </w:p>
    <w:p w:rsidR="00F224C4" w:rsidRPr="00E27472" w:rsidRDefault="00F224C4" w:rsidP="006A7BF0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</w:p>
    <w:p w:rsidR="00F224C4" w:rsidRPr="00E27472" w:rsidRDefault="00F224C4" w:rsidP="006A7BF0">
      <w:pPr>
        <w:widowControl w:val="0"/>
        <w:spacing w:line="264" w:lineRule="auto"/>
        <w:rPr>
          <w:rFonts w:ascii="Arial Narrow" w:hAnsi="Arial Narrow" w:cs="Arial"/>
          <w:sz w:val="22"/>
          <w:szCs w:val="22"/>
          <w:u w:val="single"/>
        </w:rPr>
      </w:pPr>
    </w:p>
    <w:p w:rsidR="00F224C4" w:rsidRPr="00E27472" w:rsidRDefault="00F224C4" w:rsidP="006A7BF0">
      <w:pPr>
        <w:widowControl w:val="0"/>
        <w:spacing w:line="360" w:lineRule="auto"/>
        <w:rPr>
          <w:rFonts w:ascii="Arial Narrow" w:hAnsi="Arial Narrow" w:cs="Arial"/>
          <w:sz w:val="22"/>
          <w:szCs w:val="22"/>
          <w:u w:val="single"/>
        </w:rPr>
      </w:pPr>
      <w:r w:rsidRPr="00E27472">
        <w:rPr>
          <w:rFonts w:ascii="Arial Narrow" w:hAnsi="Arial Narrow" w:cs="Arial"/>
          <w:sz w:val="22"/>
          <w:szCs w:val="22"/>
          <w:u w:val="single"/>
        </w:rPr>
        <w:t>příloha A</w:t>
      </w:r>
      <w:r w:rsidRPr="00E27472">
        <w:rPr>
          <w:rFonts w:ascii="Arial Narrow" w:hAnsi="Arial Narrow" w:cs="Arial"/>
          <w:sz w:val="22"/>
          <w:szCs w:val="22"/>
          <w:u w:val="single"/>
        </w:rPr>
        <w:tab/>
        <w:t xml:space="preserve">obchodní podmínky </w:t>
      </w:r>
    </w:p>
    <w:p w:rsidR="00F224C4" w:rsidRPr="00E27472" w:rsidRDefault="00F224C4" w:rsidP="00A00A3B">
      <w:pPr>
        <w:widowControl w:val="0"/>
        <w:numPr>
          <w:ilvl w:val="0"/>
          <w:numId w:val="25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krycí list nabídky</w:t>
      </w:r>
    </w:p>
    <w:p w:rsidR="00F224C4" w:rsidRPr="00E27472" w:rsidRDefault="00F224C4" w:rsidP="006A7BF0">
      <w:pPr>
        <w:widowControl w:val="0"/>
        <w:numPr>
          <w:ilvl w:val="0"/>
          <w:numId w:val="25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návrh kupní smlouvy</w:t>
      </w:r>
    </w:p>
    <w:p w:rsidR="00F224C4" w:rsidRPr="00E27472" w:rsidRDefault="00F224C4" w:rsidP="006A7BF0">
      <w:pPr>
        <w:widowControl w:val="0"/>
        <w:numPr>
          <w:ilvl w:val="0"/>
          <w:numId w:val="25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příloha 1 návrhu kupní smlouvy – specifikace předmětu plnění</w:t>
      </w:r>
    </w:p>
    <w:p w:rsidR="00F224C4" w:rsidRPr="00E27472" w:rsidRDefault="00F224C4" w:rsidP="006A7BF0">
      <w:pPr>
        <w:widowControl w:val="0"/>
        <w:spacing w:line="360" w:lineRule="auto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6A7BF0">
      <w:pPr>
        <w:widowControl w:val="0"/>
        <w:spacing w:line="360" w:lineRule="auto"/>
        <w:rPr>
          <w:rFonts w:ascii="Arial Narrow" w:hAnsi="Arial Narrow" w:cs="Arial"/>
          <w:sz w:val="22"/>
          <w:szCs w:val="22"/>
          <w:u w:val="single"/>
        </w:rPr>
      </w:pPr>
      <w:r w:rsidRPr="00E27472">
        <w:rPr>
          <w:rFonts w:ascii="Arial Narrow" w:hAnsi="Arial Narrow" w:cs="Arial"/>
          <w:sz w:val="22"/>
          <w:szCs w:val="22"/>
          <w:u w:val="single"/>
        </w:rPr>
        <w:t>příloha B</w:t>
      </w:r>
      <w:r w:rsidRPr="00E27472">
        <w:rPr>
          <w:rFonts w:ascii="Arial Narrow" w:hAnsi="Arial Narrow" w:cs="Arial"/>
          <w:sz w:val="22"/>
          <w:szCs w:val="22"/>
          <w:u w:val="single"/>
        </w:rPr>
        <w:tab/>
        <w:t>informace o kvalifikaci</w:t>
      </w:r>
    </w:p>
    <w:p w:rsidR="00F224C4" w:rsidRPr="00E27472" w:rsidRDefault="00F224C4" w:rsidP="006A7BF0">
      <w:pPr>
        <w:widowControl w:val="0"/>
        <w:numPr>
          <w:ilvl w:val="0"/>
          <w:numId w:val="25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krycí list informace o kvalifikaci</w:t>
      </w:r>
    </w:p>
    <w:p w:rsidR="00F224C4" w:rsidRPr="00E27472" w:rsidRDefault="00F224C4" w:rsidP="006A7BF0">
      <w:pPr>
        <w:widowControl w:val="0"/>
        <w:numPr>
          <w:ilvl w:val="0"/>
          <w:numId w:val="25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prohlášení k informaci o kvalifikaci</w:t>
      </w:r>
    </w:p>
    <w:p w:rsidR="00F224C4" w:rsidRPr="00E27472" w:rsidRDefault="00F224C4" w:rsidP="006A7BF0">
      <w:pPr>
        <w:widowControl w:val="0"/>
        <w:numPr>
          <w:ilvl w:val="0"/>
          <w:numId w:val="25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čestné prohlášení o splnění základních kvalifikačních předpokladů</w:t>
      </w:r>
    </w:p>
    <w:p w:rsidR="00F224C4" w:rsidRPr="00E27472" w:rsidRDefault="00F224C4" w:rsidP="006A7BF0">
      <w:pPr>
        <w:widowControl w:val="0"/>
        <w:spacing w:line="360" w:lineRule="auto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6A7BF0">
      <w:pPr>
        <w:tabs>
          <w:tab w:val="left" w:pos="3247"/>
          <w:tab w:val="center" w:pos="4500"/>
        </w:tabs>
        <w:outlineLvl w:val="0"/>
        <w:rPr>
          <w:rFonts w:ascii="Arial Narrow" w:hAnsi="Arial Narrow"/>
          <w:b/>
          <w:caps/>
          <w:sz w:val="22"/>
          <w:szCs w:val="22"/>
        </w:rPr>
      </w:pPr>
      <w:r w:rsidRPr="00E27472">
        <w:rPr>
          <w:rFonts w:ascii="Arial Narrow" w:hAnsi="Arial Narrow"/>
          <w:b/>
          <w:caps/>
          <w:sz w:val="22"/>
          <w:szCs w:val="22"/>
        </w:rPr>
        <w:tab/>
      </w: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6A7BF0">
      <w:pPr>
        <w:jc w:val="center"/>
        <w:rPr>
          <w:rFonts w:ascii="Arial Narrow" w:hAnsi="Arial Narrow" w:cs="Arial"/>
          <w:b/>
          <w:sz w:val="28"/>
          <w:szCs w:val="28"/>
          <w:u w:val="single"/>
        </w:rPr>
      </w:pPr>
      <w:r w:rsidRPr="00E27472">
        <w:rPr>
          <w:rFonts w:ascii="Arial Narrow" w:hAnsi="Arial Narrow" w:cs="Arial"/>
          <w:b/>
          <w:sz w:val="28"/>
          <w:szCs w:val="28"/>
          <w:u w:val="single"/>
        </w:rPr>
        <w:t>příloha A</w:t>
      </w:r>
      <w:r w:rsidRPr="00E27472">
        <w:rPr>
          <w:rFonts w:ascii="Arial Narrow" w:hAnsi="Arial Narrow" w:cs="Arial"/>
          <w:b/>
          <w:sz w:val="28"/>
          <w:szCs w:val="28"/>
          <w:u w:val="single"/>
        </w:rPr>
        <w:tab/>
        <w:t>obchodní podmínky</w:t>
      </w:r>
    </w:p>
    <w:p w:rsidR="00F224C4" w:rsidRPr="00E27472" w:rsidRDefault="00F224C4" w:rsidP="006A7BF0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F224C4" w:rsidRPr="00E27472" w:rsidRDefault="00F224C4" w:rsidP="006A7BF0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F224C4" w:rsidRPr="00E27472" w:rsidRDefault="00F224C4" w:rsidP="006A7BF0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>zadávací dokumentace pro veřejnou zakázku</w:t>
      </w:r>
      <w:r>
        <w:rPr>
          <w:rFonts w:ascii="Arial Narrow" w:hAnsi="Arial Narrow" w:cs="Arial"/>
          <w:b/>
          <w:sz w:val="28"/>
          <w:szCs w:val="28"/>
        </w:rPr>
        <w:t xml:space="preserve"> malého rozsahu</w:t>
      </w:r>
    </w:p>
    <w:p w:rsidR="00F224C4" w:rsidRPr="00E27472" w:rsidRDefault="00F224C4" w:rsidP="006A7BF0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 xml:space="preserve">„Studijní literatura pro </w:t>
      </w:r>
      <w:r w:rsidR="00FC42DD">
        <w:rPr>
          <w:rFonts w:ascii="Arial Narrow" w:hAnsi="Arial Narrow" w:cs="Arial"/>
          <w:b/>
          <w:sz w:val="28"/>
          <w:szCs w:val="28"/>
        </w:rPr>
        <w:t>ESF MU 5</w:t>
      </w:r>
      <w:r w:rsidRPr="00E27472">
        <w:rPr>
          <w:rFonts w:ascii="Arial Narrow" w:hAnsi="Arial Narrow" w:cs="Arial"/>
          <w:b/>
          <w:sz w:val="28"/>
          <w:szCs w:val="28"/>
        </w:rPr>
        <w:t>“</w:t>
      </w: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02776B">
      <w:pPr>
        <w:widowControl w:val="0"/>
        <w:numPr>
          <w:ilvl w:val="0"/>
          <w:numId w:val="25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krycí list nabídky</w:t>
      </w:r>
    </w:p>
    <w:p w:rsidR="00F224C4" w:rsidRPr="00E27472" w:rsidRDefault="00F224C4" w:rsidP="0002776B">
      <w:pPr>
        <w:widowControl w:val="0"/>
        <w:numPr>
          <w:ilvl w:val="0"/>
          <w:numId w:val="25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návrh kupní smlouvy</w:t>
      </w:r>
    </w:p>
    <w:p w:rsidR="00F224C4" w:rsidRPr="00E27472" w:rsidRDefault="00F224C4" w:rsidP="0002776B">
      <w:pPr>
        <w:widowControl w:val="0"/>
        <w:numPr>
          <w:ilvl w:val="0"/>
          <w:numId w:val="25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příloha 1 návrhu kupní smlouvy – specifikace předmětu plnění</w:t>
      </w: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6A7BF0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  <w:r w:rsidRPr="00E27472">
        <w:rPr>
          <w:rFonts w:ascii="Arial Narrow" w:hAnsi="Arial Narrow"/>
          <w:b/>
          <w:caps/>
          <w:sz w:val="22"/>
          <w:szCs w:val="22"/>
        </w:rPr>
        <w:t>Preambule</w:t>
      </w:r>
    </w:p>
    <w:p w:rsidR="00F224C4" w:rsidRPr="00E27472" w:rsidRDefault="00F224C4" w:rsidP="006A7BF0">
      <w:pPr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6A7BF0">
      <w:pPr>
        <w:jc w:val="both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6A7BF0">
      <w:pPr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Obcho</w:t>
      </w:r>
      <w:r>
        <w:rPr>
          <w:rFonts w:ascii="Arial Narrow" w:hAnsi="Arial Narrow" w:cs="Arial"/>
          <w:sz w:val="22"/>
          <w:szCs w:val="22"/>
        </w:rPr>
        <w:t xml:space="preserve">dní podmínky pro plnění veřejné </w:t>
      </w:r>
      <w:r w:rsidRPr="00E27472">
        <w:rPr>
          <w:rFonts w:ascii="Arial Narrow" w:hAnsi="Arial Narrow" w:cs="Arial"/>
          <w:sz w:val="22"/>
          <w:szCs w:val="22"/>
        </w:rPr>
        <w:t>zakázky</w:t>
      </w:r>
      <w:r>
        <w:rPr>
          <w:rFonts w:ascii="Arial Narrow" w:hAnsi="Arial Narrow" w:cs="Arial"/>
          <w:sz w:val="22"/>
          <w:szCs w:val="22"/>
        </w:rPr>
        <w:t xml:space="preserve"> malého rozsahu</w:t>
      </w:r>
      <w:r w:rsidRPr="00E27472">
        <w:rPr>
          <w:rFonts w:ascii="Arial Narrow" w:hAnsi="Arial Narrow" w:cs="Arial"/>
          <w:sz w:val="22"/>
          <w:szCs w:val="22"/>
        </w:rPr>
        <w:t xml:space="preserve"> stanovené zadávací dokumentací musí být uchazečem v nabídce respektovány. Obchodní podmínky jsou formulovány způsobem, umožňujícím převzít jejich text do nabídky (návrhu kupní smlouvy).</w:t>
      </w:r>
    </w:p>
    <w:p w:rsidR="00F224C4" w:rsidRPr="00E27472" w:rsidRDefault="00F224C4" w:rsidP="006A7BF0">
      <w:pPr>
        <w:jc w:val="both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6A7BF0">
      <w:pPr>
        <w:tabs>
          <w:tab w:val="center" w:pos="4500"/>
        </w:tabs>
        <w:jc w:val="both"/>
        <w:rPr>
          <w:rFonts w:ascii="Arial Narrow" w:hAnsi="Arial Narrow"/>
          <w:sz w:val="22"/>
          <w:szCs w:val="22"/>
          <w:u w:val="single"/>
        </w:rPr>
      </w:pPr>
      <w:bookmarkStart w:id="1" w:name="OLE_LINK3"/>
      <w:bookmarkStart w:id="2" w:name="OLE_LINK4"/>
      <w:r w:rsidRPr="00E27472">
        <w:rPr>
          <w:rFonts w:ascii="Arial Narrow" w:hAnsi="Arial Narrow"/>
          <w:sz w:val="22"/>
          <w:szCs w:val="22"/>
        </w:rPr>
        <w:t xml:space="preserve">Obchodní podmínky jsou promítnuty do přiloženého návrhu smlouvy, který uchazeč použije pro zpracování nabídky, tj. na vyznačených místech návrh smlouvy vč. příloh doplní o požadované údaje </w:t>
      </w:r>
      <w:r w:rsidRPr="00E27472">
        <w:rPr>
          <w:rFonts w:ascii="Arial Narrow" w:hAnsi="Arial Narrow"/>
          <w:sz w:val="22"/>
          <w:szCs w:val="22"/>
        </w:rPr>
        <w:sym w:font="Symbol" w:char="F02D"/>
      </w:r>
      <w:r w:rsidRPr="00E27472">
        <w:rPr>
          <w:rFonts w:ascii="Arial Narrow" w:hAnsi="Arial Narrow"/>
          <w:sz w:val="22"/>
          <w:szCs w:val="22"/>
        </w:rPr>
        <w:t xml:space="preserve"> své identifikační údaje, bankovní spojení, ANO u těch částí předmětu smlouvy, na které podává nabídku, NE u těch částí předmětu smlouvy, které se jeho nabídky netýkají, nabídkovou cenu za části, na které podává nabídku, datum podpisu návrhu smlouvy a podpis oprávněné osoby (</w:t>
      </w:r>
      <w:r w:rsidRPr="00E27472">
        <w:rPr>
          <w:rFonts w:ascii="Arial Narrow" w:hAnsi="Arial Narrow"/>
          <w:sz w:val="22"/>
          <w:szCs w:val="22"/>
          <w:u w:val="single"/>
        </w:rPr>
        <w:t>pod kterým uvede čitelně jméno, příjmení a funkci</w:t>
      </w:r>
      <w:r w:rsidRPr="00E27472">
        <w:rPr>
          <w:rFonts w:ascii="Arial Narrow" w:hAnsi="Arial Narrow"/>
          <w:sz w:val="22"/>
          <w:szCs w:val="22"/>
        </w:rPr>
        <w:t xml:space="preserve">), přiloží všechny požadované přílohy, parafuje všechny strany dokumentu (návrhu smlouvy) včetně příloh a </w:t>
      </w:r>
      <w:r w:rsidRPr="00E27472">
        <w:rPr>
          <w:rFonts w:ascii="Arial Narrow" w:hAnsi="Arial Narrow"/>
          <w:sz w:val="22"/>
          <w:szCs w:val="22"/>
          <w:u w:val="single"/>
        </w:rPr>
        <w:t>podepíše dokument způsobem stanoveným podle výpisu z obchodního rejstříku nebo jiné obdobné evidence, popř. jej podepíše zástupce uchazeče.</w:t>
      </w:r>
    </w:p>
    <w:bookmarkEnd w:id="1"/>
    <w:bookmarkEnd w:id="2"/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Default="00F224C4" w:rsidP="00A00A3B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>
        <w:rPr>
          <w:rFonts w:ascii="Arial Narrow" w:hAnsi="Arial Narrow" w:cs="Arial"/>
          <w:b/>
          <w:sz w:val="28"/>
          <w:szCs w:val="28"/>
        </w:rPr>
        <w:br w:type="page"/>
      </w:r>
    </w:p>
    <w:p w:rsidR="00F224C4" w:rsidRDefault="00F224C4" w:rsidP="00A00A3B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</w:p>
    <w:p w:rsidR="00F224C4" w:rsidRPr="00E27472" w:rsidRDefault="00F224C4" w:rsidP="00A00A3B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>veřejná zakázka</w:t>
      </w:r>
      <w:r>
        <w:rPr>
          <w:rFonts w:ascii="Arial Narrow" w:hAnsi="Arial Narrow" w:cs="Arial"/>
          <w:b/>
          <w:sz w:val="28"/>
          <w:szCs w:val="28"/>
        </w:rPr>
        <w:t xml:space="preserve"> malého rozsahu</w:t>
      </w:r>
    </w:p>
    <w:p w:rsidR="00F224C4" w:rsidRPr="00E27472" w:rsidRDefault="00F224C4" w:rsidP="00A00A3B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 xml:space="preserve">„Studijní literatura pro ESF </w:t>
      </w:r>
      <w:r w:rsidRPr="00C074D6">
        <w:rPr>
          <w:rFonts w:ascii="Arial Narrow" w:hAnsi="Arial Narrow" w:cs="Arial"/>
          <w:b/>
          <w:sz w:val="28"/>
          <w:szCs w:val="28"/>
        </w:rPr>
        <w:t>MU 4“</w:t>
      </w:r>
    </w:p>
    <w:p w:rsidR="00F224C4" w:rsidRPr="00E27472" w:rsidRDefault="00F224C4" w:rsidP="00A00A3B">
      <w:pPr>
        <w:rPr>
          <w:rFonts w:ascii="Arial Narrow" w:hAnsi="Arial Narrow"/>
        </w:rPr>
      </w:pPr>
    </w:p>
    <w:p w:rsidR="00F224C4" w:rsidRPr="00E27472" w:rsidRDefault="00F224C4" w:rsidP="00A00A3B">
      <w:pPr>
        <w:rPr>
          <w:rFonts w:ascii="Arial Narrow" w:hAnsi="Arial Narrow"/>
        </w:rPr>
      </w:pPr>
    </w:p>
    <w:p w:rsidR="00F224C4" w:rsidRPr="00E27472" w:rsidRDefault="00F224C4" w:rsidP="00A00A3B">
      <w:pPr>
        <w:rPr>
          <w:rFonts w:ascii="Arial Narrow" w:hAnsi="Arial Narrow"/>
        </w:rPr>
      </w:pPr>
    </w:p>
    <w:p w:rsidR="00F224C4" w:rsidRPr="00E27472" w:rsidRDefault="00F224C4" w:rsidP="00A00A3B">
      <w:pPr>
        <w:rPr>
          <w:rFonts w:ascii="Arial Narrow" w:hAnsi="Arial Narrow"/>
        </w:rPr>
      </w:pPr>
    </w:p>
    <w:p w:rsidR="00F224C4" w:rsidRPr="00E27472" w:rsidRDefault="00F224C4" w:rsidP="00A00A3B">
      <w:pPr>
        <w:rPr>
          <w:rFonts w:ascii="Arial Narrow" w:hAnsi="Arial Narrow"/>
        </w:rPr>
      </w:pPr>
    </w:p>
    <w:p w:rsidR="00F224C4" w:rsidRPr="00E27472" w:rsidRDefault="00F224C4" w:rsidP="00A00A3B">
      <w:pPr>
        <w:rPr>
          <w:rFonts w:ascii="Arial Narrow" w:hAnsi="Arial Narrow"/>
        </w:rPr>
      </w:pPr>
    </w:p>
    <w:p w:rsidR="00F224C4" w:rsidRPr="00E27472" w:rsidRDefault="00F224C4" w:rsidP="00A00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 w:cs="Arial"/>
          <w:b/>
          <w:sz w:val="28"/>
          <w:szCs w:val="28"/>
        </w:rPr>
        <w:t>Nabídka</w:t>
      </w:r>
    </w:p>
    <w:p w:rsidR="00F224C4" w:rsidRPr="00E27472" w:rsidRDefault="00F224C4" w:rsidP="00A00A3B">
      <w:pPr>
        <w:rPr>
          <w:rFonts w:ascii="Arial Narrow" w:hAnsi="Arial Narrow"/>
          <w:sz w:val="22"/>
          <w:szCs w:val="22"/>
        </w:rPr>
      </w:pPr>
    </w:p>
    <w:p w:rsidR="00F224C4" w:rsidRPr="00E27472" w:rsidRDefault="00F224C4" w:rsidP="00A00A3B">
      <w:pPr>
        <w:rPr>
          <w:rFonts w:ascii="Arial Narrow" w:hAnsi="Arial Narrow"/>
          <w:sz w:val="22"/>
          <w:szCs w:val="22"/>
        </w:rPr>
      </w:pPr>
    </w:p>
    <w:p w:rsidR="00F224C4" w:rsidRPr="00E27472" w:rsidRDefault="00F224C4" w:rsidP="00A00A3B">
      <w:pPr>
        <w:rPr>
          <w:rFonts w:ascii="Arial Narrow" w:hAnsi="Arial Narrow"/>
          <w:sz w:val="22"/>
          <w:szCs w:val="22"/>
        </w:rPr>
      </w:pPr>
    </w:p>
    <w:p w:rsidR="00F224C4" w:rsidRPr="00E27472" w:rsidRDefault="00F224C4" w:rsidP="00A00A3B">
      <w:pPr>
        <w:rPr>
          <w:rFonts w:ascii="Arial Narrow" w:hAnsi="Arial Narrow"/>
          <w:sz w:val="22"/>
          <w:szCs w:val="22"/>
        </w:rPr>
      </w:pPr>
    </w:p>
    <w:p w:rsidR="00F224C4" w:rsidRPr="00E27472" w:rsidRDefault="00F224C4" w:rsidP="00A00A3B">
      <w:pPr>
        <w:rPr>
          <w:rFonts w:ascii="Arial Narrow" w:hAnsi="Arial Narrow"/>
          <w:sz w:val="22"/>
          <w:szCs w:val="22"/>
        </w:rPr>
      </w:pPr>
    </w:p>
    <w:p w:rsidR="00F224C4" w:rsidRPr="00E27472" w:rsidRDefault="00F224C4" w:rsidP="00A00A3B">
      <w:pPr>
        <w:rPr>
          <w:rFonts w:ascii="Arial Narrow" w:hAnsi="Arial Narrow"/>
          <w:sz w:val="22"/>
          <w:szCs w:val="22"/>
        </w:rPr>
      </w:pPr>
    </w:p>
    <w:p w:rsidR="00F224C4" w:rsidRPr="00E27472" w:rsidRDefault="00F224C4" w:rsidP="00A00A3B">
      <w:pPr>
        <w:rPr>
          <w:rFonts w:ascii="Arial Narrow" w:hAnsi="Arial Narrow"/>
          <w:sz w:val="22"/>
          <w:szCs w:val="22"/>
        </w:rPr>
      </w:pPr>
    </w:p>
    <w:p w:rsidR="00F224C4" w:rsidRPr="00E27472" w:rsidRDefault="00F224C4" w:rsidP="00A00A3B">
      <w:pPr>
        <w:rPr>
          <w:rFonts w:ascii="Arial Narrow" w:hAnsi="Arial Narrow"/>
          <w:sz w:val="22"/>
          <w:szCs w:val="22"/>
        </w:rPr>
      </w:pPr>
    </w:p>
    <w:p w:rsidR="00F224C4" w:rsidRPr="00E27472" w:rsidRDefault="00F224C4" w:rsidP="00A00A3B">
      <w:pPr>
        <w:rPr>
          <w:rFonts w:ascii="Arial Narrow" w:hAnsi="Arial Narrow"/>
          <w:sz w:val="22"/>
          <w:szCs w:val="22"/>
        </w:rPr>
      </w:pPr>
    </w:p>
    <w:p w:rsidR="00F224C4" w:rsidRPr="00E27472" w:rsidRDefault="00F224C4" w:rsidP="00A00A3B">
      <w:pPr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A00A3B">
      <w:pPr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A00A3B">
      <w:pPr>
        <w:rPr>
          <w:rFonts w:ascii="Arial Narrow" w:hAnsi="Arial Narrow" w:cs="Arial"/>
          <w:sz w:val="22"/>
          <w:szCs w:val="22"/>
        </w:rPr>
      </w:pPr>
    </w:p>
    <w:p w:rsidR="00F224C4" w:rsidRDefault="00F224C4" w:rsidP="00A00A3B">
      <w:pPr>
        <w:rPr>
          <w:rFonts w:ascii="Arial Narrow" w:hAnsi="Arial Narrow" w:cs="Arial"/>
          <w:sz w:val="22"/>
          <w:szCs w:val="22"/>
        </w:rPr>
      </w:pPr>
    </w:p>
    <w:p w:rsidR="00F224C4" w:rsidRDefault="00F224C4" w:rsidP="00A00A3B">
      <w:pPr>
        <w:rPr>
          <w:rFonts w:ascii="Arial Narrow" w:hAnsi="Arial Narrow" w:cs="Arial"/>
          <w:sz w:val="22"/>
          <w:szCs w:val="22"/>
        </w:rPr>
      </w:pPr>
    </w:p>
    <w:p w:rsidR="00F224C4" w:rsidRDefault="00F224C4" w:rsidP="00A00A3B">
      <w:pPr>
        <w:rPr>
          <w:rFonts w:ascii="Arial Narrow" w:hAnsi="Arial Narrow" w:cs="Arial"/>
          <w:sz w:val="22"/>
          <w:szCs w:val="22"/>
        </w:rPr>
      </w:pPr>
    </w:p>
    <w:p w:rsidR="00F224C4" w:rsidRDefault="00F224C4" w:rsidP="00A00A3B">
      <w:pPr>
        <w:rPr>
          <w:rFonts w:ascii="Arial Narrow" w:hAnsi="Arial Narrow" w:cs="Arial"/>
          <w:sz w:val="22"/>
          <w:szCs w:val="22"/>
        </w:rPr>
      </w:pPr>
    </w:p>
    <w:p w:rsidR="00F224C4" w:rsidRDefault="00F224C4" w:rsidP="00A00A3B">
      <w:pPr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A00A3B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Zadavatel:</w:t>
      </w:r>
    </w:p>
    <w:p w:rsidR="00F224C4" w:rsidRPr="00E27472" w:rsidRDefault="00F224C4" w:rsidP="00A00A3B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Masarykova univerzita, Žerotínovo náměstí 9, 601 77 Brno</w:t>
      </w:r>
    </w:p>
    <w:p w:rsidR="00F224C4" w:rsidRPr="00E27472" w:rsidRDefault="00F224C4" w:rsidP="00A00A3B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IČ: 00216224</w:t>
      </w:r>
    </w:p>
    <w:p w:rsidR="00F224C4" w:rsidRPr="00E27472" w:rsidRDefault="00F224C4" w:rsidP="00A00A3B">
      <w:pPr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A00A3B">
      <w:pPr>
        <w:spacing w:before="120"/>
        <w:jc w:val="both"/>
        <w:rPr>
          <w:rFonts w:ascii="Arial Narrow" w:hAnsi="Arial Narrow" w:cs="Arial"/>
          <w:b/>
          <w:sz w:val="22"/>
          <w:szCs w:val="22"/>
        </w:rPr>
      </w:pPr>
    </w:p>
    <w:p w:rsidR="00F224C4" w:rsidRPr="00E27472" w:rsidRDefault="00F224C4" w:rsidP="00A00A3B">
      <w:pPr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 xml:space="preserve">Dodavatel: </w:t>
      </w:r>
    </w:p>
    <w:p w:rsidR="00F224C4" w:rsidRPr="00E27472" w:rsidRDefault="00F224C4" w:rsidP="00A00A3B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Obchodní firma dodavatele:</w:t>
      </w:r>
    </w:p>
    <w:p w:rsidR="00F224C4" w:rsidRPr="00E27472" w:rsidRDefault="00F224C4" w:rsidP="00A00A3B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IČ:</w:t>
      </w:r>
    </w:p>
    <w:p w:rsidR="00F224C4" w:rsidRPr="00E27472" w:rsidRDefault="00F224C4" w:rsidP="00A00A3B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Sídlo dodavatele:</w:t>
      </w: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B852C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1B0F1F">
      <w:pPr>
        <w:tabs>
          <w:tab w:val="center" w:pos="4500"/>
        </w:tabs>
        <w:jc w:val="center"/>
        <w:outlineLvl w:val="0"/>
        <w:rPr>
          <w:rFonts w:ascii="Arial Narrow" w:hAnsi="Arial Narrow"/>
          <w:b/>
          <w:caps/>
          <w:sz w:val="22"/>
          <w:szCs w:val="22"/>
        </w:rPr>
      </w:pPr>
      <w:r>
        <w:rPr>
          <w:rFonts w:ascii="Arial Narrow" w:hAnsi="Arial Narrow"/>
          <w:b/>
          <w:caps/>
          <w:sz w:val="22"/>
          <w:szCs w:val="22"/>
        </w:rPr>
        <w:br w:type="page"/>
      </w:r>
      <w:r w:rsidRPr="00E27472">
        <w:rPr>
          <w:rFonts w:ascii="Arial Narrow" w:hAnsi="Arial Narrow"/>
          <w:b/>
          <w:caps/>
          <w:sz w:val="22"/>
          <w:szCs w:val="22"/>
        </w:rPr>
        <w:lastRenderedPageBreak/>
        <w:t>Kupní smlouva</w:t>
      </w:r>
    </w:p>
    <w:p w:rsidR="00F224C4" w:rsidRPr="00E27472" w:rsidRDefault="00F224C4" w:rsidP="001B0F1F">
      <w:pPr>
        <w:tabs>
          <w:tab w:val="center" w:pos="4500"/>
        </w:tabs>
        <w:jc w:val="center"/>
        <w:rPr>
          <w:rFonts w:ascii="Arial Narrow" w:hAnsi="Arial Narrow"/>
          <w:b/>
          <w:caps/>
          <w:sz w:val="22"/>
          <w:szCs w:val="22"/>
        </w:rPr>
      </w:pPr>
    </w:p>
    <w:p w:rsidR="00F224C4" w:rsidRPr="00E27472" w:rsidRDefault="00F224C4" w:rsidP="001B0F1F">
      <w:pPr>
        <w:jc w:val="center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dle  zákona č. 513/1991 Sb., obchodní zákoník, ve znění pozdějších předpisů (dále jen obchodní zákoník)</w:t>
      </w:r>
    </w:p>
    <w:p w:rsidR="00F224C4" w:rsidRPr="00E27472" w:rsidRDefault="00F224C4" w:rsidP="001B0F1F">
      <w:pPr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pStyle w:val="Nadpis1"/>
      </w:pPr>
      <w:r w:rsidRPr="00E27472">
        <w:t>Smluvní strany</w:t>
      </w:r>
    </w:p>
    <w:p w:rsidR="00F224C4" w:rsidRPr="00E27472" w:rsidRDefault="00F224C4" w:rsidP="001B0F1F">
      <w:pPr>
        <w:ind w:left="360"/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2628"/>
        <w:gridCol w:w="4680"/>
      </w:tblGrid>
      <w:tr w:rsidR="00F224C4" w:rsidRPr="00E27472" w:rsidTr="00CB0DF5">
        <w:trPr>
          <w:trHeight w:val="80"/>
        </w:trPr>
        <w:tc>
          <w:tcPr>
            <w:tcW w:w="2628" w:type="dxa"/>
            <w:vAlign w:val="bottom"/>
          </w:tcPr>
          <w:p w:rsidR="00F224C4" w:rsidRPr="00E27472" w:rsidRDefault="00F224C4" w:rsidP="00CB0DF5">
            <w:pPr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b/>
                <w:sz w:val="22"/>
                <w:szCs w:val="22"/>
              </w:rPr>
              <w:t>Masarykova univerzita</w:t>
            </w:r>
            <w:r w:rsidRPr="00E27472">
              <w:rPr>
                <w:rFonts w:ascii="Arial Narrow" w:hAnsi="Arial Narrow"/>
                <w:sz w:val="22"/>
                <w:szCs w:val="22"/>
              </w:rPr>
              <w:t>,</w:t>
            </w:r>
          </w:p>
        </w:tc>
        <w:tc>
          <w:tcPr>
            <w:tcW w:w="4680" w:type="dxa"/>
            <w:vAlign w:val="bottom"/>
          </w:tcPr>
          <w:p w:rsidR="00F224C4" w:rsidRPr="00E27472" w:rsidRDefault="00F224C4" w:rsidP="00CB0DF5">
            <w:pPr>
              <w:rPr>
                <w:rFonts w:ascii="Arial Narrow" w:hAnsi="Arial Narrow"/>
                <w:b/>
              </w:rPr>
            </w:pPr>
          </w:p>
        </w:tc>
      </w:tr>
      <w:tr w:rsidR="00F224C4" w:rsidRPr="00E27472" w:rsidTr="00CB0DF5">
        <w:trPr>
          <w:trHeight w:val="284"/>
        </w:trPr>
        <w:tc>
          <w:tcPr>
            <w:tcW w:w="2628" w:type="dxa"/>
            <w:vAlign w:val="bottom"/>
          </w:tcPr>
          <w:p w:rsidR="00F224C4" w:rsidRPr="00E27472" w:rsidRDefault="00F224C4" w:rsidP="00CB0DF5">
            <w:pPr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 xml:space="preserve">se sídlem: </w:t>
            </w:r>
          </w:p>
        </w:tc>
        <w:tc>
          <w:tcPr>
            <w:tcW w:w="4680" w:type="dxa"/>
            <w:vAlign w:val="bottom"/>
          </w:tcPr>
          <w:p w:rsidR="00F224C4" w:rsidRPr="00E27472" w:rsidRDefault="00F224C4" w:rsidP="00CB0DF5">
            <w:pPr>
              <w:rPr>
                <w:rFonts w:ascii="Arial Narrow" w:hAnsi="Arial Narrow"/>
              </w:rPr>
            </w:pPr>
            <w:r w:rsidRPr="00E27472">
              <w:rPr>
                <w:rFonts w:ascii="Arial Narrow" w:hAnsi="Arial Narrow" w:cs="Arial"/>
                <w:sz w:val="22"/>
                <w:szCs w:val="22"/>
              </w:rPr>
              <w:t>Ž</w:t>
            </w:r>
            <w:r>
              <w:rPr>
                <w:rFonts w:ascii="Arial Narrow" w:hAnsi="Arial Narrow"/>
                <w:sz w:val="22"/>
                <w:szCs w:val="22"/>
              </w:rPr>
              <w:t>erotínovo nám. 9, Brno, PSČ: 601 77</w:t>
            </w:r>
          </w:p>
        </w:tc>
      </w:tr>
      <w:tr w:rsidR="00F224C4" w:rsidRPr="00E27472" w:rsidTr="00CB0DF5">
        <w:trPr>
          <w:trHeight w:val="284"/>
        </w:trPr>
        <w:tc>
          <w:tcPr>
            <w:tcW w:w="2628" w:type="dxa"/>
            <w:vAlign w:val="bottom"/>
          </w:tcPr>
          <w:p w:rsidR="00F224C4" w:rsidRPr="00E27472" w:rsidRDefault="00F224C4" w:rsidP="00CB0DF5">
            <w:pPr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kontaktní adresa:</w:t>
            </w:r>
          </w:p>
        </w:tc>
        <w:tc>
          <w:tcPr>
            <w:tcW w:w="4680" w:type="dxa"/>
            <w:vAlign w:val="bottom"/>
          </w:tcPr>
          <w:p w:rsidR="00F224C4" w:rsidRPr="00E27472" w:rsidRDefault="00F224C4" w:rsidP="00CB0DF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Lipová 41a, Brno, PSČ: 602 00</w:t>
            </w:r>
          </w:p>
        </w:tc>
      </w:tr>
      <w:tr w:rsidR="00F224C4" w:rsidRPr="00E27472" w:rsidTr="00CB0DF5">
        <w:trPr>
          <w:trHeight w:val="284"/>
        </w:trPr>
        <w:tc>
          <w:tcPr>
            <w:tcW w:w="2628" w:type="dxa"/>
            <w:vAlign w:val="bottom"/>
          </w:tcPr>
          <w:p w:rsidR="00F224C4" w:rsidRPr="00E27472" w:rsidRDefault="00F224C4" w:rsidP="00CB0DF5">
            <w:pPr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zastoupena:</w:t>
            </w:r>
          </w:p>
        </w:tc>
        <w:tc>
          <w:tcPr>
            <w:tcW w:w="4680" w:type="dxa"/>
            <w:vAlign w:val="bottom"/>
          </w:tcPr>
          <w:p w:rsidR="00F224C4" w:rsidRPr="00E27472" w:rsidRDefault="00F224C4" w:rsidP="00CB0DF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Ing. Janem Slezákem, tajemníkem</w:t>
            </w:r>
          </w:p>
        </w:tc>
      </w:tr>
      <w:tr w:rsidR="00F224C4" w:rsidRPr="00E27472" w:rsidTr="00CB0DF5">
        <w:trPr>
          <w:trHeight w:val="284"/>
        </w:trPr>
        <w:tc>
          <w:tcPr>
            <w:tcW w:w="2628" w:type="dxa"/>
            <w:vAlign w:val="bottom"/>
          </w:tcPr>
          <w:p w:rsidR="00F224C4" w:rsidRPr="00E27472" w:rsidRDefault="00F224C4" w:rsidP="00CB0DF5">
            <w:pPr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IČ:</w:t>
            </w:r>
          </w:p>
        </w:tc>
        <w:tc>
          <w:tcPr>
            <w:tcW w:w="4680" w:type="dxa"/>
            <w:vAlign w:val="bottom"/>
          </w:tcPr>
          <w:p w:rsidR="00F224C4" w:rsidRPr="00E27472" w:rsidRDefault="00F224C4" w:rsidP="00CB0DF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00216224</w:t>
            </w:r>
          </w:p>
        </w:tc>
      </w:tr>
      <w:tr w:rsidR="00F224C4" w:rsidRPr="00E27472" w:rsidTr="00CB0DF5">
        <w:trPr>
          <w:trHeight w:val="284"/>
        </w:trPr>
        <w:tc>
          <w:tcPr>
            <w:tcW w:w="2628" w:type="dxa"/>
            <w:vAlign w:val="bottom"/>
          </w:tcPr>
          <w:p w:rsidR="00F224C4" w:rsidRPr="00E27472" w:rsidRDefault="00F224C4" w:rsidP="00CB0DF5">
            <w:pPr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DIČ:</w:t>
            </w:r>
          </w:p>
        </w:tc>
        <w:tc>
          <w:tcPr>
            <w:tcW w:w="4680" w:type="dxa"/>
            <w:vAlign w:val="bottom"/>
          </w:tcPr>
          <w:p w:rsidR="00F224C4" w:rsidRPr="00E27472" w:rsidRDefault="00F224C4" w:rsidP="00CB0DF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CZ00216224</w:t>
            </w:r>
          </w:p>
        </w:tc>
      </w:tr>
      <w:tr w:rsidR="00F224C4" w:rsidRPr="00E27472" w:rsidTr="00CB0DF5">
        <w:trPr>
          <w:trHeight w:val="284"/>
        </w:trPr>
        <w:tc>
          <w:tcPr>
            <w:tcW w:w="2628" w:type="dxa"/>
            <w:vAlign w:val="bottom"/>
          </w:tcPr>
          <w:p w:rsidR="00F224C4" w:rsidRPr="00E27472" w:rsidRDefault="00F224C4" w:rsidP="00CB0DF5">
            <w:pPr>
              <w:keepNext/>
              <w:rPr>
                <w:rFonts w:ascii="Arial Narrow" w:hAnsi="Arial Narrow" w:cs="Arial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bankovní spojení: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4680" w:type="dxa"/>
            <w:vAlign w:val="bottom"/>
          </w:tcPr>
          <w:p w:rsidR="00F224C4" w:rsidRPr="00E27472" w:rsidRDefault="00F224C4" w:rsidP="00CB0DF5">
            <w:pPr>
              <w:keepNext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5004035422/5500, 5004035414/5500</w:t>
            </w:r>
          </w:p>
        </w:tc>
      </w:tr>
      <w:tr w:rsidR="00F224C4" w:rsidRPr="00E27472" w:rsidTr="00CB0DF5">
        <w:trPr>
          <w:trHeight w:val="284"/>
        </w:trPr>
        <w:tc>
          <w:tcPr>
            <w:tcW w:w="2628" w:type="dxa"/>
            <w:vAlign w:val="bottom"/>
          </w:tcPr>
          <w:p w:rsidR="00F224C4" w:rsidRPr="00E27472" w:rsidRDefault="00F224C4" w:rsidP="00CB0DF5">
            <w:pPr>
              <w:rPr>
                <w:rFonts w:ascii="Arial Narrow" w:hAnsi="Arial Narrow" w:cs="Arial"/>
              </w:rPr>
            </w:pPr>
            <w:r w:rsidRPr="00E27472">
              <w:rPr>
                <w:rFonts w:ascii="Arial Narrow" w:hAnsi="Arial Narrow" w:cs="Arial"/>
                <w:sz w:val="22"/>
                <w:szCs w:val="22"/>
              </w:rPr>
              <w:t>kontaktní osoba:</w:t>
            </w:r>
          </w:p>
        </w:tc>
        <w:tc>
          <w:tcPr>
            <w:tcW w:w="4680" w:type="dxa"/>
            <w:vAlign w:val="bottom"/>
          </w:tcPr>
          <w:p w:rsidR="00F224C4" w:rsidRPr="00E27472" w:rsidRDefault="00F224C4" w:rsidP="00CB0DF5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Ing. Michaela Horňáková</w:t>
            </w:r>
          </w:p>
        </w:tc>
      </w:tr>
    </w:tbl>
    <w:p w:rsidR="00F224C4" w:rsidRPr="00E27472" w:rsidRDefault="00F224C4" w:rsidP="001B0F1F">
      <w:p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 xml:space="preserve">(dále jen </w:t>
      </w:r>
      <w:r w:rsidRPr="00E27472">
        <w:rPr>
          <w:rFonts w:ascii="Arial Narrow" w:hAnsi="Arial Narrow"/>
          <w:i/>
          <w:sz w:val="22"/>
          <w:szCs w:val="22"/>
        </w:rPr>
        <w:t>objednatel</w:t>
      </w:r>
      <w:r w:rsidRPr="00E27472">
        <w:rPr>
          <w:rFonts w:ascii="Arial Narrow" w:hAnsi="Arial Narrow"/>
          <w:sz w:val="22"/>
          <w:szCs w:val="22"/>
        </w:rPr>
        <w:t>)</w:t>
      </w:r>
    </w:p>
    <w:p w:rsidR="00F224C4" w:rsidRPr="00E27472" w:rsidRDefault="00F224C4" w:rsidP="001B0F1F">
      <w:pPr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a</w:t>
      </w:r>
    </w:p>
    <w:p w:rsidR="00F224C4" w:rsidRPr="00E27472" w:rsidRDefault="00F224C4" w:rsidP="001B0F1F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2628"/>
        <w:gridCol w:w="4680"/>
      </w:tblGrid>
      <w:tr w:rsidR="00F224C4" w:rsidRPr="00E27472" w:rsidTr="00184833">
        <w:tc>
          <w:tcPr>
            <w:tcW w:w="2628" w:type="dxa"/>
          </w:tcPr>
          <w:p w:rsidR="00F224C4" w:rsidRPr="00E27472" w:rsidRDefault="00F224C4" w:rsidP="00184833">
            <w:pPr>
              <w:keepNext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b/>
                <w:sz w:val="22"/>
                <w:szCs w:val="22"/>
              </w:rPr>
              <w:t xml:space="preserve">dodavatel: </w:t>
            </w:r>
          </w:p>
        </w:tc>
        <w:tc>
          <w:tcPr>
            <w:tcW w:w="4680" w:type="dxa"/>
          </w:tcPr>
          <w:p w:rsidR="00F224C4" w:rsidRPr="00E27472" w:rsidRDefault="00F224C4" w:rsidP="00184833">
            <w:pPr>
              <w:keepNext/>
              <w:rPr>
                <w:rFonts w:ascii="Arial Narrow" w:hAnsi="Arial Narrow"/>
                <w:b/>
              </w:rPr>
            </w:pPr>
          </w:p>
        </w:tc>
      </w:tr>
      <w:tr w:rsidR="00F224C4" w:rsidRPr="00E27472" w:rsidTr="00184833">
        <w:tc>
          <w:tcPr>
            <w:tcW w:w="2628" w:type="dxa"/>
          </w:tcPr>
          <w:p w:rsidR="00F224C4" w:rsidRPr="00E27472" w:rsidRDefault="00F224C4" w:rsidP="00184833">
            <w:pPr>
              <w:pStyle w:val="Zpat"/>
              <w:keepNext/>
              <w:tabs>
                <w:tab w:val="clear" w:pos="4536"/>
                <w:tab w:val="clear" w:pos="9072"/>
              </w:tabs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se sídlem:</w:t>
            </w:r>
          </w:p>
        </w:tc>
        <w:tc>
          <w:tcPr>
            <w:tcW w:w="4680" w:type="dxa"/>
          </w:tcPr>
          <w:p w:rsidR="00F224C4" w:rsidRPr="00E27472" w:rsidRDefault="00F224C4" w:rsidP="00184833">
            <w:pPr>
              <w:pStyle w:val="Zpat"/>
              <w:keepNext/>
              <w:tabs>
                <w:tab w:val="clear" w:pos="4536"/>
                <w:tab w:val="clear" w:pos="9072"/>
              </w:tabs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2628" w:type="dxa"/>
          </w:tcPr>
          <w:p w:rsidR="00F224C4" w:rsidRPr="00E27472" w:rsidRDefault="00F224C4" w:rsidP="00184833">
            <w:pPr>
              <w:pStyle w:val="Zpat"/>
              <w:keepNext/>
              <w:tabs>
                <w:tab w:val="clear" w:pos="4536"/>
                <w:tab w:val="clear" w:pos="9072"/>
              </w:tabs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zastoupený:</w:t>
            </w:r>
          </w:p>
        </w:tc>
        <w:tc>
          <w:tcPr>
            <w:tcW w:w="4680" w:type="dxa"/>
          </w:tcPr>
          <w:p w:rsidR="00F224C4" w:rsidRPr="00E27472" w:rsidRDefault="00F224C4" w:rsidP="00184833">
            <w:pPr>
              <w:pStyle w:val="Zpat"/>
              <w:keepNext/>
              <w:tabs>
                <w:tab w:val="clear" w:pos="4536"/>
                <w:tab w:val="clear" w:pos="9072"/>
              </w:tabs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2628" w:type="dxa"/>
          </w:tcPr>
          <w:p w:rsidR="00F224C4" w:rsidRPr="00E27472" w:rsidRDefault="00F224C4" w:rsidP="00184833">
            <w:pPr>
              <w:keepNext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IČ:</w:t>
            </w:r>
          </w:p>
        </w:tc>
        <w:tc>
          <w:tcPr>
            <w:tcW w:w="4680" w:type="dxa"/>
          </w:tcPr>
          <w:p w:rsidR="00F224C4" w:rsidRPr="00E27472" w:rsidRDefault="00F224C4" w:rsidP="00184833">
            <w:pPr>
              <w:keepNext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2628" w:type="dxa"/>
          </w:tcPr>
          <w:p w:rsidR="00F224C4" w:rsidRPr="00E27472" w:rsidRDefault="00F224C4" w:rsidP="00184833">
            <w:pPr>
              <w:keepNext/>
              <w:rPr>
                <w:rFonts w:ascii="Arial Narrow" w:hAnsi="Arial Narrow" w:cs="Arial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DIČ:</w:t>
            </w:r>
          </w:p>
        </w:tc>
        <w:tc>
          <w:tcPr>
            <w:tcW w:w="4680" w:type="dxa"/>
          </w:tcPr>
          <w:p w:rsidR="00F224C4" w:rsidRPr="00E27472" w:rsidRDefault="00F224C4" w:rsidP="00184833">
            <w:pPr>
              <w:keepNext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2628" w:type="dxa"/>
          </w:tcPr>
          <w:p w:rsidR="00F224C4" w:rsidRPr="00E27472" w:rsidRDefault="00F224C4" w:rsidP="00184833">
            <w:pPr>
              <w:keepNext/>
              <w:rPr>
                <w:rFonts w:ascii="Arial Narrow" w:hAnsi="Arial Narrow"/>
              </w:rPr>
            </w:pPr>
            <w:r w:rsidRPr="00E27472">
              <w:rPr>
                <w:rFonts w:ascii="Arial Narrow" w:hAnsi="Arial Narrow" w:cs="Arial"/>
                <w:sz w:val="22"/>
                <w:szCs w:val="22"/>
              </w:rPr>
              <w:t>zapsán v obchodním rejstříku:</w:t>
            </w:r>
          </w:p>
        </w:tc>
        <w:tc>
          <w:tcPr>
            <w:tcW w:w="4680" w:type="dxa"/>
          </w:tcPr>
          <w:p w:rsidR="00F224C4" w:rsidRPr="00E27472" w:rsidRDefault="00F224C4" w:rsidP="00184833">
            <w:pPr>
              <w:keepNext/>
              <w:rPr>
                <w:rFonts w:ascii="Arial Narrow" w:hAnsi="Arial Narrow" w:cs="Arial"/>
              </w:rPr>
            </w:pPr>
          </w:p>
        </w:tc>
      </w:tr>
      <w:tr w:rsidR="00F224C4" w:rsidRPr="00E27472" w:rsidTr="00184833">
        <w:tc>
          <w:tcPr>
            <w:tcW w:w="2628" w:type="dxa"/>
          </w:tcPr>
          <w:p w:rsidR="00F224C4" w:rsidRPr="00E27472" w:rsidRDefault="00F224C4" w:rsidP="00184833">
            <w:pPr>
              <w:pStyle w:val="Zpat"/>
              <w:keepNext/>
              <w:tabs>
                <w:tab w:val="left" w:pos="1440"/>
              </w:tabs>
              <w:rPr>
                <w:rFonts w:ascii="Arial Narrow" w:hAnsi="Arial Narrow"/>
                <w:snapToGrid w:val="0"/>
              </w:rPr>
            </w:pPr>
            <w:r w:rsidRPr="00E27472">
              <w:rPr>
                <w:rFonts w:ascii="Arial Narrow" w:hAnsi="Arial Narrow"/>
                <w:snapToGrid w:val="0"/>
                <w:sz w:val="22"/>
                <w:szCs w:val="22"/>
              </w:rPr>
              <w:t>kontaktní osoba:</w:t>
            </w:r>
          </w:p>
        </w:tc>
        <w:tc>
          <w:tcPr>
            <w:tcW w:w="4680" w:type="dxa"/>
          </w:tcPr>
          <w:p w:rsidR="00F224C4" w:rsidRPr="00E27472" w:rsidRDefault="00F224C4" w:rsidP="00184833">
            <w:pPr>
              <w:pStyle w:val="Zpat"/>
              <w:keepNext/>
              <w:tabs>
                <w:tab w:val="left" w:pos="1440"/>
              </w:tabs>
              <w:rPr>
                <w:rFonts w:ascii="Arial Narrow" w:hAnsi="Arial Narrow"/>
                <w:snapToGrid w:val="0"/>
              </w:rPr>
            </w:pPr>
          </w:p>
        </w:tc>
      </w:tr>
      <w:tr w:rsidR="00F224C4" w:rsidRPr="00E27472" w:rsidTr="00184833">
        <w:tc>
          <w:tcPr>
            <w:tcW w:w="2628" w:type="dxa"/>
          </w:tcPr>
          <w:p w:rsidR="00F224C4" w:rsidRPr="00E27472" w:rsidRDefault="00F224C4" w:rsidP="00184833">
            <w:pPr>
              <w:pStyle w:val="Zpat"/>
              <w:keepNext/>
              <w:tabs>
                <w:tab w:val="left" w:pos="1440"/>
              </w:tabs>
              <w:rPr>
                <w:rFonts w:ascii="Arial Narrow" w:hAnsi="Arial Narrow"/>
                <w:snapToGrid w:val="0"/>
              </w:rPr>
            </w:pPr>
            <w:r w:rsidRPr="00E27472">
              <w:rPr>
                <w:rFonts w:ascii="Arial Narrow" w:hAnsi="Arial Narrow"/>
                <w:snapToGrid w:val="0"/>
                <w:sz w:val="22"/>
                <w:szCs w:val="22"/>
              </w:rPr>
              <w:t>e-mail:</w:t>
            </w:r>
          </w:p>
        </w:tc>
        <w:tc>
          <w:tcPr>
            <w:tcW w:w="4680" w:type="dxa"/>
          </w:tcPr>
          <w:p w:rsidR="00F224C4" w:rsidRPr="00E27472" w:rsidRDefault="00F224C4" w:rsidP="00184833">
            <w:pPr>
              <w:pStyle w:val="Zpat"/>
              <w:keepNext/>
              <w:tabs>
                <w:tab w:val="left" w:pos="1440"/>
              </w:tabs>
              <w:rPr>
                <w:rFonts w:ascii="Arial Narrow" w:hAnsi="Arial Narrow"/>
                <w:snapToGrid w:val="0"/>
              </w:rPr>
            </w:pPr>
          </w:p>
        </w:tc>
      </w:tr>
      <w:tr w:rsidR="00F224C4" w:rsidRPr="00E27472" w:rsidTr="00184833">
        <w:tc>
          <w:tcPr>
            <w:tcW w:w="2628" w:type="dxa"/>
          </w:tcPr>
          <w:p w:rsidR="00F224C4" w:rsidRPr="00E27472" w:rsidRDefault="00F224C4" w:rsidP="00184833">
            <w:pPr>
              <w:pStyle w:val="Zpat"/>
              <w:keepNext/>
              <w:tabs>
                <w:tab w:val="left" w:pos="1440"/>
              </w:tabs>
              <w:rPr>
                <w:rFonts w:ascii="Arial Narrow" w:hAnsi="Arial Narrow"/>
                <w:snapToGrid w:val="0"/>
              </w:rPr>
            </w:pPr>
            <w:r w:rsidRPr="00E27472">
              <w:rPr>
                <w:rFonts w:ascii="Arial Narrow" w:hAnsi="Arial Narrow"/>
                <w:snapToGrid w:val="0"/>
                <w:sz w:val="22"/>
                <w:szCs w:val="22"/>
              </w:rPr>
              <w:t>tel.:</w:t>
            </w:r>
          </w:p>
        </w:tc>
        <w:tc>
          <w:tcPr>
            <w:tcW w:w="4680" w:type="dxa"/>
          </w:tcPr>
          <w:p w:rsidR="00F224C4" w:rsidRPr="00E27472" w:rsidRDefault="00F224C4" w:rsidP="00184833">
            <w:pPr>
              <w:pStyle w:val="Zpat"/>
              <w:keepNext/>
              <w:tabs>
                <w:tab w:val="left" w:pos="1440"/>
              </w:tabs>
              <w:rPr>
                <w:rFonts w:ascii="Arial Narrow" w:hAnsi="Arial Narrow"/>
                <w:snapToGrid w:val="0"/>
              </w:rPr>
            </w:pPr>
          </w:p>
        </w:tc>
      </w:tr>
    </w:tbl>
    <w:p w:rsidR="00F224C4" w:rsidRPr="00E27472" w:rsidRDefault="00F224C4" w:rsidP="001B0F1F">
      <w:p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 xml:space="preserve">(dále jen </w:t>
      </w:r>
      <w:r w:rsidRPr="00E27472">
        <w:rPr>
          <w:rFonts w:ascii="Arial Narrow" w:hAnsi="Arial Narrow"/>
          <w:i/>
          <w:sz w:val="22"/>
          <w:szCs w:val="22"/>
        </w:rPr>
        <w:t>dodavatel</w:t>
      </w:r>
      <w:r w:rsidRPr="00E27472">
        <w:rPr>
          <w:rFonts w:ascii="Arial Narrow" w:hAnsi="Arial Narrow"/>
          <w:sz w:val="22"/>
          <w:szCs w:val="22"/>
        </w:rPr>
        <w:t>)</w:t>
      </w:r>
    </w:p>
    <w:p w:rsidR="00F224C4" w:rsidRPr="00E27472" w:rsidRDefault="00F224C4" w:rsidP="001B0F1F">
      <w:pPr>
        <w:pStyle w:val="Nadpis1"/>
        <w:ind w:left="0" w:firstLine="0"/>
      </w:pPr>
      <w:r w:rsidRPr="00E27472">
        <w:t>Předmět smlouvy</w:t>
      </w:r>
    </w:p>
    <w:p w:rsidR="00F224C4" w:rsidRPr="00E27472" w:rsidRDefault="00F224C4" w:rsidP="001B0F1F">
      <w:pPr>
        <w:rPr>
          <w:rFonts w:ascii="Arial Narrow" w:hAnsi="Arial Narrow"/>
        </w:rPr>
      </w:pPr>
    </w:p>
    <w:p w:rsidR="00F224C4" w:rsidRPr="00E27472" w:rsidRDefault="00F224C4" w:rsidP="000C4861">
      <w:pPr>
        <w:pStyle w:val="Zkladntext"/>
        <w:numPr>
          <w:ilvl w:val="3"/>
          <w:numId w:val="12"/>
        </w:numPr>
        <w:tabs>
          <w:tab w:val="clear" w:pos="2880"/>
          <w:tab w:val="left" w:pos="360"/>
        </w:tabs>
        <w:spacing w:line="240" w:lineRule="atLeast"/>
        <w:ind w:left="720" w:right="57"/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Předmětem této smlouvy je dodávka studijní literatury dle specifikace uvedené v příloze 1, která je nedílnou součástí této smlouvy.</w:t>
      </w:r>
    </w:p>
    <w:p w:rsidR="00F224C4" w:rsidRPr="00E27472" w:rsidRDefault="00F224C4" w:rsidP="000C4861">
      <w:pPr>
        <w:pStyle w:val="Zkladntext"/>
        <w:numPr>
          <w:ilvl w:val="3"/>
          <w:numId w:val="12"/>
        </w:numPr>
        <w:tabs>
          <w:tab w:val="clear" w:pos="2880"/>
          <w:tab w:val="left" w:pos="360"/>
        </w:tabs>
        <w:spacing w:line="240" w:lineRule="atLeast"/>
        <w:ind w:left="720" w:right="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Předmět je v příloze </w:t>
      </w:r>
      <w:r w:rsidRPr="00E27472">
        <w:rPr>
          <w:rFonts w:ascii="Arial Narrow" w:hAnsi="Arial Narrow"/>
          <w:sz w:val="22"/>
          <w:szCs w:val="22"/>
        </w:rPr>
        <w:t xml:space="preserve">1 </w:t>
      </w:r>
      <w:r w:rsidRPr="002A63BF">
        <w:rPr>
          <w:rFonts w:ascii="Arial Narrow" w:hAnsi="Arial Narrow"/>
          <w:sz w:val="22"/>
          <w:szCs w:val="22"/>
        </w:rPr>
        <w:t xml:space="preserve">rozdělen na </w:t>
      </w:r>
      <w:r w:rsidR="00621A16">
        <w:rPr>
          <w:rFonts w:ascii="Arial Narrow" w:hAnsi="Arial Narrow"/>
          <w:sz w:val="22"/>
          <w:szCs w:val="22"/>
        </w:rPr>
        <w:t>deset</w:t>
      </w:r>
      <w:r>
        <w:rPr>
          <w:rFonts w:ascii="Arial Narrow" w:hAnsi="Arial Narrow"/>
          <w:sz w:val="22"/>
          <w:szCs w:val="22"/>
        </w:rPr>
        <w:t xml:space="preserve"> </w:t>
      </w:r>
      <w:r w:rsidRPr="00FF7B62">
        <w:rPr>
          <w:rFonts w:ascii="Arial Narrow" w:hAnsi="Arial Narrow"/>
          <w:sz w:val="22"/>
          <w:szCs w:val="22"/>
        </w:rPr>
        <w:t>částí</w:t>
      </w:r>
      <w:r w:rsidRPr="00E27472">
        <w:rPr>
          <w:rFonts w:ascii="Arial Narrow" w:hAnsi="Arial Narrow"/>
          <w:sz w:val="22"/>
          <w:szCs w:val="22"/>
        </w:rPr>
        <w:t xml:space="preserve"> (část </w:t>
      </w:r>
      <w:r>
        <w:rPr>
          <w:rFonts w:ascii="Arial Narrow" w:hAnsi="Arial Narrow"/>
          <w:sz w:val="22"/>
          <w:szCs w:val="22"/>
        </w:rPr>
        <w:t>1</w:t>
      </w:r>
      <w:r w:rsidRPr="00E27472">
        <w:rPr>
          <w:rFonts w:ascii="Arial Narrow" w:hAnsi="Arial Narrow"/>
          <w:sz w:val="22"/>
          <w:szCs w:val="22"/>
        </w:rPr>
        <w:t xml:space="preserve"> až část </w:t>
      </w:r>
      <w:r w:rsidR="00621A16">
        <w:rPr>
          <w:rFonts w:ascii="Arial Narrow" w:hAnsi="Arial Narrow"/>
          <w:sz w:val="22"/>
          <w:szCs w:val="22"/>
        </w:rPr>
        <w:t>10</w:t>
      </w:r>
      <w:r w:rsidRPr="00E27472">
        <w:rPr>
          <w:rFonts w:ascii="Arial Narrow" w:hAnsi="Arial Narrow"/>
          <w:sz w:val="22"/>
          <w:szCs w:val="22"/>
        </w:rPr>
        <w:t>). Předmětem této smlouvy je pouze plnění, které odpovídá těm částem přílohy, u nichž dodavatel do předepsaného pole přílohy doplnil ANO, a za něž dodavat</w:t>
      </w:r>
      <w:r>
        <w:rPr>
          <w:rFonts w:ascii="Arial Narrow" w:hAnsi="Arial Narrow"/>
          <w:sz w:val="22"/>
          <w:szCs w:val="22"/>
        </w:rPr>
        <w:t>el doplnil do smlouvy a přílohy</w:t>
      </w:r>
      <w:r w:rsidRPr="00E27472">
        <w:rPr>
          <w:rFonts w:ascii="Arial Narrow" w:hAnsi="Arial Narrow"/>
          <w:sz w:val="22"/>
          <w:szCs w:val="22"/>
        </w:rPr>
        <w:t xml:space="preserve"> 1 cenu.</w:t>
      </w:r>
    </w:p>
    <w:p w:rsidR="00F224C4" w:rsidRPr="00E27472" w:rsidRDefault="00F224C4" w:rsidP="000C4861">
      <w:pPr>
        <w:pStyle w:val="Zkladntext"/>
        <w:numPr>
          <w:ilvl w:val="3"/>
          <w:numId w:val="12"/>
        </w:numPr>
        <w:tabs>
          <w:tab w:val="clear" w:pos="2880"/>
          <w:tab w:val="left" w:pos="360"/>
        </w:tabs>
        <w:spacing w:line="240" w:lineRule="atLeast"/>
        <w:ind w:left="720" w:right="57"/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V případě rozdílu mezi označeným rozsahem předmětu smlouvy a doplněnými cenami, tedy jestliže dodavatel nedoplní cenu za všechny části předmětu smlouvy, které označil ANO, nebo doplní cenu i za části předmětu smlouvy, které označil NE nebo neoznačil nijak, má se za to, že předmět smlouvy zahrnuje všechna plnění, t.j. všechny části, u nichž je určena cena.</w:t>
      </w:r>
    </w:p>
    <w:p w:rsidR="00F224C4" w:rsidRPr="00E27472" w:rsidRDefault="00F224C4" w:rsidP="000C4861">
      <w:pPr>
        <w:pStyle w:val="Zkladntext"/>
        <w:numPr>
          <w:ilvl w:val="3"/>
          <w:numId w:val="12"/>
        </w:numPr>
        <w:tabs>
          <w:tab w:val="clear" w:pos="2880"/>
          <w:tab w:val="left" w:pos="360"/>
        </w:tabs>
        <w:spacing w:line="240" w:lineRule="atLeast"/>
        <w:ind w:left="720" w:right="57"/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Dodavatel prohlašuje, že je výlučným vlastníkem movitých věcí – studijní literatury, specifikované v příloze 1.</w:t>
      </w:r>
    </w:p>
    <w:p w:rsidR="00F224C4" w:rsidRPr="00E27472" w:rsidRDefault="00F224C4" w:rsidP="000C4861">
      <w:pPr>
        <w:pStyle w:val="Zkladntext"/>
        <w:numPr>
          <w:ilvl w:val="3"/>
          <w:numId w:val="12"/>
        </w:numPr>
        <w:tabs>
          <w:tab w:val="clear" w:pos="2880"/>
          <w:tab w:val="left" w:pos="360"/>
        </w:tabs>
        <w:spacing w:line="240" w:lineRule="atLeast"/>
        <w:ind w:left="720" w:right="57"/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Dodavatel se zavazuje poskytnout plnění díla řádně, včas, kvalitně.</w:t>
      </w:r>
    </w:p>
    <w:p w:rsidR="00F224C4" w:rsidRPr="00E27472" w:rsidRDefault="00F224C4" w:rsidP="000C4861">
      <w:pPr>
        <w:pStyle w:val="Zkladntext"/>
        <w:numPr>
          <w:ilvl w:val="3"/>
          <w:numId w:val="12"/>
        </w:numPr>
        <w:tabs>
          <w:tab w:val="clear" w:pos="2880"/>
          <w:tab w:val="left" w:pos="360"/>
        </w:tabs>
        <w:spacing w:line="240" w:lineRule="atLeast"/>
        <w:ind w:left="720" w:right="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Dodavatel </w:t>
      </w:r>
      <w:r w:rsidRPr="00E27472">
        <w:rPr>
          <w:rFonts w:ascii="Arial Narrow" w:hAnsi="Arial Narrow"/>
          <w:sz w:val="22"/>
          <w:szCs w:val="22"/>
        </w:rPr>
        <w:t>se zavazuje převést na objednatele vlastnictví k věci za podmínek níže uvedených, objednatel se zavazuje řádně dodanou věc převzít a zaplatit za ni dodavateli dohodnutou kupní cenu.</w:t>
      </w:r>
    </w:p>
    <w:p w:rsidR="00F224C4" w:rsidRPr="00E27472" w:rsidRDefault="00F224C4" w:rsidP="001B0F1F">
      <w:pPr>
        <w:pStyle w:val="Nadpis1"/>
        <w:ind w:left="0" w:firstLine="0"/>
      </w:pPr>
      <w:r w:rsidRPr="00E27472">
        <w:lastRenderedPageBreak/>
        <w:t>Cena a platební podmínky</w:t>
      </w:r>
    </w:p>
    <w:p w:rsidR="00F224C4" w:rsidRPr="00E27472" w:rsidRDefault="00F224C4" w:rsidP="001B0F1F">
      <w:pPr>
        <w:rPr>
          <w:rFonts w:ascii="Arial Narrow" w:hAnsi="Arial Narrow"/>
        </w:rPr>
      </w:pPr>
    </w:p>
    <w:p w:rsidR="00F224C4" w:rsidRPr="00E27472" w:rsidRDefault="00F224C4" w:rsidP="000C4861">
      <w:pPr>
        <w:pStyle w:val="Zkladntext"/>
        <w:numPr>
          <w:ilvl w:val="0"/>
          <w:numId w:val="13"/>
        </w:numPr>
        <w:tabs>
          <w:tab w:val="left" w:pos="360"/>
        </w:tabs>
        <w:spacing w:line="240" w:lineRule="atLeast"/>
        <w:ind w:right="57"/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Po kompletním a oběma stranami písemně schváleném plnění díla, které obě strany stvrdí podepsáním předávacího protokolu, se o</w:t>
      </w:r>
      <w:r>
        <w:rPr>
          <w:rFonts w:ascii="Arial Narrow" w:hAnsi="Arial Narrow"/>
          <w:sz w:val="22"/>
          <w:szCs w:val="22"/>
        </w:rPr>
        <w:t xml:space="preserve">bjednatel se zavazuje zaplatit </w:t>
      </w:r>
      <w:r w:rsidRPr="00E27472">
        <w:rPr>
          <w:rFonts w:ascii="Arial Narrow" w:hAnsi="Arial Narrow"/>
          <w:sz w:val="22"/>
          <w:szCs w:val="22"/>
        </w:rPr>
        <w:t>dodavateli dohodnutou cenu:</w:t>
      </w:r>
    </w:p>
    <w:p w:rsidR="00F224C4" w:rsidRPr="00E27472" w:rsidRDefault="00F224C4" w:rsidP="0046017F">
      <w:pPr>
        <w:pStyle w:val="Zkladntext"/>
        <w:tabs>
          <w:tab w:val="left" w:pos="360"/>
        </w:tabs>
        <w:spacing w:after="0" w:line="240" w:lineRule="atLeast"/>
        <w:ind w:right="57"/>
        <w:rPr>
          <w:rFonts w:ascii="Arial Narrow" w:hAnsi="Arial Narrow"/>
          <w:sz w:val="22"/>
          <w:szCs w:val="22"/>
        </w:rPr>
      </w:pPr>
    </w:p>
    <w:tbl>
      <w:tblPr>
        <w:tblW w:w="7560" w:type="dxa"/>
        <w:tblInd w:w="828" w:type="dxa"/>
        <w:tblLook w:val="00A0" w:firstRow="1" w:lastRow="0" w:firstColumn="1" w:lastColumn="0" w:noHBand="0" w:noVBand="0"/>
      </w:tblPr>
      <w:tblGrid>
        <w:gridCol w:w="3600"/>
        <w:gridCol w:w="3960"/>
      </w:tblGrid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autoSpaceDE w:val="0"/>
              <w:autoSpaceDN w:val="0"/>
              <w:adjustRightInd w:val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Část 1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autoSpaceDE w:val="0"/>
              <w:autoSpaceDN w:val="0"/>
              <w:adjustRightInd w:val="0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numPr>
                <w:ilvl w:val="0"/>
                <w:numId w:val="14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bez DPH (Kč)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Slovy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numPr>
                <w:ilvl w:val="0"/>
                <w:numId w:val="14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sazba (v %) a výše DPH (Kč)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numPr>
                <w:ilvl w:val="0"/>
                <w:numId w:val="14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včetně DPH (Kč)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</w:tbl>
    <w:p w:rsidR="00F224C4" w:rsidRPr="00E27472" w:rsidRDefault="00F224C4" w:rsidP="0046017F">
      <w:pPr>
        <w:pStyle w:val="Zkladntext"/>
        <w:tabs>
          <w:tab w:val="left" w:pos="360"/>
        </w:tabs>
        <w:spacing w:after="0" w:line="240" w:lineRule="atLeast"/>
        <w:ind w:right="57"/>
        <w:rPr>
          <w:rFonts w:ascii="Arial Narrow" w:hAnsi="Arial Narrow"/>
          <w:sz w:val="22"/>
          <w:szCs w:val="22"/>
        </w:rPr>
      </w:pPr>
    </w:p>
    <w:tbl>
      <w:tblPr>
        <w:tblW w:w="7560" w:type="dxa"/>
        <w:tblInd w:w="828" w:type="dxa"/>
        <w:tblLook w:val="00A0" w:firstRow="1" w:lastRow="0" w:firstColumn="1" w:lastColumn="0" w:noHBand="0" w:noVBand="0"/>
      </w:tblPr>
      <w:tblGrid>
        <w:gridCol w:w="3600"/>
        <w:gridCol w:w="3960"/>
      </w:tblGrid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autoSpaceDE w:val="0"/>
              <w:autoSpaceDN w:val="0"/>
              <w:adjustRightInd w:val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Část 2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autoSpaceDE w:val="0"/>
              <w:autoSpaceDN w:val="0"/>
              <w:adjustRightInd w:val="0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numPr>
                <w:ilvl w:val="0"/>
                <w:numId w:val="15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bez DPH (Kč)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Slovy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numPr>
                <w:ilvl w:val="0"/>
                <w:numId w:val="15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sazba (v %) a výše DPH (Kč)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numPr>
                <w:ilvl w:val="0"/>
                <w:numId w:val="15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včetně DPH (Kč)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</w:tbl>
    <w:p w:rsidR="00F224C4" w:rsidRPr="00E27472" w:rsidRDefault="00F224C4" w:rsidP="0046017F">
      <w:pPr>
        <w:pStyle w:val="Zkladntext"/>
        <w:tabs>
          <w:tab w:val="left" w:pos="360"/>
        </w:tabs>
        <w:spacing w:after="0" w:line="240" w:lineRule="atLeast"/>
        <w:ind w:right="57"/>
        <w:rPr>
          <w:rFonts w:ascii="Arial Narrow" w:hAnsi="Arial Narrow"/>
          <w:sz w:val="22"/>
          <w:szCs w:val="22"/>
        </w:rPr>
      </w:pPr>
    </w:p>
    <w:tbl>
      <w:tblPr>
        <w:tblW w:w="7560" w:type="dxa"/>
        <w:tblInd w:w="828" w:type="dxa"/>
        <w:tblLook w:val="00A0" w:firstRow="1" w:lastRow="0" w:firstColumn="1" w:lastColumn="0" w:noHBand="0" w:noVBand="0"/>
      </w:tblPr>
      <w:tblGrid>
        <w:gridCol w:w="3600"/>
        <w:gridCol w:w="3960"/>
      </w:tblGrid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autoSpaceDE w:val="0"/>
              <w:autoSpaceDN w:val="0"/>
              <w:adjustRightInd w:val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Část 3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autoSpaceDE w:val="0"/>
              <w:autoSpaceDN w:val="0"/>
              <w:adjustRightInd w:val="0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numPr>
                <w:ilvl w:val="0"/>
                <w:numId w:val="16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bez DPH (Kč)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Slovy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numPr>
                <w:ilvl w:val="0"/>
                <w:numId w:val="16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sazba (v %) a výše DPH (Kč)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numPr>
                <w:ilvl w:val="0"/>
                <w:numId w:val="16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včetně DPH (Kč)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</w:tbl>
    <w:p w:rsidR="00F224C4" w:rsidRPr="00E27472" w:rsidRDefault="00F224C4" w:rsidP="0046017F">
      <w:pPr>
        <w:pStyle w:val="Zkladntext"/>
        <w:tabs>
          <w:tab w:val="left" w:pos="360"/>
        </w:tabs>
        <w:spacing w:after="0" w:line="240" w:lineRule="atLeast"/>
        <w:ind w:right="57"/>
        <w:rPr>
          <w:rFonts w:ascii="Arial Narrow" w:hAnsi="Arial Narrow"/>
          <w:sz w:val="22"/>
          <w:szCs w:val="22"/>
        </w:rPr>
      </w:pPr>
    </w:p>
    <w:tbl>
      <w:tblPr>
        <w:tblW w:w="7560" w:type="dxa"/>
        <w:tblInd w:w="828" w:type="dxa"/>
        <w:tblLook w:val="00A0" w:firstRow="1" w:lastRow="0" w:firstColumn="1" w:lastColumn="0" w:noHBand="0" w:noVBand="0"/>
      </w:tblPr>
      <w:tblGrid>
        <w:gridCol w:w="3600"/>
        <w:gridCol w:w="3960"/>
      </w:tblGrid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autoSpaceDE w:val="0"/>
              <w:autoSpaceDN w:val="0"/>
              <w:adjustRightInd w:val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Část 4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autoSpaceDE w:val="0"/>
              <w:autoSpaceDN w:val="0"/>
              <w:adjustRightInd w:val="0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numPr>
                <w:ilvl w:val="0"/>
                <w:numId w:val="17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bez DPH (Kč)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Slovy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numPr>
                <w:ilvl w:val="0"/>
                <w:numId w:val="17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sazba (v %) a výše DPH (Kč)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numPr>
                <w:ilvl w:val="0"/>
                <w:numId w:val="17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včetně DPH (Kč)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</w:tbl>
    <w:p w:rsidR="00F224C4" w:rsidRDefault="00F224C4" w:rsidP="0046017F">
      <w:pPr>
        <w:pStyle w:val="Zkladntext"/>
        <w:tabs>
          <w:tab w:val="left" w:pos="360"/>
        </w:tabs>
        <w:spacing w:after="0" w:line="240" w:lineRule="atLeast"/>
        <w:ind w:right="57"/>
        <w:rPr>
          <w:rFonts w:ascii="Arial Narrow" w:hAnsi="Arial Narrow"/>
          <w:sz w:val="22"/>
          <w:szCs w:val="22"/>
        </w:rPr>
      </w:pPr>
    </w:p>
    <w:tbl>
      <w:tblPr>
        <w:tblW w:w="7560" w:type="dxa"/>
        <w:tblInd w:w="828" w:type="dxa"/>
        <w:tblLook w:val="00A0" w:firstRow="1" w:lastRow="0" w:firstColumn="1" w:lastColumn="0" w:noHBand="0" w:noVBand="0"/>
      </w:tblPr>
      <w:tblGrid>
        <w:gridCol w:w="3600"/>
        <w:gridCol w:w="3960"/>
      </w:tblGrid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autoSpaceDE w:val="0"/>
              <w:autoSpaceDN w:val="0"/>
              <w:adjustRightInd w:val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Část 5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autoSpaceDE w:val="0"/>
              <w:autoSpaceDN w:val="0"/>
              <w:adjustRightInd w:val="0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numPr>
                <w:ilvl w:val="0"/>
                <w:numId w:val="18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bez DPH (Kč)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Slovy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numPr>
                <w:ilvl w:val="0"/>
                <w:numId w:val="18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sazba (v %) a výše DPH (Kč)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184833">
        <w:tc>
          <w:tcPr>
            <w:tcW w:w="3600" w:type="dxa"/>
          </w:tcPr>
          <w:p w:rsidR="00F224C4" w:rsidRPr="00E27472" w:rsidRDefault="00F224C4" w:rsidP="00184833">
            <w:pPr>
              <w:numPr>
                <w:ilvl w:val="0"/>
                <w:numId w:val="18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včetně DPH (Kč)</w:t>
            </w:r>
          </w:p>
        </w:tc>
        <w:tc>
          <w:tcPr>
            <w:tcW w:w="396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</w:p>
        </w:tc>
      </w:tr>
    </w:tbl>
    <w:p w:rsidR="00F224C4" w:rsidRDefault="00F224C4" w:rsidP="0046017F">
      <w:pPr>
        <w:pStyle w:val="Zkladntext"/>
        <w:tabs>
          <w:tab w:val="left" w:pos="360"/>
        </w:tabs>
        <w:spacing w:after="0" w:line="240" w:lineRule="atLeast"/>
        <w:ind w:left="360" w:right="57"/>
        <w:rPr>
          <w:rFonts w:ascii="Arial Narrow" w:hAnsi="Arial Narrow"/>
          <w:sz w:val="22"/>
          <w:szCs w:val="22"/>
        </w:rPr>
      </w:pPr>
    </w:p>
    <w:tbl>
      <w:tblPr>
        <w:tblW w:w="7560" w:type="dxa"/>
        <w:tblInd w:w="828" w:type="dxa"/>
        <w:tblLook w:val="00A0" w:firstRow="1" w:lastRow="0" w:firstColumn="1" w:lastColumn="0" w:noHBand="0" w:noVBand="0"/>
      </w:tblPr>
      <w:tblGrid>
        <w:gridCol w:w="3600"/>
        <w:gridCol w:w="3960"/>
      </w:tblGrid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autoSpaceDE w:val="0"/>
              <w:autoSpaceDN w:val="0"/>
              <w:adjustRightInd w:val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Část 6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autoSpaceDE w:val="0"/>
              <w:autoSpaceDN w:val="0"/>
              <w:adjustRightInd w:val="0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2C7461">
            <w:pPr>
              <w:numPr>
                <w:ilvl w:val="0"/>
                <w:numId w:val="28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bez DPH (Kč)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Slovy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numPr>
                <w:ilvl w:val="0"/>
                <w:numId w:val="28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sazba (v %) a výše DPH (Kč)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  <w:tr w:rsidR="00F224C4" w:rsidRPr="00E27472" w:rsidTr="003C3758">
        <w:tc>
          <w:tcPr>
            <w:tcW w:w="3600" w:type="dxa"/>
          </w:tcPr>
          <w:p w:rsidR="00F224C4" w:rsidRPr="00E27472" w:rsidRDefault="00F224C4" w:rsidP="003C3758">
            <w:pPr>
              <w:numPr>
                <w:ilvl w:val="0"/>
                <w:numId w:val="28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včetně DPH (Kč)</w:t>
            </w:r>
          </w:p>
        </w:tc>
        <w:tc>
          <w:tcPr>
            <w:tcW w:w="3960" w:type="dxa"/>
          </w:tcPr>
          <w:p w:rsidR="00F224C4" w:rsidRPr="00E27472" w:rsidRDefault="00F224C4" w:rsidP="003C3758">
            <w:pPr>
              <w:jc w:val="both"/>
              <w:rPr>
                <w:rFonts w:ascii="Arial Narrow" w:hAnsi="Arial Narrow"/>
              </w:rPr>
            </w:pPr>
          </w:p>
        </w:tc>
      </w:tr>
    </w:tbl>
    <w:p w:rsidR="00F224C4" w:rsidRDefault="00F224C4" w:rsidP="0046017F">
      <w:pPr>
        <w:pStyle w:val="Zkladntext"/>
        <w:tabs>
          <w:tab w:val="left" w:pos="360"/>
        </w:tabs>
        <w:spacing w:after="0" w:line="240" w:lineRule="atLeast"/>
        <w:ind w:left="360" w:right="57"/>
        <w:rPr>
          <w:rFonts w:ascii="Arial Narrow" w:hAnsi="Arial Narrow"/>
          <w:sz w:val="22"/>
          <w:szCs w:val="22"/>
        </w:rPr>
      </w:pPr>
    </w:p>
    <w:tbl>
      <w:tblPr>
        <w:tblW w:w="7560" w:type="dxa"/>
        <w:tblInd w:w="828" w:type="dxa"/>
        <w:tblLook w:val="00A0" w:firstRow="1" w:lastRow="0" w:firstColumn="1" w:lastColumn="0" w:noHBand="0" w:noVBand="0"/>
      </w:tblPr>
      <w:tblGrid>
        <w:gridCol w:w="7560"/>
      </w:tblGrid>
      <w:tr w:rsidR="00621A16" w:rsidRPr="00E27472" w:rsidTr="000C4861">
        <w:tc>
          <w:tcPr>
            <w:tcW w:w="3600" w:type="dxa"/>
          </w:tcPr>
          <w:p w:rsidR="00621A16" w:rsidRPr="00E27472" w:rsidRDefault="00621A16" w:rsidP="000C4861">
            <w:pPr>
              <w:autoSpaceDE w:val="0"/>
              <w:autoSpaceDN w:val="0"/>
              <w:adjustRightInd w:val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Část 7</w:t>
            </w:r>
          </w:p>
        </w:tc>
      </w:tr>
      <w:tr w:rsidR="00621A16" w:rsidRPr="00E27472" w:rsidTr="000C4861">
        <w:tc>
          <w:tcPr>
            <w:tcW w:w="3600" w:type="dxa"/>
          </w:tcPr>
          <w:p w:rsidR="00621A16" w:rsidRPr="00E27472" w:rsidRDefault="00621A16" w:rsidP="000C4861">
            <w:pPr>
              <w:numPr>
                <w:ilvl w:val="0"/>
                <w:numId w:val="28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bez DPH (Kč)</w:t>
            </w:r>
          </w:p>
        </w:tc>
      </w:tr>
      <w:tr w:rsidR="00621A16" w:rsidRPr="00E27472" w:rsidTr="000C4861">
        <w:tc>
          <w:tcPr>
            <w:tcW w:w="3600" w:type="dxa"/>
          </w:tcPr>
          <w:p w:rsidR="00621A16" w:rsidRPr="00E27472" w:rsidRDefault="00621A16" w:rsidP="000C4861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Slovy</w:t>
            </w:r>
          </w:p>
        </w:tc>
      </w:tr>
      <w:tr w:rsidR="00621A16" w:rsidRPr="00E27472" w:rsidTr="000C4861">
        <w:tc>
          <w:tcPr>
            <w:tcW w:w="3600" w:type="dxa"/>
          </w:tcPr>
          <w:p w:rsidR="00621A16" w:rsidRPr="00E27472" w:rsidRDefault="00621A16" w:rsidP="000C4861">
            <w:pPr>
              <w:numPr>
                <w:ilvl w:val="0"/>
                <w:numId w:val="28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sazba (v %) a výše DPH (Kč)</w:t>
            </w:r>
          </w:p>
        </w:tc>
      </w:tr>
      <w:tr w:rsidR="00621A16" w:rsidRPr="00E27472" w:rsidTr="000C4861">
        <w:tc>
          <w:tcPr>
            <w:tcW w:w="3600" w:type="dxa"/>
          </w:tcPr>
          <w:p w:rsidR="00621A16" w:rsidRPr="00E27472" w:rsidRDefault="00621A16" w:rsidP="000C4861">
            <w:pPr>
              <w:numPr>
                <w:ilvl w:val="0"/>
                <w:numId w:val="28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včetně DPH (Kč)</w:t>
            </w:r>
          </w:p>
        </w:tc>
      </w:tr>
    </w:tbl>
    <w:p w:rsidR="00621A16" w:rsidRDefault="00621A16" w:rsidP="0046017F">
      <w:pPr>
        <w:pStyle w:val="Zkladntext"/>
        <w:tabs>
          <w:tab w:val="left" w:pos="360"/>
        </w:tabs>
        <w:spacing w:after="0" w:line="240" w:lineRule="atLeast"/>
        <w:ind w:left="360" w:right="57"/>
        <w:rPr>
          <w:rFonts w:ascii="Arial Narrow" w:hAnsi="Arial Narrow"/>
          <w:sz w:val="22"/>
          <w:szCs w:val="22"/>
        </w:rPr>
      </w:pPr>
    </w:p>
    <w:tbl>
      <w:tblPr>
        <w:tblW w:w="7560" w:type="dxa"/>
        <w:tblInd w:w="828" w:type="dxa"/>
        <w:tblLook w:val="00A0" w:firstRow="1" w:lastRow="0" w:firstColumn="1" w:lastColumn="0" w:noHBand="0" w:noVBand="0"/>
      </w:tblPr>
      <w:tblGrid>
        <w:gridCol w:w="7560"/>
      </w:tblGrid>
      <w:tr w:rsidR="00621A16" w:rsidRPr="00E27472" w:rsidTr="000C4861">
        <w:tc>
          <w:tcPr>
            <w:tcW w:w="3600" w:type="dxa"/>
          </w:tcPr>
          <w:p w:rsidR="00621A16" w:rsidRPr="00E27472" w:rsidRDefault="00621A16" w:rsidP="0046017F">
            <w:pPr>
              <w:keepNext/>
              <w:autoSpaceDE w:val="0"/>
              <w:autoSpaceDN w:val="0"/>
              <w:adjustRightInd w:val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lastRenderedPageBreak/>
              <w:t>Část 8</w:t>
            </w:r>
          </w:p>
        </w:tc>
      </w:tr>
      <w:tr w:rsidR="00621A16" w:rsidRPr="00E27472" w:rsidTr="000C4861">
        <w:tc>
          <w:tcPr>
            <w:tcW w:w="3600" w:type="dxa"/>
          </w:tcPr>
          <w:p w:rsidR="00621A16" w:rsidRPr="00E27472" w:rsidRDefault="00621A16" w:rsidP="000C4861">
            <w:pPr>
              <w:numPr>
                <w:ilvl w:val="0"/>
                <w:numId w:val="28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bez DPH (Kč)</w:t>
            </w:r>
          </w:p>
        </w:tc>
      </w:tr>
      <w:tr w:rsidR="00621A16" w:rsidRPr="00E27472" w:rsidTr="000C4861">
        <w:tc>
          <w:tcPr>
            <w:tcW w:w="3600" w:type="dxa"/>
          </w:tcPr>
          <w:p w:rsidR="00621A16" w:rsidRPr="00E27472" w:rsidRDefault="00621A16" w:rsidP="000C4861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Slovy</w:t>
            </w:r>
          </w:p>
        </w:tc>
      </w:tr>
      <w:tr w:rsidR="00621A16" w:rsidRPr="00E27472" w:rsidTr="000C4861">
        <w:tc>
          <w:tcPr>
            <w:tcW w:w="3600" w:type="dxa"/>
          </w:tcPr>
          <w:p w:rsidR="00621A16" w:rsidRPr="00E27472" w:rsidRDefault="00621A16" w:rsidP="000C4861">
            <w:pPr>
              <w:numPr>
                <w:ilvl w:val="0"/>
                <w:numId w:val="28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sazba (v %) a výše DPH (Kč)</w:t>
            </w:r>
          </w:p>
        </w:tc>
      </w:tr>
      <w:tr w:rsidR="00621A16" w:rsidRPr="00E27472" w:rsidTr="000C4861">
        <w:tc>
          <w:tcPr>
            <w:tcW w:w="3600" w:type="dxa"/>
          </w:tcPr>
          <w:p w:rsidR="00621A16" w:rsidRPr="00E27472" w:rsidRDefault="00621A16" w:rsidP="000C4861">
            <w:pPr>
              <w:numPr>
                <w:ilvl w:val="0"/>
                <w:numId w:val="28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včetně DPH (Kč)</w:t>
            </w:r>
          </w:p>
        </w:tc>
      </w:tr>
    </w:tbl>
    <w:p w:rsidR="00621A16" w:rsidRDefault="00621A16" w:rsidP="0046017F">
      <w:pPr>
        <w:pStyle w:val="Zkladntext"/>
        <w:tabs>
          <w:tab w:val="left" w:pos="360"/>
        </w:tabs>
        <w:spacing w:after="0" w:line="240" w:lineRule="atLeast"/>
        <w:ind w:left="360" w:right="57"/>
        <w:rPr>
          <w:rFonts w:ascii="Arial Narrow" w:hAnsi="Arial Narrow"/>
          <w:sz w:val="22"/>
          <w:szCs w:val="22"/>
        </w:rPr>
      </w:pPr>
    </w:p>
    <w:tbl>
      <w:tblPr>
        <w:tblW w:w="7560" w:type="dxa"/>
        <w:tblInd w:w="828" w:type="dxa"/>
        <w:tblLook w:val="00A0" w:firstRow="1" w:lastRow="0" w:firstColumn="1" w:lastColumn="0" w:noHBand="0" w:noVBand="0"/>
      </w:tblPr>
      <w:tblGrid>
        <w:gridCol w:w="7560"/>
      </w:tblGrid>
      <w:tr w:rsidR="00621A16" w:rsidRPr="00E27472" w:rsidTr="000C4861">
        <w:tc>
          <w:tcPr>
            <w:tcW w:w="3600" w:type="dxa"/>
          </w:tcPr>
          <w:p w:rsidR="00621A16" w:rsidRPr="00E27472" w:rsidRDefault="00621A16" w:rsidP="000C4861">
            <w:pPr>
              <w:autoSpaceDE w:val="0"/>
              <w:autoSpaceDN w:val="0"/>
              <w:adjustRightInd w:val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Část 9</w:t>
            </w:r>
          </w:p>
        </w:tc>
      </w:tr>
      <w:tr w:rsidR="00621A16" w:rsidRPr="00E27472" w:rsidTr="000C4861">
        <w:tc>
          <w:tcPr>
            <w:tcW w:w="3600" w:type="dxa"/>
          </w:tcPr>
          <w:p w:rsidR="00621A16" w:rsidRPr="00E27472" w:rsidRDefault="00621A16" w:rsidP="000C4861">
            <w:pPr>
              <w:numPr>
                <w:ilvl w:val="0"/>
                <w:numId w:val="28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bez DPH (Kč)</w:t>
            </w:r>
          </w:p>
        </w:tc>
      </w:tr>
      <w:tr w:rsidR="00621A16" w:rsidRPr="00E27472" w:rsidTr="000C4861">
        <w:tc>
          <w:tcPr>
            <w:tcW w:w="3600" w:type="dxa"/>
          </w:tcPr>
          <w:p w:rsidR="00621A16" w:rsidRPr="00E27472" w:rsidRDefault="00621A16" w:rsidP="000C4861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Slovy</w:t>
            </w:r>
          </w:p>
        </w:tc>
      </w:tr>
      <w:tr w:rsidR="00621A16" w:rsidRPr="00E27472" w:rsidTr="000C4861">
        <w:tc>
          <w:tcPr>
            <w:tcW w:w="3600" w:type="dxa"/>
          </w:tcPr>
          <w:p w:rsidR="00621A16" w:rsidRPr="00E27472" w:rsidRDefault="00621A16" w:rsidP="000C4861">
            <w:pPr>
              <w:numPr>
                <w:ilvl w:val="0"/>
                <w:numId w:val="28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sazba (v %) a výše DPH (Kč)</w:t>
            </w:r>
          </w:p>
        </w:tc>
      </w:tr>
      <w:tr w:rsidR="00621A16" w:rsidRPr="00E27472" w:rsidTr="000C4861">
        <w:tc>
          <w:tcPr>
            <w:tcW w:w="3600" w:type="dxa"/>
          </w:tcPr>
          <w:p w:rsidR="00621A16" w:rsidRPr="00E27472" w:rsidRDefault="00621A16" w:rsidP="000C4861">
            <w:pPr>
              <w:numPr>
                <w:ilvl w:val="0"/>
                <w:numId w:val="28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včetně DPH (Kč)</w:t>
            </w:r>
          </w:p>
        </w:tc>
      </w:tr>
    </w:tbl>
    <w:p w:rsidR="00621A16" w:rsidRDefault="00621A16" w:rsidP="0046017F">
      <w:pPr>
        <w:pStyle w:val="Zkladntext"/>
        <w:tabs>
          <w:tab w:val="left" w:pos="360"/>
        </w:tabs>
        <w:spacing w:after="0" w:line="240" w:lineRule="atLeast"/>
        <w:ind w:left="360" w:right="57"/>
        <w:rPr>
          <w:rFonts w:ascii="Arial Narrow" w:hAnsi="Arial Narrow"/>
          <w:sz w:val="22"/>
          <w:szCs w:val="22"/>
        </w:rPr>
      </w:pPr>
    </w:p>
    <w:tbl>
      <w:tblPr>
        <w:tblW w:w="7560" w:type="dxa"/>
        <w:tblInd w:w="828" w:type="dxa"/>
        <w:tblLook w:val="00A0" w:firstRow="1" w:lastRow="0" w:firstColumn="1" w:lastColumn="0" w:noHBand="0" w:noVBand="0"/>
      </w:tblPr>
      <w:tblGrid>
        <w:gridCol w:w="7560"/>
      </w:tblGrid>
      <w:tr w:rsidR="00621A16" w:rsidRPr="00E27472" w:rsidTr="000C4861">
        <w:tc>
          <w:tcPr>
            <w:tcW w:w="3600" w:type="dxa"/>
          </w:tcPr>
          <w:p w:rsidR="00621A16" w:rsidRPr="00E27472" w:rsidRDefault="00621A16" w:rsidP="000C4861">
            <w:pPr>
              <w:autoSpaceDE w:val="0"/>
              <w:autoSpaceDN w:val="0"/>
              <w:adjustRightInd w:val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Část 10</w:t>
            </w:r>
          </w:p>
        </w:tc>
      </w:tr>
      <w:tr w:rsidR="00621A16" w:rsidRPr="00E27472" w:rsidTr="000C4861">
        <w:tc>
          <w:tcPr>
            <w:tcW w:w="3600" w:type="dxa"/>
          </w:tcPr>
          <w:p w:rsidR="00621A16" w:rsidRPr="00E27472" w:rsidRDefault="00621A16" w:rsidP="000C4861">
            <w:pPr>
              <w:numPr>
                <w:ilvl w:val="0"/>
                <w:numId w:val="28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bez DPH (Kč)</w:t>
            </w:r>
          </w:p>
        </w:tc>
      </w:tr>
      <w:tr w:rsidR="00621A16" w:rsidRPr="00E27472" w:rsidTr="000C4861">
        <w:tc>
          <w:tcPr>
            <w:tcW w:w="3600" w:type="dxa"/>
          </w:tcPr>
          <w:p w:rsidR="00621A16" w:rsidRPr="00E27472" w:rsidRDefault="00621A16" w:rsidP="000C4861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Slovy</w:t>
            </w:r>
          </w:p>
        </w:tc>
      </w:tr>
      <w:tr w:rsidR="00621A16" w:rsidRPr="00E27472" w:rsidTr="000C4861">
        <w:tc>
          <w:tcPr>
            <w:tcW w:w="3600" w:type="dxa"/>
          </w:tcPr>
          <w:p w:rsidR="00621A16" w:rsidRPr="00E27472" w:rsidRDefault="00621A16" w:rsidP="000C4861">
            <w:pPr>
              <w:numPr>
                <w:ilvl w:val="0"/>
                <w:numId w:val="28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sazba (v %) a výše DPH (Kč)</w:t>
            </w:r>
          </w:p>
        </w:tc>
      </w:tr>
      <w:tr w:rsidR="00621A16" w:rsidRPr="00E27472" w:rsidTr="000C4861">
        <w:tc>
          <w:tcPr>
            <w:tcW w:w="3600" w:type="dxa"/>
          </w:tcPr>
          <w:p w:rsidR="00621A16" w:rsidRPr="00E27472" w:rsidRDefault="00621A16" w:rsidP="000C4861">
            <w:pPr>
              <w:numPr>
                <w:ilvl w:val="0"/>
                <w:numId w:val="28"/>
              </w:num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cena včetně DPH (Kč)</w:t>
            </w:r>
          </w:p>
        </w:tc>
      </w:tr>
    </w:tbl>
    <w:p w:rsidR="00621A16" w:rsidRDefault="00621A16" w:rsidP="001B0F1F">
      <w:pPr>
        <w:pStyle w:val="Zkladntext"/>
        <w:tabs>
          <w:tab w:val="left" w:pos="360"/>
        </w:tabs>
        <w:spacing w:line="240" w:lineRule="atLeast"/>
        <w:ind w:left="360" w:right="57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pStyle w:val="Zkladntext2"/>
        <w:spacing w:after="0" w:line="240" w:lineRule="auto"/>
        <w:ind w:left="708"/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DPH bude účtována ve výši určené podle právních předpisů, platných ke dni uskutečnění zdanitelného plnění. Cena je nejvýše přípustná a není možné ji překročit za žádných podmínek s výjimkou změny sazeb DPH. Cena zahrnuje veškeré a konečné náklady spojené se sjednaným a uvedeným rozsahem plnění.</w:t>
      </w:r>
    </w:p>
    <w:p w:rsidR="00F224C4" w:rsidRPr="00E27472" w:rsidRDefault="00F224C4" w:rsidP="001B0F1F">
      <w:pPr>
        <w:rPr>
          <w:rFonts w:ascii="Arial Narrow" w:hAnsi="Arial Narrow"/>
        </w:rPr>
      </w:pPr>
    </w:p>
    <w:p w:rsidR="00F224C4" w:rsidRPr="00E27472" w:rsidRDefault="00F224C4" w:rsidP="00812721">
      <w:pPr>
        <w:pStyle w:val="Zkladntext"/>
        <w:numPr>
          <w:ilvl w:val="0"/>
          <w:numId w:val="13"/>
        </w:numPr>
        <w:tabs>
          <w:tab w:val="left" w:pos="360"/>
        </w:tabs>
        <w:spacing w:line="240" w:lineRule="atLeast"/>
        <w:ind w:right="57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Objednatel nebude poskytovat dodavateli zálohu.</w:t>
      </w:r>
    </w:p>
    <w:p w:rsidR="00F224C4" w:rsidRPr="00E27472" w:rsidRDefault="00F224C4" w:rsidP="00812721">
      <w:pPr>
        <w:numPr>
          <w:ilvl w:val="0"/>
          <w:numId w:val="13"/>
        </w:numPr>
        <w:tabs>
          <w:tab w:val="left" w:pos="360"/>
        </w:tabs>
        <w:spacing w:after="120" w:line="240" w:lineRule="atLeast"/>
        <w:ind w:right="57"/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Kupní cenu zaplatí objednatel dodavateli bankovním převodem na bankovní účet dodavatele uvedený v článku I této smlouvy na základě daňového dokladu - faktury, vystavené dodavatelem ke dni uskute</w:t>
      </w:r>
      <w:r w:rsidRPr="00E27472">
        <w:rPr>
          <w:rFonts w:ascii="Arial Narrow" w:hAnsi="Arial Narrow" w:cs="TimesNewRoman"/>
          <w:sz w:val="22"/>
          <w:szCs w:val="22"/>
        </w:rPr>
        <w:t>č</w:t>
      </w:r>
      <w:r w:rsidRPr="00E27472">
        <w:rPr>
          <w:rFonts w:ascii="Arial Narrow" w:hAnsi="Arial Narrow"/>
          <w:sz w:val="22"/>
          <w:szCs w:val="22"/>
        </w:rPr>
        <w:t>n</w:t>
      </w:r>
      <w:r w:rsidRPr="00E27472">
        <w:rPr>
          <w:rFonts w:ascii="Arial Narrow" w:hAnsi="Arial Narrow" w:cs="TimesNewRoman"/>
          <w:sz w:val="22"/>
          <w:szCs w:val="22"/>
        </w:rPr>
        <w:t>ě</w:t>
      </w:r>
      <w:r w:rsidRPr="00E27472">
        <w:rPr>
          <w:rFonts w:ascii="Arial Narrow" w:hAnsi="Arial Narrow"/>
          <w:sz w:val="22"/>
          <w:szCs w:val="22"/>
        </w:rPr>
        <w:t>ní zdanitelného pln</w:t>
      </w:r>
      <w:r w:rsidRPr="00E27472">
        <w:rPr>
          <w:rFonts w:ascii="Arial Narrow" w:hAnsi="Arial Narrow" w:cs="TimesNewRoman"/>
          <w:sz w:val="22"/>
          <w:szCs w:val="22"/>
        </w:rPr>
        <w:t>ě</w:t>
      </w:r>
      <w:r w:rsidRPr="00E27472">
        <w:rPr>
          <w:rFonts w:ascii="Arial Narrow" w:hAnsi="Arial Narrow"/>
          <w:sz w:val="22"/>
          <w:szCs w:val="22"/>
        </w:rPr>
        <w:t>ní, kterým je den oboustranného podepsání předávacího protokolu, a to pro každou část plnění zvlášť.</w:t>
      </w:r>
    </w:p>
    <w:p w:rsidR="00F224C4" w:rsidRPr="00E27472" w:rsidRDefault="00F224C4" w:rsidP="00812721">
      <w:pPr>
        <w:pStyle w:val="Zkladntext"/>
        <w:numPr>
          <w:ilvl w:val="0"/>
          <w:numId w:val="13"/>
        </w:numPr>
        <w:tabs>
          <w:tab w:val="left" w:pos="360"/>
        </w:tabs>
        <w:spacing w:line="240" w:lineRule="atLeast"/>
        <w:ind w:right="57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 xml:space="preserve">Přílohou každé faktury bude rozpis jednotlivých poskytnutých plnění, který bude uveden v předávacím protokolu (viz bod 1 čl. III této smlouvy). </w:t>
      </w:r>
    </w:p>
    <w:p w:rsidR="00F224C4" w:rsidRPr="00E27472" w:rsidRDefault="00F224C4" w:rsidP="001B0F1F">
      <w:pPr>
        <w:numPr>
          <w:ilvl w:val="0"/>
          <w:numId w:val="13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Faktura bude mít náležitosti daňového dokladu dle zákona č. 235/2004 Sb., o dani z přidané hodnoty, ve znění pozdějších předpisů, zákona č. 563/1991 Sb., o účetnictví, ve znění pozdějších předpisů, a náležitosti obchodní listiny dle § 13a obchodního zákoníku. Nebude-li faktura obsahovat některou náležitost, je objednatel oprávněn fakturu před uplynutím lhůty splatnosti vrátit dodavateli k provedení opravy. V takovém případě nelze uplatnit zákonné příslušenství (úrok z prodlení). Lhůta splatnosti počíná běžet opět ode dne doručení opravené faktury.</w:t>
      </w:r>
    </w:p>
    <w:p w:rsidR="00F224C4" w:rsidRPr="00E27472" w:rsidRDefault="00F224C4" w:rsidP="001B0F1F">
      <w:pPr>
        <w:ind w:left="720"/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numPr>
          <w:ilvl w:val="0"/>
          <w:numId w:val="13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Splatnost faktury se sjednává v délce 30 dnů od jejího obdržení objednatelem.</w:t>
      </w:r>
    </w:p>
    <w:p w:rsidR="00F224C4" w:rsidRPr="00E27472" w:rsidRDefault="00F224C4" w:rsidP="001B0F1F">
      <w:pPr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numPr>
          <w:ilvl w:val="0"/>
          <w:numId w:val="13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Nebude-li dodavateli uhrazena kupní cena do 60 dnů ode dne splatnosti řádného daňového dokladu, sjednává si dodavatel právo odstoupit od této smlouvy.</w:t>
      </w:r>
    </w:p>
    <w:p w:rsidR="00F224C4" w:rsidRPr="00E27472" w:rsidRDefault="00F224C4" w:rsidP="001B0F1F">
      <w:pPr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pStyle w:val="Nadpis1"/>
        <w:ind w:left="0" w:firstLine="0"/>
      </w:pPr>
      <w:r w:rsidRPr="00E27472">
        <w:t>Termíny a rozsah plnění</w:t>
      </w:r>
    </w:p>
    <w:p w:rsidR="00F224C4" w:rsidRPr="00CD30DF" w:rsidRDefault="00F224C4" w:rsidP="001B0F1F">
      <w:pPr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numPr>
          <w:ilvl w:val="0"/>
          <w:numId w:val="20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Dodavatel předá věc objednateli co nejdříve, nejpozději však do 60 dní po podpisu této smlouvy na adrese: Ekonomicko-správní fakulta MU, Lipová 41a, 602 00 Brno-Pisárky, v místnosti, která bude objednatelem určena.</w:t>
      </w:r>
    </w:p>
    <w:p w:rsidR="00F224C4" w:rsidRPr="00E27472" w:rsidRDefault="00F224C4" w:rsidP="001B0F1F">
      <w:pPr>
        <w:ind w:left="360"/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2C7461">
      <w:pPr>
        <w:pStyle w:val="Zkladntext"/>
        <w:numPr>
          <w:ilvl w:val="0"/>
          <w:numId w:val="20"/>
        </w:numPr>
        <w:tabs>
          <w:tab w:val="left" w:pos="360"/>
        </w:tabs>
        <w:spacing w:line="240" w:lineRule="atLeast"/>
        <w:ind w:right="57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lastRenderedPageBreak/>
        <w:t>Dodání plnění bude plně odpovídat rozsahu sjednaném</w:t>
      </w:r>
      <w:r>
        <w:rPr>
          <w:rFonts w:ascii="Arial Narrow" w:hAnsi="Arial Narrow"/>
          <w:sz w:val="22"/>
          <w:szCs w:val="22"/>
        </w:rPr>
        <w:t>u</w:t>
      </w:r>
      <w:r w:rsidRPr="00E27472">
        <w:rPr>
          <w:rFonts w:ascii="Arial Narrow" w:hAnsi="Arial Narrow"/>
          <w:sz w:val="22"/>
          <w:szCs w:val="22"/>
        </w:rPr>
        <w:t xml:space="preserve"> mezi smluvními stranami tak, jak specifikuje příloha</w:t>
      </w:r>
      <w:r>
        <w:rPr>
          <w:rFonts w:ascii="Arial Narrow" w:hAnsi="Arial Narrow"/>
          <w:sz w:val="22"/>
          <w:szCs w:val="22"/>
        </w:rPr>
        <w:t xml:space="preserve"> 1</w:t>
      </w:r>
      <w:r w:rsidRPr="00E27472">
        <w:rPr>
          <w:rFonts w:ascii="Arial Narrow" w:hAnsi="Arial Narrow"/>
          <w:sz w:val="22"/>
          <w:szCs w:val="22"/>
        </w:rPr>
        <w:t xml:space="preserve"> této smlouvy.</w:t>
      </w:r>
    </w:p>
    <w:p w:rsidR="00F224C4" w:rsidRDefault="00F224C4" w:rsidP="002C7461">
      <w:pPr>
        <w:pStyle w:val="Zkladntext"/>
        <w:numPr>
          <w:ilvl w:val="0"/>
          <w:numId w:val="20"/>
        </w:numPr>
        <w:tabs>
          <w:tab w:val="left" w:pos="360"/>
        </w:tabs>
        <w:spacing w:line="240" w:lineRule="atLeast"/>
        <w:ind w:right="57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Náklady spojené s odevzdáním věci, zejm</w:t>
      </w:r>
      <w:r>
        <w:rPr>
          <w:rFonts w:ascii="Arial Narrow" w:hAnsi="Arial Narrow"/>
          <w:sz w:val="22"/>
          <w:szCs w:val="22"/>
        </w:rPr>
        <w:t xml:space="preserve">éna dopravu, balení, clo apod. </w:t>
      </w:r>
      <w:r w:rsidRPr="00E27472">
        <w:rPr>
          <w:rFonts w:ascii="Arial Narrow" w:hAnsi="Arial Narrow"/>
          <w:sz w:val="22"/>
          <w:szCs w:val="22"/>
        </w:rPr>
        <w:t xml:space="preserve">nese dodavatel a náklady spojené s převzetím věci nese objednatel. </w:t>
      </w:r>
    </w:p>
    <w:p w:rsidR="00CD30DF" w:rsidRPr="00E27472" w:rsidRDefault="00CD30DF" w:rsidP="00CD30DF">
      <w:pPr>
        <w:pStyle w:val="Zkladntext"/>
        <w:tabs>
          <w:tab w:val="left" w:pos="360"/>
        </w:tabs>
        <w:spacing w:line="240" w:lineRule="atLeast"/>
        <w:ind w:left="360" w:right="57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pStyle w:val="Nadpis1"/>
      </w:pPr>
      <w:r w:rsidRPr="00E27472">
        <w:t>Přechod vlastnictví a nebezpečí škody</w:t>
      </w:r>
    </w:p>
    <w:p w:rsidR="00F224C4" w:rsidRPr="00CD30DF" w:rsidRDefault="00F224C4" w:rsidP="001B0F1F">
      <w:pPr>
        <w:rPr>
          <w:rFonts w:ascii="Arial Narrow" w:hAnsi="Arial Narrow"/>
          <w:sz w:val="22"/>
          <w:szCs w:val="22"/>
        </w:rPr>
      </w:pPr>
    </w:p>
    <w:p w:rsidR="00F224C4" w:rsidRDefault="00F224C4" w:rsidP="00CD30DF">
      <w:pPr>
        <w:numPr>
          <w:ilvl w:val="0"/>
          <w:numId w:val="21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Vlastnické právo k věci přechází na objednatele v okamžiku jeho předání a převzetí, potvrzeném na předávacím protokolu. Nebezpečí nahodilé zkázy a nahodilého zhoršení věci včetně</w:t>
      </w:r>
      <w:r>
        <w:rPr>
          <w:rFonts w:ascii="Arial Narrow" w:hAnsi="Arial Narrow"/>
          <w:sz w:val="22"/>
          <w:szCs w:val="22"/>
        </w:rPr>
        <w:t xml:space="preserve"> užitků přechází na objednatele</w:t>
      </w:r>
      <w:r w:rsidRPr="00E27472">
        <w:rPr>
          <w:rFonts w:ascii="Arial Narrow" w:hAnsi="Arial Narrow"/>
          <w:sz w:val="22"/>
          <w:szCs w:val="22"/>
        </w:rPr>
        <w:t xml:space="preserve"> současně s nabytím vlastnictví.</w:t>
      </w:r>
    </w:p>
    <w:p w:rsidR="00CD30DF" w:rsidRPr="00CD30DF" w:rsidRDefault="00CD30DF" w:rsidP="00CD30DF">
      <w:pPr>
        <w:ind w:left="720"/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pStyle w:val="Nadpis1"/>
      </w:pPr>
      <w:r w:rsidRPr="00E27472">
        <w:t>Záruky a odpovědnost za vady</w:t>
      </w:r>
    </w:p>
    <w:p w:rsidR="00F224C4" w:rsidRPr="00E27472" w:rsidRDefault="00F224C4" w:rsidP="001B0F1F">
      <w:pPr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numPr>
          <w:ilvl w:val="0"/>
          <w:numId w:val="23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Dodavatel poskytuje na jednotlivé studijní publikace záruku minimálně 2 roky ode dne prot</w:t>
      </w:r>
      <w:r>
        <w:rPr>
          <w:rFonts w:ascii="Arial Narrow" w:hAnsi="Arial Narrow"/>
          <w:sz w:val="22"/>
          <w:szCs w:val="22"/>
        </w:rPr>
        <w:t>okolárního předání a převzetí.</w:t>
      </w:r>
    </w:p>
    <w:p w:rsidR="00F224C4" w:rsidRPr="00E27472" w:rsidRDefault="00F224C4" w:rsidP="001B0F1F">
      <w:pPr>
        <w:ind w:left="705" w:hanging="705"/>
        <w:jc w:val="both"/>
        <w:rPr>
          <w:rFonts w:ascii="Arial Narrow" w:hAnsi="Arial Narrow"/>
        </w:rPr>
      </w:pPr>
    </w:p>
    <w:p w:rsidR="00F224C4" w:rsidRPr="00E27472" w:rsidRDefault="00F224C4" w:rsidP="001B0F1F">
      <w:pPr>
        <w:numPr>
          <w:ilvl w:val="0"/>
          <w:numId w:val="23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 xml:space="preserve">Jestliže dodatečně vyjde najevo vada nebo vady, na které dodavatel objednatele neupozornil, má objednatel právo na bezplatnou výměnu, provedenou nejpozději do 10 dnů ode dne písemného oznámení vady. </w:t>
      </w:r>
    </w:p>
    <w:p w:rsidR="00F224C4" w:rsidRPr="00E27472" w:rsidRDefault="00F224C4" w:rsidP="001B0F1F">
      <w:pPr>
        <w:jc w:val="both"/>
        <w:rPr>
          <w:rFonts w:ascii="Arial Narrow" w:hAnsi="Arial Narrow"/>
        </w:rPr>
      </w:pPr>
    </w:p>
    <w:p w:rsidR="00F224C4" w:rsidRPr="00E27472" w:rsidRDefault="00F224C4" w:rsidP="001B0F1F">
      <w:pPr>
        <w:numPr>
          <w:ilvl w:val="0"/>
          <w:numId w:val="23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 xml:space="preserve">Jestliže dodavatel objednatele ujistil, že předmět plnění této smlouvy má určité vlastnosti, zejména vlastnosti objednatelem vymíněné, anebo že nemá žádné vady a toto ujištění se ukáže nepravdivým, má objednatel právo odstoupit od této smlouvy. </w:t>
      </w:r>
    </w:p>
    <w:p w:rsidR="00F224C4" w:rsidRPr="00E27472" w:rsidRDefault="00F224C4" w:rsidP="001B0F1F">
      <w:pPr>
        <w:jc w:val="both"/>
        <w:rPr>
          <w:rFonts w:ascii="Arial Narrow" w:hAnsi="Arial Narrow"/>
        </w:rPr>
      </w:pPr>
    </w:p>
    <w:p w:rsidR="00F224C4" w:rsidRPr="00E27472" w:rsidRDefault="00F224C4" w:rsidP="001B0F1F">
      <w:pPr>
        <w:numPr>
          <w:ilvl w:val="0"/>
          <w:numId w:val="23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Objednatel má právo na úhradu nutných nákladů, které mu vznikly v souvislosti s uplatněním práv z odpovědnosti za vady.</w:t>
      </w:r>
    </w:p>
    <w:p w:rsidR="00F224C4" w:rsidRPr="00E27472" w:rsidRDefault="00F224C4" w:rsidP="001B0F1F">
      <w:pPr>
        <w:ind w:left="705" w:hanging="705"/>
        <w:jc w:val="both"/>
        <w:rPr>
          <w:rFonts w:ascii="Arial Narrow" w:hAnsi="Arial Narrow"/>
        </w:rPr>
      </w:pPr>
    </w:p>
    <w:p w:rsidR="00F224C4" w:rsidRPr="00E27472" w:rsidRDefault="00F224C4" w:rsidP="001B0F1F">
      <w:pPr>
        <w:numPr>
          <w:ilvl w:val="0"/>
          <w:numId w:val="23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Vady musí objedn</w:t>
      </w:r>
      <w:r>
        <w:rPr>
          <w:rFonts w:ascii="Arial Narrow" w:hAnsi="Arial Narrow"/>
          <w:sz w:val="22"/>
          <w:szCs w:val="22"/>
        </w:rPr>
        <w:t xml:space="preserve">atel uplatnit u dodavatele bez </w:t>
      </w:r>
      <w:r w:rsidRPr="00E27472">
        <w:rPr>
          <w:rFonts w:ascii="Arial Narrow" w:hAnsi="Arial Narrow"/>
          <w:sz w:val="22"/>
          <w:szCs w:val="22"/>
        </w:rPr>
        <w:t>zbytečného odkladu poté, co se o nich dozví.</w:t>
      </w:r>
    </w:p>
    <w:p w:rsidR="00F224C4" w:rsidRPr="00E27472" w:rsidRDefault="00F224C4" w:rsidP="001B0F1F">
      <w:pPr>
        <w:jc w:val="both"/>
        <w:rPr>
          <w:rFonts w:ascii="Arial Narrow" w:hAnsi="Arial Narrow"/>
        </w:rPr>
      </w:pPr>
    </w:p>
    <w:p w:rsidR="00F224C4" w:rsidRPr="00E27472" w:rsidRDefault="00F224C4" w:rsidP="001B0F1F">
      <w:pPr>
        <w:numPr>
          <w:ilvl w:val="0"/>
          <w:numId w:val="23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Uplatněním práv z odpovědnosti za vady není dotčeno právo na náhradu škody.</w:t>
      </w:r>
    </w:p>
    <w:p w:rsidR="00F224C4" w:rsidRPr="00E27472" w:rsidRDefault="00F224C4" w:rsidP="001B0F1F">
      <w:pPr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pStyle w:val="Nadpis1"/>
        <w:ind w:left="0" w:firstLine="0"/>
      </w:pPr>
      <w:r w:rsidRPr="00E27472">
        <w:t>Smluvní pokuty</w:t>
      </w:r>
    </w:p>
    <w:p w:rsidR="00F224C4" w:rsidRPr="00E27472" w:rsidRDefault="00F224C4" w:rsidP="001B0F1F">
      <w:pPr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numPr>
          <w:ilvl w:val="0"/>
          <w:numId w:val="22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V případě prodlení dodavatele oproti termínu plnění je objednatel oprávněn úč</w:t>
      </w:r>
      <w:r>
        <w:rPr>
          <w:rFonts w:ascii="Arial Narrow" w:hAnsi="Arial Narrow"/>
          <w:sz w:val="22"/>
          <w:szCs w:val="22"/>
        </w:rPr>
        <w:t>tovat smluvní pokutu ve výši 0,05</w:t>
      </w:r>
      <w:r w:rsidRPr="00E27472">
        <w:rPr>
          <w:rFonts w:ascii="Arial Narrow" w:hAnsi="Arial Narrow"/>
          <w:sz w:val="22"/>
          <w:szCs w:val="22"/>
        </w:rPr>
        <w:t xml:space="preserve"> % z ceny za každý započatý den prodlení.</w:t>
      </w:r>
    </w:p>
    <w:p w:rsidR="00F224C4" w:rsidRPr="00E27472" w:rsidRDefault="00F224C4" w:rsidP="001B0F1F">
      <w:pPr>
        <w:ind w:left="720"/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numPr>
          <w:ilvl w:val="0"/>
          <w:numId w:val="22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V případě prodlení objednatele s úhradou ceny za poskytnuté plnění je dodavatel oprávněn účtovat objednateli smluvní pokutu ve výši 0,05 % z dlužné částky za každý den prodlení.</w:t>
      </w:r>
    </w:p>
    <w:p w:rsidR="00F224C4" w:rsidRPr="00E27472" w:rsidRDefault="00F224C4" w:rsidP="001B0F1F">
      <w:pPr>
        <w:overflowPunct w:val="0"/>
        <w:autoSpaceDE w:val="0"/>
        <w:autoSpaceDN w:val="0"/>
        <w:adjustRightInd w:val="0"/>
        <w:spacing w:before="120" w:line="240" w:lineRule="atLeast"/>
        <w:ind w:left="360"/>
        <w:jc w:val="both"/>
        <w:textAlignment w:val="baseline"/>
        <w:rPr>
          <w:rFonts w:ascii="Arial Narrow" w:hAnsi="Arial Narrow"/>
          <w:sz w:val="22"/>
          <w:szCs w:val="22"/>
          <w:highlight w:val="yellow"/>
        </w:rPr>
      </w:pPr>
    </w:p>
    <w:p w:rsidR="00F224C4" w:rsidRPr="00E27472" w:rsidRDefault="00F224C4" w:rsidP="001B0F1F">
      <w:pPr>
        <w:numPr>
          <w:ilvl w:val="0"/>
          <w:numId w:val="22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V případě, že nebude dodavatelem plnění poskytnuto vůbec, v důsledku čehož dojde k odstoupení od smlouvy ze strany objednatele, je objednatel oprávněn dodavateli</w:t>
      </w:r>
      <w:r>
        <w:rPr>
          <w:rFonts w:ascii="Arial Narrow" w:hAnsi="Arial Narrow"/>
          <w:sz w:val="22"/>
          <w:szCs w:val="22"/>
        </w:rPr>
        <w:t xml:space="preserve"> účtovat smluvní pokutu ve výši         </w:t>
      </w:r>
      <w:r w:rsidRPr="00E27472">
        <w:rPr>
          <w:rFonts w:ascii="Arial Narrow" w:hAnsi="Arial Narrow"/>
          <w:sz w:val="22"/>
          <w:szCs w:val="22"/>
        </w:rPr>
        <w:t xml:space="preserve">50 000,- Kč (slovy </w:t>
      </w:r>
      <w:proofErr w:type="spellStart"/>
      <w:r w:rsidRPr="00E27472">
        <w:rPr>
          <w:rFonts w:ascii="Arial Narrow" w:hAnsi="Arial Narrow"/>
          <w:sz w:val="22"/>
          <w:szCs w:val="22"/>
        </w:rPr>
        <w:t>padesáttisíc</w:t>
      </w:r>
      <w:proofErr w:type="spellEnd"/>
      <w:r w:rsidRPr="00E27472">
        <w:rPr>
          <w:rFonts w:ascii="Arial Narrow" w:hAnsi="Arial Narrow"/>
          <w:sz w:val="22"/>
          <w:szCs w:val="22"/>
        </w:rPr>
        <w:t xml:space="preserve"> korun českých).</w:t>
      </w:r>
    </w:p>
    <w:p w:rsidR="00F224C4" w:rsidRPr="00E27472" w:rsidRDefault="00F224C4" w:rsidP="001B0F1F">
      <w:pPr>
        <w:ind w:left="720"/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numPr>
          <w:ilvl w:val="0"/>
          <w:numId w:val="22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Smluvní pokuta se platí nezávisle na tom, zda a v jaké výši vznikne škoda, kterou lze vymáhat samostatně.</w:t>
      </w:r>
    </w:p>
    <w:p w:rsidR="00F224C4" w:rsidRPr="00E27472" w:rsidRDefault="00F224C4" w:rsidP="001B0F1F">
      <w:pPr>
        <w:ind w:left="720"/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numPr>
          <w:ilvl w:val="0"/>
          <w:numId w:val="22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lastRenderedPageBreak/>
        <w:t>V případě prodlení zaviněného třetí osobou nebo živelnou katastrofou, ať už na straně objednatele nebo na straně dodavatele, povinnost hradit smluvní pokutu nevzniká.</w:t>
      </w:r>
    </w:p>
    <w:p w:rsidR="00F224C4" w:rsidRPr="00E27472" w:rsidRDefault="00F224C4" w:rsidP="001B0F1F">
      <w:pPr>
        <w:rPr>
          <w:rFonts w:ascii="Arial Narrow" w:hAnsi="Arial Narrow"/>
        </w:rPr>
      </w:pPr>
    </w:p>
    <w:p w:rsidR="00F224C4" w:rsidRPr="00E27472" w:rsidRDefault="00F224C4" w:rsidP="001B0F1F">
      <w:pPr>
        <w:pStyle w:val="Nadpis1"/>
        <w:ind w:left="0" w:firstLine="0"/>
      </w:pPr>
      <w:r w:rsidRPr="00E27472">
        <w:t>Závěrečná ustanovení</w:t>
      </w:r>
    </w:p>
    <w:p w:rsidR="00F224C4" w:rsidRPr="00E27472" w:rsidRDefault="00F224C4" w:rsidP="001B0F1F">
      <w:pPr>
        <w:ind w:left="360" w:hanging="360"/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numPr>
          <w:ilvl w:val="0"/>
          <w:numId w:val="24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Dodavatel se zavazuje umožnit všem subjektům, oprávněným k výkonu kontroly projektu, z jehož prostředků je dodávka hrazena, provést kontrolu dokladů souvisejících s této plněním zakázky, a to po dobu danou právními předpisy ČR k jejich archivaci (zákon č. 563/1991 Sb., o účetnictví, a zákon č. 235/2004 Sb., o dani z přidané hodnoty), nejméně však do roku 2025, a po tuto dobu doklady související s plněním této zakázky archivovat.</w:t>
      </w:r>
    </w:p>
    <w:p w:rsidR="00F224C4" w:rsidRPr="00E27472" w:rsidRDefault="00F224C4" w:rsidP="001B0F1F">
      <w:pPr>
        <w:ind w:left="360"/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numPr>
          <w:ilvl w:val="0"/>
          <w:numId w:val="24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Dodavatel se zavazuje k dodržování pravidel publicity v rozsahu požadovaném příslušnými předpisy pro plnění veřejné zakázky (zejm. Příručkou pro příjemce finanční podpory z operačního programu Vzdělávání pro konkurenceschopnost, Manuálem vizuální identity a nařízením komise (ES) č. 1828/2006).</w:t>
      </w:r>
    </w:p>
    <w:p w:rsidR="00F224C4" w:rsidRPr="00E27472" w:rsidRDefault="00F224C4" w:rsidP="001B0F1F">
      <w:pPr>
        <w:ind w:left="360"/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numPr>
          <w:ilvl w:val="0"/>
          <w:numId w:val="24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 xml:space="preserve">Tuto smlouvu lze měnit nebo doplňovat pouze písemnou formou a jakákoliv </w:t>
      </w:r>
      <w:r>
        <w:rPr>
          <w:rFonts w:ascii="Arial Narrow" w:hAnsi="Arial Narrow"/>
          <w:sz w:val="22"/>
          <w:szCs w:val="22"/>
        </w:rPr>
        <w:t xml:space="preserve">změna či doplnění smlouvy musí </w:t>
      </w:r>
      <w:r w:rsidRPr="00E27472">
        <w:rPr>
          <w:rFonts w:ascii="Arial Narrow" w:hAnsi="Arial Narrow"/>
          <w:sz w:val="22"/>
          <w:szCs w:val="22"/>
        </w:rPr>
        <w:t>být výslovně nazvána dodatek ke smlouvě, pořadově očíslovaný a potvrzený oprávněnými osobami smluvních stran.</w:t>
      </w:r>
    </w:p>
    <w:p w:rsidR="00F224C4" w:rsidRPr="00E27472" w:rsidRDefault="00F224C4" w:rsidP="001B0F1F">
      <w:pPr>
        <w:ind w:left="360"/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numPr>
          <w:ilvl w:val="0"/>
          <w:numId w:val="24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 xml:space="preserve">Smluvní strany se dohodly, že právní vztah založený touto smlouvou se řídí obchodním zákoníkem. </w:t>
      </w:r>
    </w:p>
    <w:p w:rsidR="00F224C4" w:rsidRPr="00E27472" w:rsidRDefault="00F224C4" w:rsidP="001B0F1F">
      <w:pPr>
        <w:pStyle w:val="Odstavecseseznamem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numPr>
          <w:ilvl w:val="0"/>
          <w:numId w:val="24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Kterákoli ze smluvních stran může od této smlouvy odstoupit z důvodů vyplývajících ze zákona, nebo při podstatném porušení této smlouvy.</w:t>
      </w:r>
    </w:p>
    <w:p w:rsidR="00F224C4" w:rsidRPr="00E27472" w:rsidRDefault="00F224C4" w:rsidP="001B0F1F">
      <w:pPr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numPr>
          <w:ilvl w:val="0"/>
          <w:numId w:val="24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Pokud se stane některé ustanovení smlouvy neplatné nebo neúčinné, nedotýká se to ostatních ustanovení této smlouvy, která zůstávají platná a účinná. Smluvní strany se v takovém případě zavazují nahradit dohodou ustanovení neplatné nebo neúčinné ustanovením platným a účinným, které nejlépe odpovídá původně zamýšlenému účelu ustanovení neplatného nebo neúčinného.</w:t>
      </w:r>
    </w:p>
    <w:p w:rsidR="00F224C4" w:rsidRPr="00E27472" w:rsidRDefault="00F224C4" w:rsidP="001B0F1F">
      <w:pPr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numPr>
          <w:ilvl w:val="0"/>
          <w:numId w:val="24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Smlouva je sepsána ve čtyřech vyhotoveních, z nichž si každá smluvní strana ponechá dvě vyhotovení.</w:t>
      </w:r>
    </w:p>
    <w:p w:rsidR="00F224C4" w:rsidRPr="00E27472" w:rsidRDefault="00F224C4" w:rsidP="001B0F1F">
      <w:pPr>
        <w:pStyle w:val="Odstavecseseznamem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numPr>
          <w:ilvl w:val="0"/>
          <w:numId w:val="24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Nedílnou součástí této smlouvy je také příloha 1.</w:t>
      </w:r>
    </w:p>
    <w:p w:rsidR="00F224C4" w:rsidRPr="00E27472" w:rsidRDefault="00F224C4" w:rsidP="001B0F1F">
      <w:pPr>
        <w:ind w:left="360" w:hanging="360"/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numPr>
          <w:ilvl w:val="0"/>
          <w:numId w:val="24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Smluvní strany prohlašují, že tato smlouva vyjadřuje jejich svobodnou, vážnou, určitou a srozumitelnou vůli prostou omylu. Smluvní strany smlouvu přečetly, s jejím obsahem souhlasí, což stvrzují vlastnoručními podpisy.</w:t>
      </w:r>
    </w:p>
    <w:p w:rsidR="00F224C4" w:rsidRPr="00E27472" w:rsidRDefault="00F224C4" w:rsidP="001B0F1F">
      <w:pPr>
        <w:ind w:left="360" w:hanging="360"/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numPr>
          <w:ilvl w:val="0"/>
          <w:numId w:val="24"/>
        </w:numPr>
        <w:jc w:val="both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>Tato Smlouva nabývá platnosti a účinnosti dnem podpisu oprávněných zástupců obou smluvních stran.</w:t>
      </w:r>
    </w:p>
    <w:p w:rsidR="00F224C4" w:rsidRPr="00E27472" w:rsidRDefault="00F224C4" w:rsidP="001B0F1F">
      <w:pPr>
        <w:jc w:val="both"/>
        <w:rPr>
          <w:rFonts w:ascii="Arial Narrow" w:hAnsi="Arial Narrow"/>
          <w:sz w:val="22"/>
          <w:szCs w:val="22"/>
        </w:rPr>
      </w:pPr>
    </w:p>
    <w:p w:rsidR="00F224C4" w:rsidRPr="00E27472" w:rsidRDefault="00F224C4" w:rsidP="001B0F1F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468" w:type="dxa"/>
        <w:tblLook w:val="00A0" w:firstRow="1" w:lastRow="0" w:firstColumn="1" w:lastColumn="0" w:noHBand="0" w:noVBand="0"/>
      </w:tblPr>
      <w:tblGrid>
        <w:gridCol w:w="4336"/>
        <w:gridCol w:w="4484"/>
      </w:tblGrid>
      <w:tr w:rsidR="00F224C4" w:rsidRPr="00E27472" w:rsidTr="00184833">
        <w:tc>
          <w:tcPr>
            <w:tcW w:w="4680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V Brně dne …………</w:t>
            </w:r>
          </w:p>
        </w:tc>
        <w:tc>
          <w:tcPr>
            <w:tcW w:w="4706" w:type="dxa"/>
          </w:tcPr>
          <w:p w:rsidR="00F224C4" w:rsidRPr="00E27472" w:rsidRDefault="00F224C4" w:rsidP="00184833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V …………………….……... dne …………….….</w:t>
            </w:r>
          </w:p>
        </w:tc>
      </w:tr>
      <w:tr w:rsidR="00F224C4" w:rsidRPr="00E27472" w:rsidTr="000B664E">
        <w:trPr>
          <w:trHeight w:val="980"/>
        </w:trPr>
        <w:tc>
          <w:tcPr>
            <w:tcW w:w="4680" w:type="dxa"/>
          </w:tcPr>
          <w:p w:rsidR="00F224C4" w:rsidRPr="00E27472" w:rsidRDefault="00F224C4" w:rsidP="0018483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4706" w:type="dxa"/>
          </w:tcPr>
          <w:p w:rsidR="00F224C4" w:rsidRPr="00E27472" w:rsidRDefault="00F224C4" w:rsidP="00184833">
            <w:pPr>
              <w:jc w:val="center"/>
              <w:rPr>
                <w:rFonts w:ascii="Arial Narrow" w:hAnsi="Arial Narrow"/>
              </w:rPr>
            </w:pPr>
          </w:p>
        </w:tc>
      </w:tr>
      <w:tr w:rsidR="00F224C4" w:rsidRPr="00E27472" w:rsidTr="00184833">
        <w:trPr>
          <w:trHeight w:val="549"/>
        </w:trPr>
        <w:tc>
          <w:tcPr>
            <w:tcW w:w="4680" w:type="dxa"/>
          </w:tcPr>
          <w:p w:rsidR="00F224C4" w:rsidRPr="00E27472" w:rsidRDefault="00F224C4" w:rsidP="00184833">
            <w:pPr>
              <w:jc w:val="center"/>
              <w:rPr>
                <w:rFonts w:ascii="Arial Narrow" w:hAnsi="Arial Narrow"/>
                <w:u w:val="single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objednatel:</w:t>
            </w:r>
          </w:p>
          <w:p w:rsidR="00F224C4" w:rsidRPr="00E27472" w:rsidRDefault="00F224C4" w:rsidP="00184833">
            <w:pPr>
              <w:jc w:val="center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  <w:u w:val="single"/>
              </w:rPr>
              <w:t>jméno, příjmení a funkce</w:t>
            </w:r>
          </w:p>
        </w:tc>
        <w:tc>
          <w:tcPr>
            <w:tcW w:w="4706" w:type="dxa"/>
          </w:tcPr>
          <w:p w:rsidR="00F224C4" w:rsidRPr="00E27472" w:rsidRDefault="00F224C4" w:rsidP="00184833">
            <w:pPr>
              <w:jc w:val="center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dodavatel:</w:t>
            </w:r>
          </w:p>
          <w:p w:rsidR="00F224C4" w:rsidRPr="00E27472" w:rsidRDefault="00F224C4" w:rsidP="00184833">
            <w:pPr>
              <w:jc w:val="center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  <w:u w:val="single"/>
              </w:rPr>
              <w:t>jméno, příjmení a funkce</w:t>
            </w:r>
          </w:p>
        </w:tc>
      </w:tr>
      <w:tr w:rsidR="00F224C4" w:rsidRPr="00E27472" w:rsidTr="000B664E">
        <w:trPr>
          <w:trHeight w:val="175"/>
        </w:trPr>
        <w:tc>
          <w:tcPr>
            <w:tcW w:w="4680" w:type="dxa"/>
          </w:tcPr>
          <w:p w:rsidR="00F224C4" w:rsidRPr="00E27472" w:rsidRDefault="00F224C4" w:rsidP="0018483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4706" w:type="dxa"/>
          </w:tcPr>
          <w:p w:rsidR="00F224C4" w:rsidRPr="00E27472" w:rsidRDefault="00F224C4" w:rsidP="00184833">
            <w:pPr>
              <w:jc w:val="center"/>
              <w:rPr>
                <w:rFonts w:ascii="Arial Narrow" w:hAnsi="Arial Narrow"/>
              </w:rPr>
            </w:pPr>
          </w:p>
        </w:tc>
      </w:tr>
    </w:tbl>
    <w:p w:rsidR="00F224C4" w:rsidRPr="00E27472" w:rsidRDefault="00F224C4" w:rsidP="00942AF7">
      <w:pPr>
        <w:widowControl w:val="0"/>
        <w:spacing w:line="360" w:lineRule="auto"/>
        <w:rPr>
          <w:rFonts w:ascii="Arial Narrow" w:hAnsi="Arial Narrow" w:cs="Arial"/>
          <w:b/>
        </w:rPr>
        <w:sectPr w:rsidR="00F224C4" w:rsidRPr="00E27472" w:rsidSect="000F0573">
          <w:headerReference w:type="default" r:id="rId12"/>
          <w:type w:val="continuous"/>
          <w:pgSz w:w="11906" w:h="16838"/>
          <w:pgMar w:top="1739" w:right="1417" w:bottom="899" w:left="1417" w:header="708" w:footer="511" w:gutter="0"/>
          <w:cols w:space="708"/>
          <w:rtlGutter/>
          <w:docGrid w:linePitch="360"/>
        </w:sectPr>
      </w:pPr>
    </w:p>
    <w:p w:rsidR="00F224C4" w:rsidRPr="00E8024D" w:rsidRDefault="00F224C4" w:rsidP="006C3A0A">
      <w:pPr>
        <w:tabs>
          <w:tab w:val="center" w:pos="4500"/>
        </w:tabs>
        <w:jc w:val="center"/>
        <w:outlineLvl w:val="0"/>
        <w:rPr>
          <w:rFonts w:asciiTheme="minorHAnsi" w:hAnsiTheme="minorHAnsi" w:cstheme="minorHAnsi"/>
          <w:b/>
          <w:caps/>
          <w:sz w:val="22"/>
          <w:szCs w:val="22"/>
        </w:rPr>
      </w:pPr>
      <w:r w:rsidRPr="00E8024D">
        <w:rPr>
          <w:rFonts w:asciiTheme="minorHAnsi" w:hAnsiTheme="minorHAnsi" w:cstheme="minorHAnsi"/>
          <w:b/>
          <w:caps/>
          <w:sz w:val="22"/>
          <w:szCs w:val="22"/>
        </w:rPr>
        <w:lastRenderedPageBreak/>
        <w:t>Příloha 1 návrhu kupní smouvy – specifikace předmětu plnění</w:t>
      </w:r>
      <w:r w:rsidR="00A37E72" w:rsidRPr="00A37E72">
        <w:rPr>
          <w:rStyle w:val="Znakapoznpodarou"/>
          <w:rFonts w:ascii="Calibri" w:hAnsi="Calibri" w:cs="Calibri"/>
          <w:b/>
          <w:bCs/>
          <w:sz w:val="22"/>
          <w:szCs w:val="22"/>
        </w:rPr>
        <w:footnoteReference w:id="1"/>
      </w:r>
    </w:p>
    <w:p w:rsidR="00F224C4" w:rsidRPr="00E8024D" w:rsidRDefault="00F224C4" w:rsidP="006C3A0A">
      <w:pPr>
        <w:tabs>
          <w:tab w:val="center" w:pos="4500"/>
        </w:tabs>
        <w:jc w:val="center"/>
        <w:outlineLvl w:val="0"/>
        <w:rPr>
          <w:rFonts w:asciiTheme="minorHAnsi" w:hAnsiTheme="minorHAnsi" w:cstheme="minorHAnsi"/>
          <w:b/>
          <w:caps/>
          <w:sz w:val="22"/>
          <w:szCs w:val="22"/>
        </w:rPr>
      </w:pPr>
    </w:p>
    <w:p w:rsidR="00F224C4" w:rsidRPr="00E8024D" w:rsidRDefault="00F224C4" w:rsidP="00A37E72">
      <w:pPr>
        <w:pStyle w:val="Nadpis2"/>
        <w:spacing w:before="0"/>
        <w:rPr>
          <w:rFonts w:asciiTheme="minorHAnsi" w:hAnsiTheme="minorHAnsi" w:cstheme="minorHAnsi"/>
        </w:rPr>
      </w:pPr>
      <w:r w:rsidRPr="00E8024D">
        <w:rPr>
          <w:rFonts w:asciiTheme="minorHAnsi" w:hAnsiTheme="minorHAnsi" w:cstheme="minorHAnsi"/>
        </w:rPr>
        <w:t>Část 1</w:t>
      </w:r>
    </w:p>
    <w:p w:rsidR="00F224C4" w:rsidRPr="00E8024D" w:rsidRDefault="00F224C4" w:rsidP="000B664E">
      <w:pPr>
        <w:rPr>
          <w:rFonts w:asciiTheme="minorHAnsi" w:hAnsiTheme="minorHAnsi" w:cstheme="minorHAnsi"/>
          <w:sz w:val="22"/>
        </w:rPr>
      </w:pPr>
      <w:r w:rsidRPr="00E8024D">
        <w:rPr>
          <w:rFonts w:asciiTheme="minorHAnsi" w:hAnsiTheme="minorHAnsi" w:cstheme="minorHAnsi"/>
          <w:sz w:val="22"/>
        </w:rPr>
        <w:t>Dodavatel nabízí plnění na tuto část 1 (ANO/NE) ………….</w:t>
      </w:r>
    </w:p>
    <w:tbl>
      <w:tblPr>
        <w:tblW w:w="13972" w:type="dxa"/>
        <w:tblInd w:w="60" w:type="dxa"/>
        <w:tblBorders>
          <w:top w:val="single" w:sz="8" w:space="0" w:color="auto"/>
          <w:left w:val="single" w:sz="8" w:space="0" w:color="auto"/>
          <w:bottom w:val="single" w:sz="8" w:space="0" w:color="000000"/>
          <w:right w:val="single" w:sz="8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"/>
        <w:gridCol w:w="3371"/>
        <w:gridCol w:w="2127"/>
        <w:gridCol w:w="836"/>
        <w:gridCol w:w="2556"/>
        <w:gridCol w:w="655"/>
        <w:gridCol w:w="1260"/>
        <w:gridCol w:w="1260"/>
        <w:gridCol w:w="1440"/>
      </w:tblGrid>
      <w:tr w:rsidR="00F224C4" w:rsidRPr="00E8024D" w:rsidTr="003B4876">
        <w:trPr>
          <w:trHeight w:val="661"/>
        </w:trPr>
        <w:tc>
          <w:tcPr>
            <w:tcW w:w="467" w:type="dxa"/>
            <w:tcBorders>
              <w:top w:val="single" w:sz="8" w:space="0" w:color="auto"/>
            </w:tcBorders>
            <w:shd w:val="clear" w:color="auto" w:fill="CC99FF"/>
            <w:noWrap/>
            <w:vAlign w:val="center"/>
          </w:tcPr>
          <w:p w:rsidR="00F224C4" w:rsidRPr="00E8024D" w:rsidRDefault="00F224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proofErr w:type="gramStart"/>
            <w:r w:rsidRPr="00E8024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P.č</w:t>
            </w:r>
            <w:proofErr w:type="spellEnd"/>
            <w:r w:rsidRPr="00E8024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proofErr w:type="gramEnd"/>
          </w:p>
        </w:tc>
        <w:tc>
          <w:tcPr>
            <w:tcW w:w="3371" w:type="dxa"/>
            <w:tcBorders>
              <w:top w:val="single" w:sz="8" w:space="0" w:color="auto"/>
            </w:tcBorders>
            <w:shd w:val="clear" w:color="auto" w:fill="CC99FF"/>
            <w:vAlign w:val="center"/>
          </w:tcPr>
          <w:p w:rsidR="00F224C4" w:rsidRPr="00E8024D" w:rsidRDefault="00F224C4" w:rsidP="00E8024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8024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Název publikace</w:t>
            </w:r>
          </w:p>
        </w:tc>
        <w:tc>
          <w:tcPr>
            <w:tcW w:w="2127" w:type="dxa"/>
            <w:tcBorders>
              <w:top w:val="single" w:sz="8" w:space="0" w:color="auto"/>
            </w:tcBorders>
            <w:shd w:val="clear" w:color="auto" w:fill="CC99FF"/>
            <w:vAlign w:val="center"/>
          </w:tcPr>
          <w:p w:rsidR="00F224C4" w:rsidRPr="00E8024D" w:rsidRDefault="00F224C4" w:rsidP="00E8024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8024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836" w:type="dxa"/>
            <w:tcBorders>
              <w:top w:val="single" w:sz="8" w:space="0" w:color="auto"/>
            </w:tcBorders>
            <w:shd w:val="clear" w:color="auto" w:fill="CC99FF"/>
            <w:vAlign w:val="center"/>
          </w:tcPr>
          <w:p w:rsidR="00F224C4" w:rsidRPr="00E8024D" w:rsidRDefault="00F224C4" w:rsidP="00E8024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8024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Rok vydání</w:t>
            </w:r>
          </w:p>
        </w:tc>
        <w:tc>
          <w:tcPr>
            <w:tcW w:w="2556" w:type="dxa"/>
            <w:tcBorders>
              <w:top w:val="single" w:sz="8" w:space="0" w:color="auto"/>
            </w:tcBorders>
            <w:shd w:val="clear" w:color="auto" w:fill="CC99FF"/>
            <w:vAlign w:val="center"/>
          </w:tcPr>
          <w:p w:rsidR="00F224C4" w:rsidRPr="00E8024D" w:rsidRDefault="00F224C4" w:rsidP="00E8024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8024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ISBN</w:t>
            </w:r>
          </w:p>
        </w:tc>
        <w:tc>
          <w:tcPr>
            <w:tcW w:w="655" w:type="dxa"/>
            <w:tcBorders>
              <w:top w:val="single" w:sz="8" w:space="0" w:color="auto"/>
            </w:tcBorders>
            <w:shd w:val="clear" w:color="auto" w:fill="CC99FF"/>
            <w:vAlign w:val="center"/>
          </w:tcPr>
          <w:p w:rsidR="00F224C4" w:rsidRPr="00E8024D" w:rsidRDefault="00F224C4" w:rsidP="00E8024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8024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Počet</w:t>
            </w:r>
          </w:p>
        </w:tc>
        <w:tc>
          <w:tcPr>
            <w:tcW w:w="1260" w:type="dxa"/>
            <w:tcBorders>
              <w:top w:val="single" w:sz="8" w:space="0" w:color="auto"/>
            </w:tcBorders>
            <w:shd w:val="clear" w:color="auto" w:fill="CC99FF"/>
            <w:vAlign w:val="center"/>
          </w:tcPr>
          <w:p w:rsidR="00F224C4" w:rsidRPr="00E8024D" w:rsidRDefault="00F224C4" w:rsidP="00A37E72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8024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bez DPH</w:t>
            </w:r>
          </w:p>
        </w:tc>
        <w:tc>
          <w:tcPr>
            <w:tcW w:w="1260" w:type="dxa"/>
            <w:tcBorders>
              <w:top w:val="single" w:sz="8" w:space="0" w:color="auto"/>
            </w:tcBorders>
            <w:shd w:val="clear" w:color="auto" w:fill="CC99FF"/>
            <w:vAlign w:val="center"/>
          </w:tcPr>
          <w:p w:rsidR="00F224C4" w:rsidRPr="00E8024D" w:rsidRDefault="00F224C4" w:rsidP="00E8024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8024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DPH</w:t>
            </w:r>
          </w:p>
        </w:tc>
        <w:tc>
          <w:tcPr>
            <w:tcW w:w="1440" w:type="dxa"/>
            <w:tcBorders>
              <w:top w:val="single" w:sz="8" w:space="0" w:color="auto"/>
            </w:tcBorders>
            <w:shd w:val="clear" w:color="auto" w:fill="CC99FF"/>
            <w:vAlign w:val="center"/>
          </w:tcPr>
          <w:p w:rsidR="00F224C4" w:rsidRPr="00E8024D" w:rsidRDefault="00F224C4" w:rsidP="00E8024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8024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vč. DPH</w:t>
            </w:r>
          </w:p>
        </w:tc>
      </w:tr>
      <w:tr w:rsidR="00AD270D" w:rsidRPr="00E8024D" w:rsidTr="003B4876">
        <w:trPr>
          <w:trHeight w:val="726"/>
        </w:trPr>
        <w:tc>
          <w:tcPr>
            <w:tcW w:w="467" w:type="dxa"/>
            <w:noWrap/>
            <w:vAlign w:val="center"/>
          </w:tcPr>
          <w:p w:rsidR="00AD270D" w:rsidRPr="00E8024D" w:rsidRDefault="00AD270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E8024D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</w:p>
        </w:tc>
        <w:tc>
          <w:tcPr>
            <w:tcW w:w="3371" w:type="dxa"/>
            <w:vAlign w:val="center"/>
          </w:tcPr>
          <w:p w:rsidR="00AD270D" w:rsidRPr="00E8024D" w:rsidRDefault="00E8024D" w:rsidP="00AD270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Doing</w:t>
            </w:r>
            <w:proofErr w:type="spellEnd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Capitalism</w:t>
            </w:r>
            <w:proofErr w:type="spellEnd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in </w:t>
            </w:r>
            <w:proofErr w:type="spellStart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the</w:t>
            </w:r>
            <w:proofErr w:type="spellEnd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Innovation</w:t>
            </w:r>
            <w:proofErr w:type="spellEnd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Economy</w:t>
            </w:r>
            <w:proofErr w:type="spellEnd"/>
          </w:p>
        </w:tc>
        <w:tc>
          <w:tcPr>
            <w:tcW w:w="2127" w:type="dxa"/>
            <w:vAlign w:val="center"/>
          </w:tcPr>
          <w:p w:rsidR="00AD270D" w:rsidRPr="00E8024D" w:rsidRDefault="00E8024D" w:rsidP="005E760A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E8024D">
              <w:rPr>
                <w:rFonts w:asciiTheme="minorHAnsi" w:hAnsiTheme="minorHAnsi" w:cstheme="minorHAnsi"/>
                <w:sz w:val="22"/>
                <w:szCs w:val="22"/>
              </w:rPr>
              <w:t>Janeway</w:t>
            </w:r>
            <w:proofErr w:type="spellEnd"/>
            <w:r w:rsidRPr="00E8024D">
              <w:rPr>
                <w:rFonts w:asciiTheme="minorHAnsi" w:hAnsiTheme="minorHAnsi" w:cstheme="minorHAnsi"/>
                <w:sz w:val="22"/>
                <w:szCs w:val="22"/>
              </w:rPr>
              <w:t>, William H.</w:t>
            </w:r>
          </w:p>
        </w:tc>
        <w:tc>
          <w:tcPr>
            <w:tcW w:w="836" w:type="dxa"/>
            <w:vAlign w:val="center"/>
          </w:tcPr>
          <w:p w:rsidR="00AD270D" w:rsidRPr="00E8024D" w:rsidRDefault="00E8024D" w:rsidP="005E760A">
            <w:pPr>
              <w:jc w:val="center"/>
              <w:rPr>
                <w:rFonts w:asciiTheme="minorHAnsi" w:hAnsiTheme="minorHAnsi" w:cstheme="minorHAnsi"/>
              </w:rPr>
            </w:pPr>
            <w:r w:rsidRPr="00E8024D">
              <w:rPr>
                <w:rFonts w:asciiTheme="minorHAnsi" w:hAnsiTheme="minorHAnsi" w:cstheme="minorHAnsi"/>
                <w:sz w:val="22"/>
                <w:szCs w:val="22"/>
              </w:rPr>
              <w:t>2012</w:t>
            </w:r>
          </w:p>
        </w:tc>
        <w:tc>
          <w:tcPr>
            <w:tcW w:w="2556" w:type="dxa"/>
            <w:vAlign w:val="center"/>
          </w:tcPr>
          <w:p w:rsidR="00E8024D" w:rsidRPr="00E8024D" w:rsidRDefault="00E8024D" w:rsidP="005E760A">
            <w:pPr>
              <w:jc w:val="center"/>
              <w:rPr>
                <w:rFonts w:asciiTheme="minorHAnsi" w:hAnsiTheme="minorHAnsi" w:cstheme="minorHAnsi"/>
              </w:rPr>
            </w:pPr>
            <w:r w:rsidRPr="00E8024D">
              <w:rPr>
                <w:rFonts w:asciiTheme="minorHAnsi" w:hAnsiTheme="minorHAnsi" w:cstheme="minorHAnsi"/>
                <w:sz w:val="22"/>
                <w:szCs w:val="22"/>
              </w:rPr>
              <w:t>ISBN-10: 1107031257</w:t>
            </w:r>
          </w:p>
          <w:p w:rsidR="00AD270D" w:rsidRPr="00E8024D" w:rsidRDefault="00B7558E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ISBN-13: 978-</w:t>
            </w:r>
            <w:r w:rsidR="00E8024D" w:rsidRPr="00E8024D">
              <w:rPr>
                <w:rFonts w:asciiTheme="minorHAnsi" w:hAnsiTheme="minorHAnsi" w:cstheme="minorHAnsi"/>
                <w:sz w:val="22"/>
                <w:szCs w:val="22"/>
              </w:rPr>
              <w:t>1107031258</w:t>
            </w:r>
          </w:p>
        </w:tc>
        <w:tc>
          <w:tcPr>
            <w:tcW w:w="655" w:type="dxa"/>
            <w:noWrap/>
            <w:vAlign w:val="center"/>
          </w:tcPr>
          <w:p w:rsidR="00AD270D" w:rsidRPr="00E8024D" w:rsidRDefault="00E8024D" w:rsidP="005E760A">
            <w:pPr>
              <w:jc w:val="center"/>
              <w:rPr>
                <w:rFonts w:asciiTheme="minorHAnsi" w:hAnsiTheme="minorHAnsi" w:cstheme="minorHAnsi"/>
              </w:rPr>
            </w:pPr>
            <w:r w:rsidRPr="00E8024D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260" w:type="dxa"/>
            <w:noWrap/>
            <w:vAlign w:val="center"/>
          </w:tcPr>
          <w:p w:rsidR="00AD270D" w:rsidRPr="00E8024D" w:rsidRDefault="00AD270D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60" w:type="dxa"/>
            <w:noWrap/>
            <w:vAlign w:val="center"/>
          </w:tcPr>
          <w:p w:rsidR="00AD270D" w:rsidRPr="00E8024D" w:rsidRDefault="00AD270D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40" w:type="dxa"/>
            <w:noWrap/>
            <w:vAlign w:val="center"/>
          </w:tcPr>
          <w:p w:rsidR="00AD270D" w:rsidRPr="00E8024D" w:rsidRDefault="00AD270D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AD270D" w:rsidRPr="00E8024D" w:rsidTr="00A37E72">
        <w:trPr>
          <w:trHeight w:val="773"/>
        </w:trPr>
        <w:tc>
          <w:tcPr>
            <w:tcW w:w="467" w:type="dxa"/>
            <w:noWrap/>
            <w:vAlign w:val="center"/>
          </w:tcPr>
          <w:p w:rsidR="00AD270D" w:rsidRPr="00E8024D" w:rsidRDefault="00E8024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E8024D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</w:p>
        </w:tc>
        <w:tc>
          <w:tcPr>
            <w:tcW w:w="3371" w:type="dxa"/>
            <w:vAlign w:val="center"/>
          </w:tcPr>
          <w:p w:rsidR="00AD270D" w:rsidRPr="00E8024D" w:rsidRDefault="00E8024D" w:rsidP="00AD270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Europe</w:t>
            </w:r>
            <w:proofErr w:type="spellEnd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after</w:t>
            </w:r>
            <w:proofErr w:type="spellEnd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Enlargement</w:t>
            </w:r>
            <w:proofErr w:type="spellEnd"/>
          </w:p>
        </w:tc>
        <w:tc>
          <w:tcPr>
            <w:tcW w:w="2127" w:type="dxa"/>
            <w:vAlign w:val="center"/>
          </w:tcPr>
          <w:p w:rsidR="00AD270D" w:rsidRPr="00E8024D" w:rsidRDefault="00E8024D" w:rsidP="005E760A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Anders</w:t>
            </w:r>
            <w:proofErr w:type="spellEnd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Aslund</w:t>
            </w:r>
            <w:proofErr w:type="spellEnd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, Marek </w:t>
            </w:r>
            <w:proofErr w:type="spellStart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Dabrowski</w:t>
            </w:r>
            <w:proofErr w:type="spellEnd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edited</w:t>
            </w:r>
            <w:proofErr w:type="spellEnd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by)</w:t>
            </w:r>
          </w:p>
        </w:tc>
        <w:tc>
          <w:tcPr>
            <w:tcW w:w="836" w:type="dxa"/>
            <w:vAlign w:val="center"/>
          </w:tcPr>
          <w:p w:rsidR="00AD270D" w:rsidRPr="00E8024D" w:rsidRDefault="00AD270D" w:rsidP="005E760A">
            <w:pPr>
              <w:jc w:val="center"/>
              <w:rPr>
                <w:rFonts w:asciiTheme="minorHAnsi" w:hAnsiTheme="minorHAnsi" w:cstheme="minorHAnsi"/>
              </w:rPr>
            </w:pPr>
            <w:r w:rsidRPr="00E8024D">
              <w:rPr>
                <w:rFonts w:asciiTheme="minorHAnsi" w:hAnsiTheme="minorHAnsi" w:cstheme="minorHAnsi"/>
                <w:sz w:val="22"/>
                <w:szCs w:val="22"/>
              </w:rPr>
              <w:t>201</w:t>
            </w:r>
            <w:r w:rsidR="00E8024D" w:rsidRPr="00E8024D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2556" w:type="dxa"/>
            <w:vAlign w:val="center"/>
          </w:tcPr>
          <w:p w:rsidR="00654F2A" w:rsidRDefault="00654F2A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ISBN-10: 1107410517</w:t>
            </w:r>
          </w:p>
          <w:p w:rsidR="00AD270D" w:rsidRPr="00E8024D" w:rsidRDefault="00B7558E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ISBN-13: 978-</w:t>
            </w:r>
            <w:r w:rsidR="00E8024D" w:rsidRPr="00E8024D">
              <w:rPr>
                <w:rFonts w:asciiTheme="minorHAnsi" w:hAnsiTheme="minorHAnsi" w:cstheme="minorHAnsi"/>
                <w:sz w:val="22"/>
                <w:szCs w:val="22"/>
              </w:rPr>
              <w:t>1107410510</w:t>
            </w:r>
          </w:p>
        </w:tc>
        <w:tc>
          <w:tcPr>
            <w:tcW w:w="655" w:type="dxa"/>
            <w:vAlign w:val="center"/>
          </w:tcPr>
          <w:p w:rsidR="00AD270D" w:rsidRPr="00E8024D" w:rsidRDefault="00E8024D" w:rsidP="005E760A">
            <w:pPr>
              <w:jc w:val="center"/>
              <w:rPr>
                <w:rFonts w:asciiTheme="minorHAnsi" w:hAnsiTheme="minorHAnsi" w:cstheme="minorHAnsi"/>
              </w:rPr>
            </w:pPr>
            <w:r w:rsidRPr="00E8024D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260" w:type="dxa"/>
            <w:noWrap/>
            <w:vAlign w:val="center"/>
          </w:tcPr>
          <w:p w:rsidR="00AD270D" w:rsidRPr="00E8024D" w:rsidRDefault="00AD270D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60" w:type="dxa"/>
            <w:noWrap/>
            <w:vAlign w:val="center"/>
          </w:tcPr>
          <w:p w:rsidR="00AD270D" w:rsidRPr="00E8024D" w:rsidRDefault="00AD270D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40" w:type="dxa"/>
            <w:vAlign w:val="center"/>
          </w:tcPr>
          <w:p w:rsidR="00AD270D" w:rsidRPr="00E8024D" w:rsidRDefault="00AD270D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AD270D" w:rsidRPr="00E8024D" w:rsidTr="003B4876">
        <w:trPr>
          <w:trHeight w:val="768"/>
        </w:trPr>
        <w:tc>
          <w:tcPr>
            <w:tcW w:w="467" w:type="dxa"/>
            <w:noWrap/>
            <w:vAlign w:val="center"/>
          </w:tcPr>
          <w:p w:rsidR="00AD270D" w:rsidRPr="00E8024D" w:rsidRDefault="00E8024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E8024D"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</w:p>
        </w:tc>
        <w:tc>
          <w:tcPr>
            <w:tcW w:w="3371" w:type="dxa"/>
            <w:vAlign w:val="center"/>
          </w:tcPr>
          <w:p w:rsidR="00AD270D" w:rsidRPr="00E8024D" w:rsidRDefault="00E8024D" w:rsidP="00654F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Modern</w:t>
            </w:r>
            <w:proofErr w:type="spellEnd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Urban and </w:t>
            </w:r>
            <w:proofErr w:type="spellStart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Regional</w:t>
            </w:r>
            <w:proofErr w:type="spellEnd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Economics</w:t>
            </w:r>
            <w:proofErr w:type="spellEnd"/>
          </w:p>
        </w:tc>
        <w:tc>
          <w:tcPr>
            <w:tcW w:w="2127" w:type="dxa"/>
            <w:vAlign w:val="center"/>
          </w:tcPr>
          <w:p w:rsidR="00AD270D" w:rsidRPr="00E8024D" w:rsidRDefault="00E8024D" w:rsidP="005E760A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E8024D">
              <w:rPr>
                <w:rFonts w:ascii="Calibri" w:hAnsi="Calibri" w:cs="Calibri"/>
                <w:sz w:val="22"/>
                <w:szCs w:val="22"/>
              </w:rPr>
              <w:t>McCann</w:t>
            </w:r>
            <w:proofErr w:type="spellEnd"/>
            <w:r w:rsidRPr="00E8024D">
              <w:rPr>
                <w:rFonts w:ascii="Calibri" w:hAnsi="Calibri" w:cs="Calibri"/>
                <w:sz w:val="22"/>
                <w:szCs w:val="22"/>
              </w:rPr>
              <w:t>, Philip</w:t>
            </w:r>
          </w:p>
        </w:tc>
        <w:tc>
          <w:tcPr>
            <w:tcW w:w="836" w:type="dxa"/>
            <w:vAlign w:val="center"/>
          </w:tcPr>
          <w:p w:rsidR="00AD270D" w:rsidRPr="00E8024D" w:rsidRDefault="00AD270D" w:rsidP="005E760A">
            <w:pPr>
              <w:jc w:val="center"/>
              <w:rPr>
                <w:rFonts w:asciiTheme="minorHAnsi" w:hAnsiTheme="minorHAnsi" w:cstheme="minorHAnsi"/>
              </w:rPr>
            </w:pPr>
            <w:r w:rsidRPr="00E8024D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  <w:r w:rsidR="00E8024D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</w:p>
        </w:tc>
        <w:tc>
          <w:tcPr>
            <w:tcW w:w="2556" w:type="dxa"/>
            <w:vAlign w:val="center"/>
          </w:tcPr>
          <w:p w:rsidR="00AD270D" w:rsidRPr="00E8024D" w:rsidRDefault="00E8024D" w:rsidP="005E760A">
            <w:pPr>
              <w:jc w:val="center"/>
              <w:rPr>
                <w:rFonts w:asciiTheme="minorHAnsi" w:hAnsiTheme="minorHAnsi" w:cstheme="minorHAnsi"/>
              </w:rPr>
            </w:pPr>
            <w:r w:rsidRPr="00E8024D">
              <w:rPr>
                <w:rFonts w:ascii="Calibri" w:hAnsi="Calibri" w:cs="Calibri"/>
                <w:sz w:val="22"/>
                <w:szCs w:val="22"/>
              </w:rPr>
              <w:t xml:space="preserve">ISBN-10: 0199582009 </w:t>
            </w:r>
            <w:r w:rsidR="00B7558E">
              <w:rPr>
                <w:rFonts w:ascii="Calibri" w:hAnsi="Calibri" w:cs="Calibri"/>
                <w:sz w:val="22"/>
                <w:szCs w:val="22"/>
              </w:rPr>
              <w:t>ISBN-13: 978-</w:t>
            </w:r>
            <w:r w:rsidRPr="00E8024D">
              <w:rPr>
                <w:rFonts w:ascii="Calibri" w:hAnsi="Calibri" w:cs="Calibri"/>
                <w:sz w:val="22"/>
                <w:szCs w:val="22"/>
              </w:rPr>
              <w:t>0199582006</w:t>
            </w:r>
          </w:p>
        </w:tc>
        <w:tc>
          <w:tcPr>
            <w:tcW w:w="655" w:type="dxa"/>
            <w:vAlign w:val="center"/>
          </w:tcPr>
          <w:p w:rsidR="00AD270D" w:rsidRPr="00E8024D" w:rsidRDefault="00131C22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260" w:type="dxa"/>
            <w:noWrap/>
            <w:vAlign w:val="center"/>
          </w:tcPr>
          <w:p w:rsidR="00AD270D" w:rsidRPr="00E8024D" w:rsidRDefault="00AD270D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60" w:type="dxa"/>
            <w:noWrap/>
            <w:vAlign w:val="center"/>
          </w:tcPr>
          <w:p w:rsidR="00AD270D" w:rsidRPr="00E8024D" w:rsidRDefault="00AD270D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40" w:type="dxa"/>
            <w:vAlign w:val="center"/>
          </w:tcPr>
          <w:p w:rsidR="00AD270D" w:rsidRPr="00E8024D" w:rsidRDefault="00AD270D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AD270D" w:rsidRPr="00E8024D" w:rsidTr="003B4876">
        <w:trPr>
          <w:trHeight w:val="480"/>
        </w:trPr>
        <w:tc>
          <w:tcPr>
            <w:tcW w:w="467" w:type="dxa"/>
            <w:vMerge w:val="restart"/>
            <w:noWrap/>
            <w:vAlign w:val="center"/>
          </w:tcPr>
          <w:p w:rsidR="00AD270D" w:rsidRPr="00E8024D" w:rsidRDefault="00E8024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E8024D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</w:p>
        </w:tc>
        <w:tc>
          <w:tcPr>
            <w:tcW w:w="3371" w:type="dxa"/>
            <w:vMerge w:val="restart"/>
            <w:vAlign w:val="center"/>
          </w:tcPr>
          <w:p w:rsidR="00AD270D" w:rsidRPr="00E8024D" w:rsidRDefault="00E8024D" w:rsidP="00654F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Innovation</w:t>
            </w:r>
            <w:proofErr w:type="spellEnd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and </w:t>
            </w:r>
            <w:proofErr w:type="spellStart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Growth</w:t>
            </w:r>
            <w:proofErr w:type="spellEnd"/>
            <w:r w:rsidR="00654F2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:</w:t>
            </w:r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From</w:t>
            </w:r>
            <w:proofErr w:type="spellEnd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R&amp;D </w:t>
            </w:r>
            <w:proofErr w:type="spellStart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Strategies</w:t>
            </w:r>
            <w:proofErr w:type="spellEnd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of</w:t>
            </w:r>
            <w:proofErr w:type="spellEnd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Innovating</w:t>
            </w:r>
            <w:proofErr w:type="spellEnd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Firms</w:t>
            </w:r>
            <w:proofErr w:type="spellEnd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to </w:t>
            </w:r>
            <w:proofErr w:type="spellStart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Economy-wide</w:t>
            </w:r>
            <w:proofErr w:type="spellEnd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Technological</w:t>
            </w:r>
            <w:proofErr w:type="spellEnd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Change</w:t>
            </w:r>
            <w:proofErr w:type="spellEnd"/>
            <w:r w:rsidRPr="00E8024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7" w:type="dxa"/>
            <w:vMerge w:val="restart"/>
            <w:vAlign w:val="center"/>
          </w:tcPr>
          <w:p w:rsidR="00AD270D" w:rsidRPr="00E8024D" w:rsidRDefault="00E8024D" w:rsidP="005E760A">
            <w:pPr>
              <w:jc w:val="center"/>
              <w:rPr>
                <w:rFonts w:asciiTheme="minorHAnsi" w:hAnsiTheme="minorHAnsi" w:cstheme="minorHAnsi"/>
              </w:rPr>
            </w:pPr>
            <w:r w:rsidRPr="00E8024D">
              <w:rPr>
                <w:rFonts w:ascii="Calibri" w:hAnsi="Calibri" w:cs="Calibri"/>
                <w:sz w:val="22"/>
                <w:szCs w:val="22"/>
              </w:rPr>
              <w:t xml:space="preserve">Martin </w:t>
            </w:r>
            <w:proofErr w:type="spellStart"/>
            <w:r w:rsidRPr="00E8024D">
              <w:rPr>
                <w:rFonts w:ascii="Calibri" w:hAnsi="Calibri" w:cs="Calibri"/>
                <w:sz w:val="22"/>
                <w:szCs w:val="22"/>
              </w:rPr>
              <w:t>Andersson</w:t>
            </w:r>
            <w:proofErr w:type="spellEnd"/>
            <w:r w:rsidRPr="00E8024D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E8024D">
              <w:rPr>
                <w:rFonts w:ascii="Calibri" w:hAnsi="Calibri" w:cs="Calibri"/>
                <w:sz w:val="22"/>
                <w:szCs w:val="22"/>
              </w:rPr>
              <w:t>Börje</w:t>
            </w:r>
            <w:proofErr w:type="spellEnd"/>
            <w:r w:rsidRPr="00E8024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8024D">
              <w:rPr>
                <w:rFonts w:ascii="Calibri" w:hAnsi="Calibri" w:cs="Calibri"/>
                <w:sz w:val="22"/>
                <w:szCs w:val="22"/>
              </w:rPr>
              <w:t>Johansson</w:t>
            </w:r>
            <w:proofErr w:type="spellEnd"/>
            <w:r w:rsidRPr="00E8024D">
              <w:rPr>
                <w:rFonts w:ascii="Calibri" w:hAnsi="Calibri" w:cs="Calibri"/>
                <w:sz w:val="22"/>
                <w:szCs w:val="22"/>
              </w:rPr>
              <w:t xml:space="preserve">, Charlie </w:t>
            </w:r>
            <w:proofErr w:type="spellStart"/>
            <w:r w:rsidRPr="00E8024D">
              <w:rPr>
                <w:rFonts w:ascii="Calibri" w:hAnsi="Calibri" w:cs="Calibri"/>
                <w:sz w:val="22"/>
                <w:szCs w:val="22"/>
              </w:rPr>
              <w:t>Karlsson</w:t>
            </w:r>
            <w:proofErr w:type="spellEnd"/>
            <w:r w:rsidRPr="00E8024D">
              <w:rPr>
                <w:rFonts w:ascii="Calibri" w:hAnsi="Calibri" w:cs="Calibri"/>
                <w:sz w:val="22"/>
                <w:szCs w:val="22"/>
              </w:rPr>
              <w:t xml:space="preserve">, and Hans </w:t>
            </w:r>
            <w:proofErr w:type="spellStart"/>
            <w:r w:rsidRPr="00E8024D">
              <w:rPr>
                <w:rFonts w:ascii="Calibri" w:hAnsi="Calibri" w:cs="Calibri"/>
                <w:sz w:val="22"/>
                <w:szCs w:val="22"/>
              </w:rPr>
              <w:t>Lööf</w:t>
            </w:r>
            <w:proofErr w:type="spellEnd"/>
            <w:r w:rsidRPr="00E8024D">
              <w:rPr>
                <w:rFonts w:ascii="Calibri" w:hAnsi="Calibri" w:cs="Calibri"/>
                <w:sz w:val="22"/>
                <w:szCs w:val="22"/>
              </w:rPr>
              <w:t xml:space="preserve"> (</w:t>
            </w:r>
            <w:proofErr w:type="spellStart"/>
            <w:r w:rsidRPr="00E8024D">
              <w:rPr>
                <w:rFonts w:ascii="Calibri" w:hAnsi="Calibri" w:cs="Calibri"/>
                <w:sz w:val="22"/>
                <w:szCs w:val="22"/>
              </w:rPr>
              <w:t>edited</w:t>
            </w:r>
            <w:proofErr w:type="spellEnd"/>
            <w:r w:rsidRPr="00E8024D">
              <w:rPr>
                <w:rFonts w:ascii="Calibri" w:hAnsi="Calibri" w:cs="Calibri"/>
                <w:sz w:val="22"/>
                <w:szCs w:val="22"/>
              </w:rPr>
              <w:t xml:space="preserve"> by)</w:t>
            </w:r>
          </w:p>
        </w:tc>
        <w:tc>
          <w:tcPr>
            <w:tcW w:w="836" w:type="dxa"/>
            <w:vMerge w:val="restart"/>
            <w:vAlign w:val="center"/>
          </w:tcPr>
          <w:p w:rsidR="00AD270D" w:rsidRPr="00E8024D" w:rsidRDefault="00AD270D" w:rsidP="005E760A">
            <w:pPr>
              <w:jc w:val="center"/>
              <w:rPr>
                <w:rFonts w:asciiTheme="minorHAnsi" w:hAnsiTheme="minorHAnsi" w:cstheme="minorHAnsi"/>
              </w:rPr>
            </w:pPr>
            <w:r w:rsidRPr="00E8024D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  <w:r w:rsidR="00E8024D"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  <w:tc>
          <w:tcPr>
            <w:tcW w:w="2556" w:type="dxa"/>
            <w:vMerge w:val="restart"/>
            <w:vAlign w:val="center"/>
          </w:tcPr>
          <w:p w:rsidR="00654F2A" w:rsidRDefault="00E8024D" w:rsidP="005E760A">
            <w:pPr>
              <w:jc w:val="center"/>
              <w:rPr>
                <w:rFonts w:ascii="Calibri" w:hAnsi="Calibri" w:cs="Calibri"/>
              </w:rPr>
            </w:pPr>
            <w:r w:rsidRPr="00E8024D">
              <w:rPr>
                <w:rFonts w:ascii="Calibri" w:hAnsi="Calibri" w:cs="Calibri"/>
                <w:sz w:val="22"/>
                <w:szCs w:val="22"/>
              </w:rPr>
              <w:t>ISBN-10: 0</w:t>
            </w:r>
            <w:r w:rsidR="00654F2A">
              <w:rPr>
                <w:rFonts w:ascii="Calibri" w:hAnsi="Calibri" w:cs="Calibri"/>
                <w:sz w:val="22"/>
                <w:szCs w:val="22"/>
              </w:rPr>
              <w:t>199646686</w:t>
            </w:r>
          </w:p>
          <w:p w:rsidR="00AD270D" w:rsidRPr="00E8024D" w:rsidRDefault="00B7558E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ISBN-13: 978-</w:t>
            </w:r>
            <w:r w:rsidR="00E8024D" w:rsidRPr="00E8024D">
              <w:rPr>
                <w:rFonts w:ascii="Calibri" w:hAnsi="Calibri" w:cs="Calibri"/>
                <w:sz w:val="22"/>
                <w:szCs w:val="22"/>
              </w:rPr>
              <w:t>0199646685</w:t>
            </w:r>
          </w:p>
        </w:tc>
        <w:tc>
          <w:tcPr>
            <w:tcW w:w="655" w:type="dxa"/>
            <w:vMerge w:val="restart"/>
            <w:vAlign w:val="center"/>
          </w:tcPr>
          <w:p w:rsidR="00AD270D" w:rsidRPr="00E8024D" w:rsidRDefault="00AD270D" w:rsidP="005E760A">
            <w:pPr>
              <w:jc w:val="center"/>
              <w:rPr>
                <w:rFonts w:asciiTheme="minorHAnsi" w:hAnsiTheme="minorHAnsi" w:cstheme="minorHAnsi"/>
              </w:rPr>
            </w:pPr>
            <w:r w:rsidRPr="00E8024D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260" w:type="dxa"/>
            <w:vMerge w:val="restart"/>
            <w:noWrap/>
            <w:vAlign w:val="center"/>
          </w:tcPr>
          <w:p w:rsidR="00AD270D" w:rsidRPr="00E8024D" w:rsidRDefault="00AD270D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60" w:type="dxa"/>
            <w:vMerge w:val="restart"/>
            <w:noWrap/>
            <w:vAlign w:val="center"/>
          </w:tcPr>
          <w:p w:rsidR="00AD270D" w:rsidRPr="00E8024D" w:rsidRDefault="00AD270D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40" w:type="dxa"/>
            <w:vMerge w:val="restart"/>
            <w:vAlign w:val="center"/>
          </w:tcPr>
          <w:p w:rsidR="00AD270D" w:rsidRPr="00E8024D" w:rsidRDefault="00AD270D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224C4" w:rsidRPr="00E8024D" w:rsidTr="003B4876">
        <w:trPr>
          <w:trHeight w:val="796"/>
        </w:trPr>
        <w:tc>
          <w:tcPr>
            <w:tcW w:w="467" w:type="dxa"/>
            <w:vMerge/>
            <w:vAlign w:val="center"/>
          </w:tcPr>
          <w:p w:rsidR="00F224C4" w:rsidRPr="00E8024D" w:rsidRDefault="00F224C4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371" w:type="dxa"/>
            <w:vMerge/>
            <w:vAlign w:val="center"/>
          </w:tcPr>
          <w:p w:rsidR="00F224C4" w:rsidRPr="00E8024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  <w:vMerge/>
            <w:vAlign w:val="center"/>
          </w:tcPr>
          <w:p w:rsidR="00F224C4" w:rsidRPr="00E8024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36" w:type="dxa"/>
            <w:vMerge/>
            <w:vAlign w:val="center"/>
          </w:tcPr>
          <w:p w:rsidR="00F224C4" w:rsidRPr="00E8024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56" w:type="dxa"/>
            <w:vMerge/>
            <w:vAlign w:val="center"/>
          </w:tcPr>
          <w:p w:rsidR="00F224C4" w:rsidRPr="00E8024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55" w:type="dxa"/>
            <w:vMerge/>
            <w:vAlign w:val="center"/>
          </w:tcPr>
          <w:p w:rsidR="00F224C4" w:rsidRPr="00E8024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60" w:type="dxa"/>
            <w:vMerge/>
            <w:vAlign w:val="center"/>
          </w:tcPr>
          <w:p w:rsidR="00F224C4" w:rsidRPr="00E8024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60" w:type="dxa"/>
            <w:vMerge/>
            <w:vAlign w:val="center"/>
          </w:tcPr>
          <w:p w:rsidR="00F224C4" w:rsidRPr="00E8024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40" w:type="dxa"/>
            <w:vMerge/>
            <w:vAlign w:val="center"/>
          </w:tcPr>
          <w:p w:rsidR="00F224C4" w:rsidRPr="00E8024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224C4" w:rsidRPr="00E8024D" w:rsidTr="003B4876">
        <w:trPr>
          <w:trHeight w:val="293"/>
        </w:trPr>
        <w:tc>
          <w:tcPr>
            <w:tcW w:w="467" w:type="dxa"/>
            <w:vMerge w:val="restart"/>
            <w:noWrap/>
            <w:vAlign w:val="center"/>
          </w:tcPr>
          <w:p w:rsidR="00F224C4" w:rsidRPr="00E8024D" w:rsidRDefault="00E8024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E8024D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  <w:tc>
          <w:tcPr>
            <w:tcW w:w="3371" w:type="dxa"/>
            <w:vMerge w:val="restart"/>
            <w:vAlign w:val="center"/>
          </w:tcPr>
          <w:p w:rsidR="00F224C4" w:rsidRPr="00E8024D" w:rsidRDefault="00E8024D" w:rsidP="005E760A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E8024D">
              <w:rPr>
                <w:rFonts w:asciiTheme="minorHAnsi" w:hAnsiTheme="minorHAnsi" w:cstheme="minorHAnsi"/>
                <w:sz w:val="22"/>
                <w:szCs w:val="22"/>
              </w:rPr>
              <w:t>The</w:t>
            </w:r>
            <w:proofErr w:type="spellEnd"/>
            <w:r w:rsidRPr="00E8024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8024D">
              <w:rPr>
                <w:rFonts w:asciiTheme="minorHAnsi" w:hAnsiTheme="minorHAnsi" w:cstheme="minorHAnsi"/>
                <w:sz w:val="22"/>
                <w:szCs w:val="22"/>
              </w:rPr>
              <w:t>Architecture</w:t>
            </w:r>
            <w:proofErr w:type="spellEnd"/>
            <w:r w:rsidRPr="00E8024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8024D">
              <w:rPr>
                <w:rFonts w:asciiTheme="minorHAnsi" w:hAnsiTheme="minorHAnsi" w:cstheme="minorHAnsi"/>
                <w:sz w:val="22"/>
                <w:szCs w:val="22"/>
              </w:rPr>
              <w:t>of</w:t>
            </w:r>
            <w:proofErr w:type="spellEnd"/>
            <w:r w:rsidRPr="00E8024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8024D">
              <w:rPr>
                <w:rFonts w:asciiTheme="minorHAnsi" w:hAnsiTheme="minorHAnsi" w:cstheme="minorHAnsi"/>
                <w:sz w:val="22"/>
                <w:szCs w:val="22"/>
              </w:rPr>
              <w:t>Innovation</w:t>
            </w:r>
            <w:proofErr w:type="spellEnd"/>
            <w:r w:rsidRPr="00E8024D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E8024D">
              <w:rPr>
                <w:rFonts w:asciiTheme="minorHAnsi" w:hAnsiTheme="minorHAnsi" w:cstheme="minorHAnsi"/>
                <w:sz w:val="22"/>
                <w:szCs w:val="22"/>
              </w:rPr>
              <w:t>The</w:t>
            </w:r>
            <w:proofErr w:type="spellEnd"/>
            <w:r w:rsidRPr="00E8024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8024D">
              <w:rPr>
                <w:rFonts w:asciiTheme="minorHAnsi" w:hAnsiTheme="minorHAnsi" w:cstheme="minorHAnsi"/>
                <w:sz w:val="22"/>
                <w:szCs w:val="22"/>
              </w:rPr>
              <w:t>Economics</w:t>
            </w:r>
            <w:proofErr w:type="spellEnd"/>
            <w:r w:rsidRPr="00E8024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8024D">
              <w:rPr>
                <w:rFonts w:asciiTheme="minorHAnsi" w:hAnsiTheme="minorHAnsi" w:cstheme="minorHAnsi"/>
                <w:sz w:val="22"/>
                <w:szCs w:val="22"/>
              </w:rPr>
              <w:t>of</w:t>
            </w:r>
            <w:proofErr w:type="spellEnd"/>
            <w:r w:rsidRPr="00E8024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8024D">
              <w:rPr>
                <w:rFonts w:asciiTheme="minorHAnsi" w:hAnsiTheme="minorHAnsi" w:cstheme="minorHAnsi"/>
                <w:sz w:val="22"/>
                <w:szCs w:val="22"/>
              </w:rPr>
              <w:t>Creative</w:t>
            </w:r>
            <w:proofErr w:type="spellEnd"/>
            <w:r w:rsidRPr="00E8024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8024D">
              <w:rPr>
                <w:rFonts w:asciiTheme="minorHAnsi" w:hAnsiTheme="minorHAnsi" w:cstheme="minorHAnsi"/>
                <w:sz w:val="22"/>
                <w:szCs w:val="22"/>
              </w:rPr>
              <w:t>Organizations</w:t>
            </w:r>
            <w:proofErr w:type="spellEnd"/>
          </w:p>
        </w:tc>
        <w:tc>
          <w:tcPr>
            <w:tcW w:w="2127" w:type="dxa"/>
            <w:vMerge w:val="restart"/>
            <w:vAlign w:val="center"/>
          </w:tcPr>
          <w:p w:rsidR="00F224C4" w:rsidRPr="00E8024D" w:rsidRDefault="00E8024D" w:rsidP="005E760A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E8024D">
              <w:rPr>
                <w:rFonts w:ascii="Calibri" w:hAnsi="Calibri" w:cs="Calibri"/>
                <w:sz w:val="22"/>
                <w:szCs w:val="22"/>
              </w:rPr>
              <w:t>Josh</w:t>
            </w:r>
            <w:proofErr w:type="spellEnd"/>
            <w:r w:rsidRPr="00E8024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E8024D">
              <w:rPr>
                <w:rFonts w:ascii="Calibri" w:hAnsi="Calibri" w:cs="Calibri"/>
                <w:sz w:val="22"/>
                <w:szCs w:val="22"/>
              </w:rPr>
              <w:t>Lerner</w:t>
            </w:r>
            <w:proofErr w:type="spellEnd"/>
          </w:p>
        </w:tc>
        <w:tc>
          <w:tcPr>
            <w:tcW w:w="836" w:type="dxa"/>
            <w:vMerge w:val="restart"/>
            <w:vAlign w:val="center"/>
          </w:tcPr>
          <w:p w:rsidR="00F224C4" w:rsidRPr="00E8024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  <w:r w:rsidRPr="00E8024D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  <w:r w:rsidR="00E8024D"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  <w:tc>
          <w:tcPr>
            <w:tcW w:w="2556" w:type="dxa"/>
            <w:vMerge w:val="restart"/>
            <w:vAlign w:val="center"/>
          </w:tcPr>
          <w:p w:rsidR="00F224C4" w:rsidRPr="00E8024D" w:rsidRDefault="00E8024D" w:rsidP="005E760A">
            <w:pPr>
              <w:jc w:val="center"/>
              <w:rPr>
                <w:rFonts w:asciiTheme="minorHAnsi" w:hAnsiTheme="minorHAnsi" w:cstheme="minorHAnsi"/>
              </w:rPr>
            </w:pPr>
            <w:r w:rsidRPr="00E8024D">
              <w:rPr>
                <w:rFonts w:ascii="Calibri" w:hAnsi="Calibri" w:cs="Calibri"/>
                <w:sz w:val="22"/>
                <w:szCs w:val="22"/>
              </w:rPr>
              <w:t>IS</w:t>
            </w:r>
            <w:r w:rsidR="00B7558E">
              <w:rPr>
                <w:rFonts w:ascii="Calibri" w:hAnsi="Calibri" w:cs="Calibri"/>
                <w:sz w:val="22"/>
                <w:szCs w:val="22"/>
              </w:rPr>
              <w:t>BN-10: 1422143635; ISBN-13: 978-</w:t>
            </w:r>
            <w:r w:rsidRPr="00E8024D">
              <w:rPr>
                <w:rFonts w:ascii="Calibri" w:hAnsi="Calibri" w:cs="Calibri"/>
                <w:sz w:val="22"/>
                <w:szCs w:val="22"/>
              </w:rPr>
              <w:t>1422143636</w:t>
            </w:r>
          </w:p>
        </w:tc>
        <w:tc>
          <w:tcPr>
            <w:tcW w:w="655" w:type="dxa"/>
            <w:vMerge w:val="restart"/>
            <w:vAlign w:val="center"/>
          </w:tcPr>
          <w:p w:rsidR="00F224C4" w:rsidRPr="00E8024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  <w:r w:rsidRPr="00E8024D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260" w:type="dxa"/>
            <w:vMerge w:val="restart"/>
            <w:noWrap/>
            <w:vAlign w:val="center"/>
          </w:tcPr>
          <w:p w:rsidR="00F224C4" w:rsidRPr="00E8024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60" w:type="dxa"/>
            <w:vMerge w:val="restart"/>
            <w:noWrap/>
            <w:vAlign w:val="center"/>
          </w:tcPr>
          <w:p w:rsidR="00F224C4" w:rsidRPr="00E8024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40" w:type="dxa"/>
            <w:vMerge w:val="restart"/>
            <w:vAlign w:val="center"/>
          </w:tcPr>
          <w:p w:rsidR="00F224C4" w:rsidRPr="00E8024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224C4" w:rsidRPr="00E8024D" w:rsidTr="003B4876">
        <w:trPr>
          <w:trHeight w:val="642"/>
        </w:trPr>
        <w:tc>
          <w:tcPr>
            <w:tcW w:w="467" w:type="dxa"/>
            <w:vMerge/>
            <w:vAlign w:val="center"/>
          </w:tcPr>
          <w:p w:rsidR="00F224C4" w:rsidRPr="00E8024D" w:rsidRDefault="00F224C4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371" w:type="dxa"/>
            <w:vMerge/>
            <w:vAlign w:val="center"/>
          </w:tcPr>
          <w:p w:rsidR="00F224C4" w:rsidRPr="00E8024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  <w:vMerge/>
            <w:vAlign w:val="center"/>
          </w:tcPr>
          <w:p w:rsidR="00F224C4" w:rsidRPr="00E8024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36" w:type="dxa"/>
            <w:vMerge/>
            <w:vAlign w:val="center"/>
          </w:tcPr>
          <w:p w:rsidR="00F224C4" w:rsidRPr="00E8024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56" w:type="dxa"/>
            <w:vMerge/>
            <w:vAlign w:val="center"/>
          </w:tcPr>
          <w:p w:rsidR="00F224C4" w:rsidRPr="00E8024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55" w:type="dxa"/>
            <w:vMerge/>
            <w:vAlign w:val="center"/>
          </w:tcPr>
          <w:p w:rsidR="00F224C4" w:rsidRPr="00E8024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60" w:type="dxa"/>
            <w:vMerge/>
            <w:vAlign w:val="center"/>
          </w:tcPr>
          <w:p w:rsidR="00F224C4" w:rsidRPr="00E8024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60" w:type="dxa"/>
            <w:vMerge/>
            <w:vAlign w:val="center"/>
          </w:tcPr>
          <w:p w:rsidR="00F224C4" w:rsidRPr="00E8024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40" w:type="dxa"/>
            <w:vMerge/>
            <w:vAlign w:val="center"/>
          </w:tcPr>
          <w:p w:rsidR="00F224C4" w:rsidRPr="00E8024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224C4" w:rsidRPr="00E8024D" w:rsidTr="003B4876">
        <w:trPr>
          <w:trHeight w:val="408"/>
        </w:trPr>
        <w:tc>
          <w:tcPr>
            <w:tcW w:w="10012" w:type="dxa"/>
            <w:gridSpan w:val="6"/>
            <w:tcBorders>
              <w:bottom w:val="single" w:sz="8" w:space="0" w:color="000000"/>
            </w:tcBorders>
            <w:noWrap/>
            <w:vAlign w:val="center"/>
          </w:tcPr>
          <w:p w:rsidR="00F224C4" w:rsidRPr="00E8024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  <w:r w:rsidRPr="00E8024D">
              <w:rPr>
                <w:rFonts w:asciiTheme="minorHAnsi" w:hAnsiTheme="minorHAnsi" w:cstheme="minorHAnsi"/>
                <w:sz w:val="22"/>
                <w:szCs w:val="22"/>
              </w:rPr>
              <w:t>Celkem za část 1:</w:t>
            </w:r>
          </w:p>
        </w:tc>
        <w:tc>
          <w:tcPr>
            <w:tcW w:w="1260" w:type="dxa"/>
            <w:tcBorders>
              <w:bottom w:val="single" w:sz="8" w:space="0" w:color="000000"/>
            </w:tcBorders>
            <w:noWrap/>
            <w:vAlign w:val="center"/>
          </w:tcPr>
          <w:p w:rsidR="00F224C4" w:rsidRPr="00E8024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60" w:type="dxa"/>
            <w:tcBorders>
              <w:bottom w:val="single" w:sz="8" w:space="0" w:color="000000"/>
            </w:tcBorders>
            <w:noWrap/>
            <w:vAlign w:val="center"/>
          </w:tcPr>
          <w:p w:rsidR="00F224C4" w:rsidRPr="00E8024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40" w:type="dxa"/>
            <w:tcBorders>
              <w:bottom w:val="single" w:sz="8" w:space="0" w:color="000000"/>
            </w:tcBorders>
            <w:vAlign w:val="center"/>
          </w:tcPr>
          <w:p w:rsidR="00F224C4" w:rsidRPr="00E8024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F224C4" w:rsidRPr="00E8024D" w:rsidRDefault="00F224C4" w:rsidP="002148CD">
      <w:pPr>
        <w:pStyle w:val="Nadpis2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E8024D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Předpokládaná souhrnná cena části </w:t>
      </w:r>
      <w:r w:rsidR="00131C22">
        <w:rPr>
          <w:rFonts w:asciiTheme="minorHAnsi" w:hAnsiTheme="minorHAnsi" w:cstheme="minorHAnsi"/>
          <w:b w:val="0"/>
          <w:i w:val="0"/>
          <w:sz w:val="22"/>
          <w:szCs w:val="22"/>
        </w:rPr>
        <w:t>1 je 13.380,- Kč bez DPH (15.387</w:t>
      </w:r>
      <w:r w:rsidRPr="00E8024D">
        <w:rPr>
          <w:rFonts w:asciiTheme="minorHAnsi" w:hAnsiTheme="minorHAnsi" w:cstheme="minorHAnsi"/>
          <w:b w:val="0"/>
          <w:i w:val="0"/>
          <w:sz w:val="22"/>
          <w:szCs w:val="22"/>
        </w:rPr>
        <w:t>,- Kč vč. DPH).</w:t>
      </w:r>
    </w:p>
    <w:p w:rsidR="00F224C4" w:rsidRPr="00E8024D" w:rsidRDefault="00F224C4" w:rsidP="002E56FD">
      <w:pPr>
        <w:rPr>
          <w:rFonts w:asciiTheme="minorHAnsi" w:hAnsiTheme="minorHAnsi" w:cstheme="minorHAnsi"/>
          <w:sz w:val="22"/>
          <w:szCs w:val="22"/>
        </w:rPr>
      </w:pPr>
    </w:p>
    <w:p w:rsidR="00F224C4" w:rsidRPr="00131C22" w:rsidRDefault="00F224C4" w:rsidP="001F2A48">
      <w:pPr>
        <w:pStyle w:val="Nadpis2"/>
        <w:spacing w:before="0"/>
        <w:rPr>
          <w:rFonts w:asciiTheme="minorHAnsi" w:hAnsiTheme="minorHAnsi" w:cstheme="minorHAnsi"/>
        </w:rPr>
      </w:pPr>
      <w:r>
        <w:rPr>
          <w:rFonts w:ascii="Arial Narrow" w:hAnsi="Arial Narrow"/>
        </w:rPr>
        <w:br w:type="page"/>
      </w:r>
      <w:r w:rsidRPr="00131C22">
        <w:rPr>
          <w:rFonts w:asciiTheme="minorHAnsi" w:hAnsiTheme="minorHAnsi" w:cstheme="minorHAnsi"/>
        </w:rPr>
        <w:lastRenderedPageBreak/>
        <w:t>Část 2</w:t>
      </w:r>
    </w:p>
    <w:p w:rsidR="00F224C4" w:rsidRPr="003B4876" w:rsidRDefault="00F224C4" w:rsidP="000B664E">
      <w:pPr>
        <w:rPr>
          <w:rFonts w:asciiTheme="minorHAnsi" w:hAnsiTheme="minorHAnsi" w:cstheme="minorHAnsi"/>
          <w:sz w:val="22"/>
          <w:szCs w:val="22"/>
        </w:rPr>
      </w:pPr>
      <w:r w:rsidRPr="003B4876">
        <w:rPr>
          <w:rFonts w:asciiTheme="minorHAnsi" w:hAnsiTheme="minorHAnsi" w:cstheme="minorHAnsi"/>
          <w:sz w:val="22"/>
          <w:szCs w:val="22"/>
        </w:rPr>
        <w:t>Dodavatel nabízí plnění na tuto část 2 (ANO/NE) ………….</w:t>
      </w:r>
    </w:p>
    <w:tbl>
      <w:tblPr>
        <w:tblW w:w="13904" w:type="dxa"/>
        <w:tblInd w:w="5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"/>
        <w:gridCol w:w="3373"/>
        <w:gridCol w:w="2126"/>
        <w:gridCol w:w="850"/>
        <w:gridCol w:w="2552"/>
        <w:gridCol w:w="655"/>
        <w:gridCol w:w="1228"/>
        <w:gridCol w:w="1260"/>
        <w:gridCol w:w="1393"/>
      </w:tblGrid>
      <w:tr w:rsidR="00F224C4" w:rsidRPr="003B4876" w:rsidTr="001F2A48">
        <w:trPr>
          <w:trHeight w:val="609"/>
        </w:trPr>
        <w:tc>
          <w:tcPr>
            <w:tcW w:w="4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F224C4" w:rsidRPr="003B4876" w:rsidRDefault="00F224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proofErr w:type="gramStart"/>
            <w:r w:rsidRPr="003B487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P.č</w:t>
            </w:r>
            <w:proofErr w:type="spellEnd"/>
            <w:r w:rsidRPr="003B487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proofErr w:type="gramEnd"/>
          </w:p>
        </w:tc>
        <w:tc>
          <w:tcPr>
            <w:tcW w:w="337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Pr="003B4876" w:rsidRDefault="00F224C4" w:rsidP="003B487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B487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Název publikace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Pr="003B4876" w:rsidRDefault="00F224C4" w:rsidP="003B487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B487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Pr="003B4876" w:rsidRDefault="00F224C4" w:rsidP="003B487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B487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Rok vydání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Pr="003B4876" w:rsidRDefault="00F224C4" w:rsidP="003B487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B487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ISBN</w:t>
            </w:r>
          </w:p>
        </w:tc>
        <w:tc>
          <w:tcPr>
            <w:tcW w:w="6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Pr="003B4876" w:rsidRDefault="00F224C4" w:rsidP="003B487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B487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Počet</w:t>
            </w:r>
          </w:p>
        </w:tc>
        <w:tc>
          <w:tcPr>
            <w:tcW w:w="12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Pr="003B4876" w:rsidRDefault="00F224C4" w:rsidP="003B487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B487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bez DPH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Pr="003B4876" w:rsidRDefault="00F224C4" w:rsidP="003B487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B487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DPH</w:t>
            </w:r>
          </w:p>
        </w:tc>
        <w:tc>
          <w:tcPr>
            <w:tcW w:w="13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vAlign w:val="center"/>
          </w:tcPr>
          <w:p w:rsidR="00F224C4" w:rsidRPr="003B4876" w:rsidRDefault="00F224C4" w:rsidP="003B487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B487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vč. DPH</w:t>
            </w:r>
          </w:p>
        </w:tc>
      </w:tr>
      <w:tr w:rsidR="00F224C4" w:rsidRPr="00546CED" w:rsidTr="00546CED">
        <w:trPr>
          <w:trHeight w:val="700"/>
        </w:trPr>
        <w:tc>
          <w:tcPr>
            <w:tcW w:w="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46CED" w:rsidRDefault="00F224C4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46CED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B7558E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Fundamentals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of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World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Regional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G</w:t>
            </w:r>
            <w:r w:rsidR="00131C22" w:rsidRPr="00546CED">
              <w:rPr>
                <w:rFonts w:asciiTheme="minorHAnsi" w:hAnsiTheme="minorHAnsi" w:cstheme="minorHAnsi"/>
                <w:sz w:val="22"/>
                <w:szCs w:val="22"/>
              </w:rPr>
              <w:t>eography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3B4876" w:rsidP="005E760A">
            <w:pPr>
              <w:jc w:val="center"/>
              <w:rPr>
                <w:rFonts w:asciiTheme="minorHAnsi" w:hAnsiTheme="minorHAnsi" w:cstheme="minorHAnsi"/>
              </w:rPr>
            </w:pPr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HOBBS, Joseph J.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46CED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46CED" w:rsidP="005E760A">
            <w:pPr>
              <w:jc w:val="center"/>
              <w:rPr>
                <w:rFonts w:asciiTheme="minorHAnsi" w:hAnsiTheme="minorHAnsi" w:cstheme="minorHAnsi"/>
              </w:rPr>
            </w:pPr>
            <w:r w:rsidRPr="00546CED">
              <w:rPr>
                <w:rFonts w:ascii="Calibri" w:hAnsi="Calibri" w:cs="Calibri"/>
                <w:sz w:val="22"/>
                <w:szCs w:val="22"/>
              </w:rPr>
              <w:t>IS</w:t>
            </w:r>
            <w:r w:rsidR="00B7558E">
              <w:rPr>
                <w:rFonts w:ascii="Calibri" w:hAnsi="Calibri" w:cs="Calibri"/>
                <w:sz w:val="22"/>
                <w:szCs w:val="22"/>
              </w:rPr>
              <w:t>BN-10: 1133113788 ISBN-13: 978-</w:t>
            </w:r>
            <w:r w:rsidRPr="00546CED">
              <w:rPr>
                <w:rFonts w:ascii="Calibri" w:hAnsi="Calibri" w:cs="Calibri"/>
                <w:sz w:val="22"/>
                <w:szCs w:val="22"/>
              </w:rPr>
              <w:t>1133113782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46CED" w:rsidRDefault="00546CED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224C4" w:rsidRPr="00546CED" w:rsidTr="00546CED">
        <w:trPr>
          <w:trHeight w:val="615"/>
        </w:trPr>
        <w:tc>
          <w:tcPr>
            <w:tcW w:w="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46CED" w:rsidRDefault="00F224C4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46CED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131C22" w:rsidP="005E760A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Human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Geography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B7558E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MALINOWSKI, Jon, </w:t>
            </w:r>
            <w:r w:rsidR="003B4876" w:rsidRPr="00546CED">
              <w:rPr>
                <w:rFonts w:asciiTheme="minorHAnsi" w:hAnsiTheme="minorHAnsi" w:cstheme="minorHAnsi"/>
                <w:sz w:val="22"/>
                <w:szCs w:val="22"/>
              </w:rPr>
              <w:t>David KAPLAN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46CED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46CED" w:rsidP="00B7558E">
            <w:pPr>
              <w:jc w:val="center"/>
              <w:rPr>
                <w:rFonts w:asciiTheme="minorHAnsi" w:hAnsiTheme="minorHAnsi" w:cstheme="minorHAnsi"/>
              </w:rPr>
            </w:pPr>
            <w:r w:rsidRPr="00546CED">
              <w:rPr>
                <w:rFonts w:ascii="Calibri" w:hAnsi="Calibri" w:cs="Calibri"/>
                <w:sz w:val="22"/>
                <w:szCs w:val="22"/>
              </w:rPr>
              <w:t>ISBN-10: 0073122947 ISBN-13: 978-0073122946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46CED" w:rsidRDefault="00546CED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224C4" w:rsidRPr="00546CED" w:rsidTr="00546CED">
        <w:trPr>
          <w:trHeight w:val="918"/>
        </w:trPr>
        <w:tc>
          <w:tcPr>
            <w:tcW w:w="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46CED" w:rsidRDefault="00F224C4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46CED"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131C22" w:rsidP="005E760A">
            <w:pPr>
              <w:jc w:val="center"/>
              <w:rPr>
                <w:rFonts w:asciiTheme="minorHAnsi" w:hAnsiTheme="minorHAnsi" w:cstheme="minorHAnsi"/>
                <w:iCs/>
              </w:rPr>
            </w:pPr>
            <w:proofErr w:type="spellStart"/>
            <w:r w:rsidRPr="00546CED">
              <w:rPr>
                <w:rFonts w:asciiTheme="minorHAnsi" w:hAnsiTheme="minorHAnsi" w:cstheme="minorHAnsi"/>
                <w:iCs/>
                <w:sz w:val="22"/>
                <w:szCs w:val="22"/>
              </w:rPr>
              <w:t>Human</w:t>
            </w:r>
            <w:proofErr w:type="spellEnd"/>
            <w:r w:rsidRPr="00546CED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proofErr w:type="spellStart"/>
            <w:r w:rsidRPr="00546CED">
              <w:rPr>
                <w:rFonts w:asciiTheme="minorHAnsi" w:hAnsiTheme="minorHAnsi" w:cstheme="minorHAnsi"/>
                <w:iCs/>
                <w:sz w:val="22"/>
                <w:szCs w:val="22"/>
              </w:rPr>
              <w:t>Geography</w:t>
            </w:r>
            <w:proofErr w:type="spellEnd"/>
            <w:r w:rsidRPr="00546CED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: </w:t>
            </w:r>
            <w:proofErr w:type="spellStart"/>
            <w:r w:rsidRPr="00546CED">
              <w:rPr>
                <w:rFonts w:asciiTheme="minorHAnsi" w:hAnsiTheme="minorHAnsi" w:cstheme="minorHAnsi"/>
                <w:iCs/>
                <w:sz w:val="22"/>
                <w:szCs w:val="22"/>
              </w:rPr>
              <w:t>People</w:t>
            </w:r>
            <w:proofErr w:type="spellEnd"/>
            <w:r w:rsidRPr="00546CED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, Place, and </w:t>
            </w:r>
            <w:proofErr w:type="spellStart"/>
            <w:r w:rsidRPr="00546CED">
              <w:rPr>
                <w:rFonts w:asciiTheme="minorHAnsi" w:hAnsiTheme="minorHAnsi" w:cstheme="minorHAnsi"/>
                <w:iCs/>
                <w:sz w:val="22"/>
                <w:szCs w:val="22"/>
              </w:rPr>
              <w:t>Culture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3B4876" w:rsidP="005E760A">
            <w:pPr>
              <w:jc w:val="center"/>
              <w:rPr>
                <w:rFonts w:asciiTheme="minorHAnsi" w:hAnsiTheme="minorHAnsi" w:cstheme="minorHAnsi"/>
                <w:iCs/>
              </w:rPr>
            </w:pPr>
            <w:r w:rsidRPr="00546CED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FOUBERG, </w:t>
            </w:r>
            <w:proofErr w:type="spellStart"/>
            <w:r w:rsidRPr="00546CED">
              <w:rPr>
                <w:rFonts w:asciiTheme="minorHAnsi" w:hAnsiTheme="minorHAnsi" w:cstheme="minorHAnsi"/>
                <w:iCs/>
                <w:sz w:val="22"/>
                <w:szCs w:val="22"/>
              </w:rPr>
              <w:t>Erin</w:t>
            </w:r>
            <w:proofErr w:type="spellEnd"/>
            <w:r w:rsidRPr="00546CED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H., Alexander B. MURPHY, H. J. </w:t>
            </w:r>
            <w:proofErr w:type="gramStart"/>
            <w:r w:rsidRPr="00546CED">
              <w:rPr>
                <w:rFonts w:asciiTheme="minorHAnsi" w:hAnsiTheme="minorHAnsi" w:cstheme="minorHAnsi"/>
                <w:iCs/>
                <w:sz w:val="22"/>
                <w:szCs w:val="22"/>
              </w:rPr>
              <w:t>de BLIJ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46CED" w:rsidP="005E760A">
            <w:pPr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>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B7558E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ISBN-10: 1118018699</w:t>
            </w:r>
            <w:r w:rsidR="00546CED" w:rsidRPr="00546CED">
              <w:rPr>
                <w:rFonts w:ascii="Calibri" w:hAnsi="Calibri" w:cs="Calibri"/>
                <w:sz w:val="22"/>
                <w:szCs w:val="22"/>
              </w:rPr>
              <w:t xml:space="preserve"> ISBN-13: 978-1118018699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46CED" w:rsidRDefault="00546CED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224C4" w:rsidRPr="00546CED" w:rsidTr="00546CED">
        <w:trPr>
          <w:trHeight w:val="704"/>
        </w:trPr>
        <w:tc>
          <w:tcPr>
            <w:tcW w:w="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46CED" w:rsidRDefault="00F224C4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46CED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131C22" w:rsidP="005E760A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Nordic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Central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 and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Southeastern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Europe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 2012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3B4876" w:rsidP="005E760A">
            <w:pPr>
              <w:jc w:val="center"/>
              <w:rPr>
                <w:rFonts w:asciiTheme="minorHAnsi" w:hAnsiTheme="minorHAnsi" w:cstheme="minorHAnsi"/>
              </w:rPr>
            </w:pPr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THOMPSON,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Wayne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 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46CED" w:rsidP="005E760A">
            <w:pPr>
              <w:jc w:val="center"/>
              <w:rPr>
                <w:rFonts w:asciiTheme="minorHAnsi" w:hAnsiTheme="minorHAnsi" w:cstheme="minorHAnsi"/>
              </w:rPr>
            </w:pPr>
            <w:r w:rsidRPr="00546CED">
              <w:rPr>
                <w:rFonts w:ascii="Calibri" w:hAnsi="Calibri" w:cs="Calibri"/>
                <w:iCs/>
                <w:sz w:val="22"/>
                <w:szCs w:val="22"/>
              </w:rPr>
              <w:t>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B7558E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ISBN-10: 1610488911</w:t>
            </w:r>
            <w:r w:rsidR="00546CED" w:rsidRPr="00546CED">
              <w:rPr>
                <w:rFonts w:ascii="Calibri" w:hAnsi="Calibri" w:cs="Calibri"/>
                <w:sz w:val="22"/>
                <w:szCs w:val="22"/>
              </w:rPr>
              <w:t xml:space="preserve"> ISBN-13: 978-1610488914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46CED" w:rsidRDefault="00546CED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31C22" w:rsidRPr="00546CED" w:rsidTr="00546CED">
        <w:trPr>
          <w:trHeight w:val="1253"/>
        </w:trPr>
        <w:tc>
          <w:tcPr>
            <w:tcW w:w="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1C22" w:rsidRPr="00546CED" w:rsidRDefault="00546CED">
            <w:pPr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1C22" w:rsidRPr="00546CED" w:rsidRDefault="00131C22" w:rsidP="005E760A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Reclaiming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brownfields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: a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comparative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analysis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of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adaptive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reuse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of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contaminated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properties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1C22" w:rsidRPr="00546CED" w:rsidRDefault="003B4876" w:rsidP="005E760A">
            <w:pPr>
              <w:jc w:val="center"/>
              <w:rPr>
                <w:rFonts w:asciiTheme="minorHAnsi" w:hAnsiTheme="minorHAnsi" w:cstheme="minorHAnsi"/>
              </w:rPr>
            </w:pPr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HULA, Richard C, Laura A REESE, Cynthia JACKSON-ELMOORE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1C22" w:rsidRPr="00546CED" w:rsidRDefault="00546CED" w:rsidP="005E760A">
            <w:pPr>
              <w:jc w:val="center"/>
              <w:rPr>
                <w:rFonts w:asciiTheme="minorHAnsi" w:hAnsiTheme="minorHAnsi" w:cstheme="minorHAnsi"/>
              </w:rPr>
            </w:pPr>
            <w:r w:rsidRPr="00546CED">
              <w:rPr>
                <w:rFonts w:ascii="Calibri" w:hAnsi="Calibri" w:cs="Calibri"/>
                <w:iCs/>
                <w:sz w:val="22"/>
                <w:szCs w:val="22"/>
              </w:rPr>
              <w:t>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1C22" w:rsidRPr="00546CED" w:rsidRDefault="00B7558E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ISBN-10: 1409449580</w:t>
            </w:r>
            <w:r w:rsidR="00546CED" w:rsidRPr="00546CED">
              <w:rPr>
                <w:rFonts w:ascii="Calibri" w:hAnsi="Calibri" w:cs="Calibri"/>
                <w:sz w:val="22"/>
                <w:szCs w:val="22"/>
              </w:rPr>
              <w:t xml:space="preserve"> ISBN-13: 978-1409449584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1C22" w:rsidRPr="00546CED" w:rsidRDefault="00546CED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1C22" w:rsidRPr="00546CED" w:rsidRDefault="00131C22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1C22" w:rsidRPr="00546CED" w:rsidRDefault="00131C22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31C22" w:rsidRPr="00546CED" w:rsidRDefault="00131C22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31C22" w:rsidRPr="00546CED" w:rsidTr="00546CED">
        <w:trPr>
          <w:trHeight w:val="718"/>
        </w:trPr>
        <w:tc>
          <w:tcPr>
            <w:tcW w:w="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1C22" w:rsidRPr="00546CED" w:rsidRDefault="00546CED">
            <w:pPr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1C22" w:rsidRPr="00546CED" w:rsidRDefault="00131C22" w:rsidP="005E760A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Russia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 and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The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Commonwealth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of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gram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Independent</w:t>
            </w:r>
            <w:proofErr w:type="gram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States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 2012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1C22" w:rsidRPr="00546CED" w:rsidRDefault="003B4876" w:rsidP="005E760A">
            <w:pPr>
              <w:jc w:val="center"/>
              <w:rPr>
                <w:rFonts w:asciiTheme="minorHAnsi" w:hAnsiTheme="minorHAnsi" w:cstheme="minorHAnsi"/>
              </w:rPr>
            </w:pPr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SHOEMAKER, M.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Wesley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1C22" w:rsidRPr="00546CED" w:rsidRDefault="00546CED" w:rsidP="005E760A">
            <w:pPr>
              <w:jc w:val="center"/>
              <w:rPr>
                <w:rFonts w:asciiTheme="minorHAnsi" w:hAnsiTheme="minorHAnsi" w:cstheme="minorHAnsi"/>
              </w:rPr>
            </w:pPr>
            <w:r w:rsidRPr="00546CED">
              <w:rPr>
                <w:rFonts w:ascii="Calibri" w:hAnsi="Calibri" w:cs="Calibri"/>
                <w:iCs/>
                <w:sz w:val="22"/>
                <w:szCs w:val="22"/>
              </w:rPr>
              <w:t>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CED" w:rsidRPr="00546CED" w:rsidRDefault="00B7558E" w:rsidP="00546CE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ISBN-10: 1610488938</w:t>
            </w:r>
            <w:r w:rsidR="00546CED" w:rsidRPr="00546CE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131C22" w:rsidRPr="00546CED" w:rsidRDefault="00546CED" w:rsidP="00546CED">
            <w:pPr>
              <w:jc w:val="center"/>
              <w:rPr>
                <w:rFonts w:asciiTheme="minorHAnsi" w:hAnsiTheme="minorHAnsi" w:cstheme="minorHAnsi"/>
              </w:rPr>
            </w:pPr>
            <w:r w:rsidRPr="00546CED">
              <w:rPr>
                <w:rFonts w:ascii="Calibri" w:hAnsi="Calibri" w:cs="Calibri"/>
                <w:sz w:val="22"/>
                <w:szCs w:val="22"/>
              </w:rPr>
              <w:t>ISBN-13: 978-1610488938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1C22" w:rsidRPr="00546CED" w:rsidRDefault="00546CED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1C22" w:rsidRPr="00546CED" w:rsidRDefault="00131C22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1C22" w:rsidRPr="00546CED" w:rsidRDefault="00131C22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31C22" w:rsidRPr="00546CED" w:rsidRDefault="00131C22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31C22" w:rsidRPr="00546CED" w:rsidTr="00546CED">
        <w:trPr>
          <w:trHeight w:val="829"/>
        </w:trPr>
        <w:tc>
          <w:tcPr>
            <w:tcW w:w="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1C22" w:rsidRPr="00546CED" w:rsidRDefault="00546CED">
            <w:pPr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1C22" w:rsidRPr="00546CED" w:rsidRDefault="00131C22" w:rsidP="005E760A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Spatial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Planning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 and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Governance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Understanding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 UK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Planning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1C22" w:rsidRPr="00546CED" w:rsidRDefault="003B4876" w:rsidP="005E760A">
            <w:pPr>
              <w:jc w:val="center"/>
              <w:rPr>
                <w:rFonts w:asciiTheme="minorHAnsi" w:hAnsiTheme="minorHAnsi" w:cstheme="minorHAnsi"/>
              </w:rPr>
            </w:pPr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TEWDWR-JONES, Mark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1C22" w:rsidRPr="00546CED" w:rsidRDefault="00546CED" w:rsidP="005E760A">
            <w:pPr>
              <w:jc w:val="center"/>
              <w:rPr>
                <w:rFonts w:asciiTheme="minorHAnsi" w:hAnsiTheme="minorHAnsi" w:cstheme="minorHAnsi"/>
              </w:rPr>
            </w:pPr>
            <w:r w:rsidRPr="00546CED">
              <w:rPr>
                <w:rFonts w:ascii="Calibri" w:hAnsi="Calibri" w:cs="Calibri"/>
                <w:iCs/>
                <w:sz w:val="22"/>
                <w:szCs w:val="22"/>
              </w:rPr>
              <w:t>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CED" w:rsidRPr="00546CED" w:rsidRDefault="00546CED" w:rsidP="00546CED">
            <w:pPr>
              <w:jc w:val="center"/>
              <w:rPr>
                <w:rFonts w:ascii="Calibri" w:hAnsi="Calibri" w:cs="Calibri"/>
              </w:rPr>
            </w:pPr>
            <w:r w:rsidRPr="00546CED">
              <w:rPr>
                <w:rFonts w:ascii="Calibri" w:hAnsi="Calibri" w:cs="Calibri"/>
                <w:sz w:val="22"/>
                <w:szCs w:val="22"/>
              </w:rPr>
              <w:t xml:space="preserve">ISBN-10: 0230292186; </w:t>
            </w:r>
          </w:p>
          <w:p w:rsidR="00131C22" w:rsidRPr="00546CED" w:rsidRDefault="00546CED" w:rsidP="00546CED">
            <w:pPr>
              <w:jc w:val="center"/>
              <w:rPr>
                <w:rFonts w:asciiTheme="minorHAnsi" w:hAnsiTheme="minorHAnsi" w:cstheme="minorHAnsi"/>
              </w:rPr>
            </w:pPr>
            <w:r w:rsidRPr="00546CED">
              <w:rPr>
                <w:rFonts w:ascii="Calibri" w:hAnsi="Calibri" w:cs="Calibri"/>
                <w:sz w:val="22"/>
                <w:szCs w:val="22"/>
              </w:rPr>
              <w:t>ISBN-13: 978-0230292185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1C22" w:rsidRPr="00546CED" w:rsidRDefault="00546CED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1C22" w:rsidRPr="00546CED" w:rsidRDefault="00131C22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1C22" w:rsidRPr="00546CED" w:rsidRDefault="00131C22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31C22" w:rsidRPr="00546CED" w:rsidRDefault="00131C22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31C22" w:rsidRPr="00546CED" w:rsidTr="00546CED">
        <w:trPr>
          <w:trHeight w:val="840"/>
        </w:trPr>
        <w:tc>
          <w:tcPr>
            <w:tcW w:w="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1C22" w:rsidRPr="00546CED" w:rsidRDefault="00546CED">
            <w:pPr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8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1C22" w:rsidRPr="00546CED" w:rsidRDefault="00131C22" w:rsidP="005E760A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The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 EU and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neighbors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: a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geography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of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Europe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 in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the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modern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world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1C22" w:rsidRPr="00546CED" w:rsidRDefault="003B4876" w:rsidP="005E760A">
            <w:pPr>
              <w:jc w:val="center"/>
              <w:rPr>
                <w:rFonts w:asciiTheme="minorHAnsi" w:hAnsiTheme="minorHAnsi" w:cstheme="minorHAnsi"/>
              </w:rPr>
            </w:pPr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BLOUET, Brian W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1C22" w:rsidRPr="00546CED" w:rsidRDefault="00546CED" w:rsidP="005E760A">
            <w:pPr>
              <w:jc w:val="center"/>
              <w:rPr>
                <w:rFonts w:asciiTheme="minorHAnsi" w:hAnsiTheme="minorHAnsi" w:cstheme="minorHAnsi"/>
              </w:rPr>
            </w:pPr>
            <w:r w:rsidRPr="00546CED">
              <w:rPr>
                <w:rFonts w:ascii="Calibri" w:hAnsi="Calibri" w:cs="Calibri"/>
                <w:iCs/>
                <w:sz w:val="22"/>
                <w:szCs w:val="22"/>
              </w:rPr>
              <w:t>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CED" w:rsidRPr="00546CED" w:rsidRDefault="00546CED" w:rsidP="00546CED">
            <w:pPr>
              <w:jc w:val="center"/>
              <w:rPr>
                <w:rFonts w:ascii="Calibri" w:hAnsi="Calibri" w:cs="Calibri"/>
              </w:rPr>
            </w:pPr>
            <w:r w:rsidRPr="00546CED">
              <w:rPr>
                <w:rFonts w:ascii="Calibri" w:hAnsi="Calibri" w:cs="Calibri"/>
                <w:sz w:val="22"/>
                <w:szCs w:val="22"/>
              </w:rPr>
              <w:t xml:space="preserve">ISBN-10: 0470943408; </w:t>
            </w:r>
          </w:p>
          <w:p w:rsidR="00131C22" w:rsidRPr="00546CED" w:rsidRDefault="00546CED" w:rsidP="00546CED">
            <w:pPr>
              <w:jc w:val="center"/>
              <w:rPr>
                <w:rFonts w:asciiTheme="minorHAnsi" w:hAnsiTheme="minorHAnsi" w:cstheme="minorHAnsi"/>
              </w:rPr>
            </w:pPr>
            <w:r w:rsidRPr="00546CED">
              <w:rPr>
                <w:rFonts w:ascii="Calibri" w:hAnsi="Calibri" w:cs="Calibri"/>
                <w:sz w:val="22"/>
                <w:szCs w:val="22"/>
              </w:rPr>
              <w:t>ISBN-13: 978-0470943403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1C22" w:rsidRPr="00546CED" w:rsidRDefault="00546CED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1C22" w:rsidRPr="00546CED" w:rsidRDefault="00131C22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1C22" w:rsidRPr="00546CED" w:rsidRDefault="00131C22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31C22" w:rsidRPr="00546CED" w:rsidRDefault="00131C22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31C22" w:rsidRPr="00546CED" w:rsidTr="00546CED">
        <w:trPr>
          <w:trHeight w:val="693"/>
        </w:trPr>
        <w:tc>
          <w:tcPr>
            <w:tcW w:w="4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1C22" w:rsidRPr="00546CED" w:rsidRDefault="00546CED">
            <w:pPr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9</w:t>
            </w:r>
          </w:p>
        </w:tc>
        <w:tc>
          <w:tcPr>
            <w:tcW w:w="3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1C22" w:rsidRPr="00546CED" w:rsidRDefault="00131C22" w:rsidP="005E760A">
            <w:pPr>
              <w:jc w:val="center"/>
              <w:rPr>
                <w:rFonts w:asciiTheme="minorHAnsi" w:hAnsiTheme="minorHAnsi" w:cstheme="minorHAnsi"/>
              </w:rPr>
            </w:pPr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Urban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Regeneration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 in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the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 UK: Boom, Bust and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Recovery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1C22" w:rsidRPr="00546CED" w:rsidRDefault="003B4876" w:rsidP="005E760A">
            <w:pPr>
              <w:jc w:val="center"/>
              <w:rPr>
                <w:rFonts w:asciiTheme="minorHAnsi" w:hAnsiTheme="minorHAnsi" w:cstheme="minorHAnsi"/>
              </w:rPr>
            </w:pPr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JONES,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Phil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, James EVANS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1C22" w:rsidRPr="00546CED" w:rsidRDefault="00546CED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2013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CED" w:rsidRPr="00546CED" w:rsidRDefault="00546CED" w:rsidP="00546CED">
            <w:pPr>
              <w:jc w:val="center"/>
              <w:rPr>
                <w:rFonts w:ascii="Calibri" w:hAnsi="Calibri" w:cs="Calibri"/>
              </w:rPr>
            </w:pPr>
            <w:r w:rsidRPr="00546CED">
              <w:rPr>
                <w:rFonts w:ascii="Calibri" w:hAnsi="Calibri" w:cs="Calibri"/>
                <w:sz w:val="22"/>
                <w:szCs w:val="22"/>
              </w:rPr>
              <w:t xml:space="preserve">ISBN-10: 1446208125; </w:t>
            </w:r>
          </w:p>
          <w:p w:rsidR="00131C22" w:rsidRPr="00546CED" w:rsidRDefault="00546CED" w:rsidP="00546CED">
            <w:pPr>
              <w:jc w:val="center"/>
              <w:rPr>
                <w:rFonts w:asciiTheme="minorHAnsi" w:hAnsiTheme="minorHAnsi" w:cstheme="minorHAnsi"/>
              </w:rPr>
            </w:pPr>
            <w:r w:rsidRPr="00546CED">
              <w:rPr>
                <w:rFonts w:ascii="Calibri" w:hAnsi="Calibri" w:cs="Calibri"/>
                <w:sz w:val="22"/>
                <w:szCs w:val="22"/>
              </w:rPr>
              <w:t>ISBN-13: 978-1446208120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1C22" w:rsidRPr="00546CED" w:rsidRDefault="00546CED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1C22" w:rsidRPr="00546CED" w:rsidRDefault="00131C22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1C22" w:rsidRPr="00546CED" w:rsidRDefault="00131C22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31C22" w:rsidRPr="00546CED" w:rsidRDefault="00131C22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3B4876" w:rsidRPr="00546CED" w:rsidTr="00546CED">
        <w:trPr>
          <w:trHeight w:val="703"/>
        </w:trPr>
        <w:tc>
          <w:tcPr>
            <w:tcW w:w="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4876" w:rsidRPr="00546CED" w:rsidRDefault="00546CED">
            <w:pPr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10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4876" w:rsidRPr="00546CED" w:rsidRDefault="00546CED" w:rsidP="005E760A">
            <w:pPr>
              <w:jc w:val="center"/>
              <w:rPr>
                <w:rFonts w:asciiTheme="minorHAnsi" w:hAnsiTheme="minorHAnsi" w:cstheme="minorHAnsi"/>
              </w:rPr>
            </w:pPr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Western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Europe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 2012 (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World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3B4876" w:rsidRPr="00546CED">
              <w:rPr>
                <w:rFonts w:asciiTheme="minorHAnsi" w:hAnsiTheme="minorHAnsi" w:cstheme="minorHAnsi"/>
                <w:sz w:val="22"/>
                <w:szCs w:val="22"/>
              </w:rPr>
              <w:t>Today</w:t>
            </w:r>
            <w:proofErr w:type="spellEnd"/>
            <w:r w:rsidR="003B4876" w:rsidRPr="00546CED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4876" w:rsidRPr="00546CED" w:rsidRDefault="003B4876" w:rsidP="005E760A">
            <w:pPr>
              <w:jc w:val="center"/>
              <w:rPr>
                <w:rFonts w:asciiTheme="minorHAnsi" w:hAnsiTheme="minorHAnsi" w:cstheme="minorHAnsi"/>
              </w:rPr>
            </w:pPr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THOMPSON, </w:t>
            </w:r>
            <w:proofErr w:type="spellStart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>Wayne</w:t>
            </w:r>
            <w:proofErr w:type="spellEnd"/>
            <w:r w:rsidRPr="00546CED">
              <w:rPr>
                <w:rFonts w:asciiTheme="minorHAnsi" w:hAnsiTheme="minorHAnsi" w:cstheme="minorHAnsi"/>
                <w:sz w:val="22"/>
                <w:szCs w:val="22"/>
              </w:rPr>
              <w:t xml:space="preserve"> C.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4876" w:rsidRPr="00546CED" w:rsidRDefault="00546CED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6CED" w:rsidRPr="00546CED" w:rsidRDefault="00546CED" w:rsidP="00546CED">
            <w:pPr>
              <w:jc w:val="center"/>
              <w:rPr>
                <w:rFonts w:ascii="Calibri" w:hAnsi="Calibri" w:cs="Calibri"/>
              </w:rPr>
            </w:pPr>
            <w:r w:rsidRPr="00546CED">
              <w:rPr>
                <w:rFonts w:ascii="Calibri" w:hAnsi="Calibri" w:cs="Calibri"/>
                <w:sz w:val="22"/>
                <w:szCs w:val="22"/>
              </w:rPr>
              <w:t xml:space="preserve">ISBN-10: 1610488970; </w:t>
            </w:r>
          </w:p>
          <w:p w:rsidR="003B4876" w:rsidRPr="00546CED" w:rsidRDefault="00546CED" w:rsidP="00546CED">
            <w:pPr>
              <w:jc w:val="center"/>
              <w:rPr>
                <w:rFonts w:asciiTheme="minorHAnsi" w:hAnsiTheme="minorHAnsi" w:cstheme="minorHAnsi"/>
              </w:rPr>
            </w:pPr>
            <w:r w:rsidRPr="00546CED">
              <w:rPr>
                <w:rFonts w:ascii="Calibri" w:hAnsi="Calibri" w:cs="Calibri"/>
                <w:sz w:val="22"/>
                <w:szCs w:val="22"/>
              </w:rPr>
              <w:t>ISBN-13: 978-1610488976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4876" w:rsidRPr="00546CED" w:rsidRDefault="00546CED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4876" w:rsidRPr="00546CED" w:rsidRDefault="003B4876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4876" w:rsidRPr="00546CED" w:rsidRDefault="003B4876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B4876" w:rsidRPr="00546CED" w:rsidRDefault="003B4876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224C4" w:rsidRPr="003B4876" w:rsidTr="00546CED">
        <w:trPr>
          <w:trHeight w:val="360"/>
        </w:trPr>
        <w:tc>
          <w:tcPr>
            <w:tcW w:w="10023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224C4" w:rsidRPr="003B4876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  <w:r w:rsidRPr="003B4876">
              <w:rPr>
                <w:rFonts w:asciiTheme="minorHAnsi" w:hAnsiTheme="minorHAnsi" w:cstheme="minorHAnsi"/>
                <w:sz w:val="22"/>
                <w:szCs w:val="22"/>
              </w:rPr>
              <w:t>Celkem za část 2: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224C4" w:rsidRPr="003B4876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224C4" w:rsidRPr="003B4876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224C4" w:rsidRPr="003B4876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F224C4" w:rsidRPr="003B4876" w:rsidRDefault="00F224C4" w:rsidP="002148CD">
      <w:pPr>
        <w:pStyle w:val="Nadpis2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B4876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Předpokládaná souhrnná cena části 2 je </w:t>
      </w:r>
      <w:r w:rsidR="00546CED">
        <w:rPr>
          <w:rFonts w:asciiTheme="minorHAnsi" w:hAnsiTheme="minorHAnsi" w:cstheme="minorHAnsi"/>
          <w:b w:val="0"/>
          <w:i w:val="0"/>
          <w:sz w:val="22"/>
          <w:szCs w:val="22"/>
        </w:rPr>
        <w:t>26.157,- Kč bez DPH (30.080</w:t>
      </w:r>
      <w:r w:rsidRPr="003B4876">
        <w:rPr>
          <w:rFonts w:asciiTheme="minorHAnsi" w:hAnsiTheme="minorHAnsi" w:cstheme="minorHAnsi"/>
          <w:b w:val="0"/>
          <w:i w:val="0"/>
          <w:sz w:val="22"/>
          <w:szCs w:val="22"/>
        </w:rPr>
        <w:t>,- Kč vč. DPH)</w:t>
      </w:r>
    </w:p>
    <w:p w:rsidR="00F224C4" w:rsidRPr="003B4876" w:rsidRDefault="00F224C4" w:rsidP="000B664E">
      <w:pPr>
        <w:rPr>
          <w:rFonts w:asciiTheme="minorHAnsi" w:hAnsiTheme="minorHAnsi" w:cstheme="minorHAnsi"/>
          <w:sz w:val="22"/>
          <w:szCs w:val="22"/>
        </w:rPr>
      </w:pPr>
    </w:p>
    <w:p w:rsidR="00F224C4" w:rsidRPr="00131C22" w:rsidRDefault="00F224C4" w:rsidP="007E3D34">
      <w:pPr>
        <w:pStyle w:val="Nadpis2"/>
        <w:spacing w:before="0"/>
        <w:rPr>
          <w:rFonts w:asciiTheme="minorHAnsi" w:hAnsiTheme="minorHAnsi" w:cstheme="minorHAnsi"/>
        </w:rPr>
      </w:pPr>
    </w:p>
    <w:p w:rsidR="00F224C4" w:rsidRPr="00E27472" w:rsidRDefault="00F224C4" w:rsidP="007E3D34">
      <w:pPr>
        <w:pStyle w:val="Nadpis2"/>
        <w:spacing w:before="0"/>
        <w:rPr>
          <w:rFonts w:ascii="Arial Narrow" w:hAnsi="Arial Narrow"/>
        </w:rPr>
      </w:pPr>
      <w:r>
        <w:rPr>
          <w:rFonts w:ascii="Arial Narrow" w:hAnsi="Arial Narrow"/>
        </w:rPr>
        <w:br w:type="page"/>
      </w:r>
      <w:r w:rsidRPr="00E27472">
        <w:rPr>
          <w:rFonts w:ascii="Arial Narrow" w:hAnsi="Arial Narrow"/>
        </w:rPr>
        <w:lastRenderedPageBreak/>
        <w:t>Část 3</w:t>
      </w:r>
    </w:p>
    <w:p w:rsidR="00F224C4" w:rsidRPr="00546CED" w:rsidRDefault="00F224C4" w:rsidP="000B664E">
      <w:pPr>
        <w:rPr>
          <w:rFonts w:asciiTheme="minorHAnsi" w:hAnsiTheme="minorHAnsi" w:cstheme="minorHAnsi"/>
          <w:sz w:val="22"/>
          <w:szCs w:val="22"/>
        </w:rPr>
      </w:pPr>
      <w:r w:rsidRPr="00546CED">
        <w:rPr>
          <w:rFonts w:asciiTheme="minorHAnsi" w:hAnsiTheme="minorHAnsi" w:cstheme="minorHAnsi"/>
          <w:sz w:val="22"/>
          <w:szCs w:val="22"/>
        </w:rPr>
        <w:t>Dodavatel nabízí plnění na tuto část 3 (ANO/NE) ………….</w:t>
      </w:r>
    </w:p>
    <w:tbl>
      <w:tblPr>
        <w:tblW w:w="13902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"/>
        <w:gridCol w:w="3371"/>
        <w:gridCol w:w="2126"/>
        <w:gridCol w:w="850"/>
        <w:gridCol w:w="2561"/>
        <w:gridCol w:w="655"/>
        <w:gridCol w:w="1179"/>
        <w:gridCol w:w="1275"/>
        <w:gridCol w:w="1418"/>
      </w:tblGrid>
      <w:tr w:rsidR="00F224C4" w:rsidRPr="00546CED" w:rsidTr="001F2A48">
        <w:trPr>
          <w:trHeight w:val="735"/>
        </w:trPr>
        <w:tc>
          <w:tcPr>
            <w:tcW w:w="4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F224C4" w:rsidRPr="00546CED" w:rsidRDefault="00F224C4" w:rsidP="00546CE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proofErr w:type="gramStart"/>
            <w:r w:rsidRPr="00546CE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P.č</w:t>
            </w:r>
            <w:proofErr w:type="spellEnd"/>
            <w:r w:rsidRPr="00546CE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proofErr w:type="gramEnd"/>
          </w:p>
        </w:tc>
        <w:tc>
          <w:tcPr>
            <w:tcW w:w="3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Pr="00546CED" w:rsidRDefault="00F224C4" w:rsidP="00546CE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46CE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Název publikace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Pr="00546CED" w:rsidRDefault="00F224C4" w:rsidP="00546CE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46CE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Pr="00546CED" w:rsidRDefault="00F224C4" w:rsidP="00546CE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46CE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Rok vydání</w:t>
            </w:r>
          </w:p>
        </w:tc>
        <w:tc>
          <w:tcPr>
            <w:tcW w:w="25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Pr="00546CED" w:rsidRDefault="00F224C4" w:rsidP="00546CE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46CE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ISBN</w:t>
            </w:r>
          </w:p>
        </w:tc>
        <w:tc>
          <w:tcPr>
            <w:tcW w:w="6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Pr="00546CED" w:rsidRDefault="00F224C4" w:rsidP="00546CE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46CE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Počet</w:t>
            </w:r>
          </w:p>
        </w:tc>
        <w:tc>
          <w:tcPr>
            <w:tcW w:w="11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Pr="00546CED" w:rsidRDefault="00F224C4" w:rsidP="00546CE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46CE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bez DPH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Pr="00546CED" w:rsidRDefault="00F224C4" w:rsidP="00546CE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46CE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DPH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vAlign w:val="center"/>
          </w:tcPr>
          <w:p w:rsidR="00F224C4" w:rsidRPr="00546CED" w:rsidRDefault="00F224C4" w:rsidP="00546CE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46CE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vč. DPH</w:t>
            </w:r>
          </w:p>
        </w:tc>
      </w:tr>
      <w:tr w:rsidR="00F224C4" w:rsidRPr="00546CED" w:rsidTr="001F2A48">
        <w:trPr>
          <w:trHeight w:val="375"/>
        </w:trPr>
        <w:tc>
          <w:tcPr>
            <w:tcW w:w="46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46CED" w:rsidRDefault="001F2A48">
            <w:pPr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</w:p>
        </w:tc>
        <w:tc>
          <w:tcPr>
            <w:tcW w:w="33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46CED" w:rsidP="005E760A">
            <w:pPr>
              <w:jc w:val="center"/>
              <w:rPr>
                <w:rFonts w:asciiTheme="minorHAnsi" w:hAnsiTheme="minorHAnsi" w:cstheme="minorHAnsi"/>
              </w:rPr>
            </w:pPr>
            <w:r w:rsidRPr="00546CED">
              <w:rPr>
                <w:rFonts w:ascii="Calibri" w:hAnsi="Calibri" w:cs="Calibri"/>
                <w:sz w:val="22"/>
                <w:szCs w:val="22"/>
              </w:rPr>
              <w:t xml:space="preserve">New </w:t>
            </w:r>
            <w:proofErr w:type="spellStart"/>
            <w:r w:rsidRPr="00546CED">
              <w:rPr>
                <w:rFonts w:ascii="Calibri" w:hAnsi="Calibri" w:cs="Calibri"/>
                <w:sz w:val="22"/>
                <w:szCs w:val="22"/>
              </w:rPr>
              <w:t>Perspectives</w:t>
            </w:r>
            <w:proofErr w:type="spellEnd"/>
            <w:r w:rsidRPr="00546CED">
              <w:rPr>
                <w:rFonts w:ascii="Calibri" w:hAnsi="Calibri" w:cs="Calibri"/>
                <w:sz w:val="22"/>
                <w:szCs w:val="22"/>
              </w:rPr>
              <w:t xml:space="preserve"> on Public </w:t>
            </w:r>
            <w:proofErr w:type="spellStart"/>
            <w:r w:rsidRPr="00546CED">
              <w:rPr>
                <w:rFonts w:ascii="Calibri" w:hAnsi="Calibri" w:cs="Calibri"/>
                <w:sz w:val="22"/>
                <w:szCs w:val="22"/>
              </w:rPr>
              <w:t>Services</w:t>
            </w:r>
            <w:proofErr w:type="spellEnd"/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46CED" w:rsidP="005E760A">
            <w:pPr>
              <w:jc w:val="center"/>
              <w:rPr>
                <w:rFonts w:asciiTheme="minorHAnsi" w:hAnsiTheme="minorHAnsi" w:cstheme="minorHAnsi"/>
              </w:rPr>
            </w:pPr>
            <w:r w:rsidRPr="00546CED">
              <w:rPr>
                <w:rFonts w:ascii="Calibri" w:hAnsi="Calibri" w:cs="Calibri"/>
                <w:sz w:val="22"/>
                <w:szCs w:val="22"/>
              </w:rPr>
              <w:t xml:space="preserve">Christopher </w:t>
            </w:r>
            <w:proofErr w:type="spellStart"/>
            <w:r w:rsidRPr="00546CED">
              <w:rPr>
                <w:rFonts w:ascii="Calibri" w:hAnsi="Calibri" w:cs="Calibri"/>
                <w:sz w:val="22"/>
                <w:szCs w:val="22"/>
              </w:rPr>
              <w:t>Pollitt</w:t>
            </w:r>
            <w:proofErr w:type="spellEnd"/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2013</w:t>
            </w:r>
          </w:p>
        </w:tc>
        <w:tc>
          <w:tcPr>
            <w:tcW w:w="2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r w:rsidRPr="005F203B">
              <w:rPr>
                <w:rFonts w:ascii="Calibri" w:hAnsi="Calibri" w:cs="Calibri"/>
                <w:sz w:val="22"/>
                <w:szCs w:val="22"/>
              </w:rPr>
              <w:t>978-0-19-967736-8</w:t>
            </w:r>
          </w:p>
        </w:tc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224C4" w:rsidRPr="00546CED" w:rsidTr="002E400C">
        <w:trPr>
          <w:trHeight w:val="293"/>
        </w:trPr>
        <w:tc>
          <w:tcPr>
            <w:tcW w:w="46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224C4" w:rsidRPr="00546CED" w:rsidTr="001F2A48">
        <w:trPr>
          <w:trHeight w:val="555"/>
        </w:trPr>
        <w:tc>
          <w:tcPr>
            <w:tcW w:w="46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46CED" w:rsidRDefault="00F224C4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46CED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</w:p>
        </w:tc>
        <w:tc>
          <w:tcPr>
            <w:tcW w:w="33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46CED" w:rsidP="005E760A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546CED">
              <w:rPr>
                <w:rFonts w:ascii="Calibri" w:hAnsi="Calibri" w:cs="Calibri"/>
                <w:sz w:val="22"/>
                <w:szCs w:val="22"/>
              </w:rPr>
              <w:t>The</w:t>
            </w:r>
            <w:proofErr w:type="spellEnd"/>
            <w:r w:rsidRPr="00546CED">
              <w:rPr>
                <w:rFonts w:ascii="Calibri" w:hAnsi="Calibri" w:cs="Calibri"/>
                <w:sz w:val="22"/>
                <w:szCs w:val="22"/>
              </w:rPr>
              <w:t xml:space="preserve"> Oxford Handbook </w:t>
            </w:r>
            <w:proofErr w:type="spellStart"/>
            <w:r w:rsidRPr="00546CED">
              <w:rPr>
                <w:rFonts w:ascii="Calibri" w:hAnsi="Calibri" w:cs="Calibri"/>
                <w:sz w:val="22"/>
                <w:szCs w:val="22"/>
              </w:rPr>
              <w:t>of</w:t>
            </w:r>
            <w:proofErr w:type="spellEnd"/>
            <w:r w:rsidRPr="00546CE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46CED">
              <w:rPr>
                <w:rFonts w:ascii="Calibri" w:hAnsi="Calibri" w:cs="Calibri"/>
                <w:sz w:val="22"/>
                <w:szCs w:val="22"/>
              </w:rPr>
              <w:t>Governance</w:t>
            </w:r>
            <w:proofErr w:type="spellEnd"/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46CED" w:rsidP="005E760A">
            <w:pPr>
              <w:jc w:val="center"/>
              <w:rPr>
                <w:rFonts w:asciiTheme="minorHAnsi" w:hAnsiTheme="minorHAnsi" w:cstheme="minorHAnsi"/>
              </w:rPr>
            </w:pPr>
            <w:r w:rsidRPr="00546CED">
              <w:rPr>
                <w:rFonts w:ascii="Calibri" w:hAnsi="Calibri" w:cs="Calibri"/>
                <w:sz w:val="22"/>
                <w:szCs w:val="22"/>
              </w:rPr>
              <w:t xml:space="preserve">David </w:t>
            </w:r>
            <w:proofErr w:type="spellStart"/>
            <w:r w:rsidRPr="00546CED">
              <w:rPr>
                <w:rFonts w:ascii="Calibri" w:hAnsi="Calibri" w:cs="Calibri"/>
                <w:sz w:val="22"/>
                <w:szCs w:val="22"/>
              </w:rPr>
              <w:t>Levi-Faur</w:t>
            </w:r>
            <w:proofErr w:type="spellEnd"/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2012</w:t>
            </w:r>
          </w:p>
        </w:tc>
        <w:tc>
          <w:tcPr>
            <w:tcW w:w="2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r w:rsidRPr="005F203B">
              <w:rPr>
                <w:rFonts w:ascii="Calibri" w:hAnsi="Calibri" w:cs="Calibri"/>
                <w:sz w:val="22"/>
                <w:szCs w:val="22"/>
              </w:rPr>
              <w:t>978-0-19-956053-0</w:t>
            </w:r>
          </w:p>
        </w:tc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224C4" w:rsidRPr="00546CED" w:rsidTr="001F2A48">
        <w:trPr>
          <w:trHeight w:val="293"/>
        </w:trPr>
        <w:tc>
          <w:tcPr>
            <w:tcW w:w="46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224C4" w:rsidRPr="00546CED" w:rsidTr="001F2A48">
        <w:trPr>
          <w:trHeight w:val="411"/>
        </w:trPr>
        <w:tc>
          <w:tcPr>
            <w:tcW w:w="46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46CED" w:rsidRDefault="00F224C4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46CED"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</w:p>
        </w:tc>
        <w:tc>
          <w:tcPr>
            <w:tcW w:w="33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Paradoxes</w:t>
            </w:r>
            <w:proofErr w:type="spellEnd"/>
            <w:r w:rsidRPr="005F203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of</w:t>
            </w:r>
            <w:proofErr w:type="spellEnd"/>
            <w:r w:rsidRPr="005F203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Modernization</w:t>
            </w:r>
            <w:proofErr w:type="spellEnd"/>
            <w:r w:rsidRPr="005F203B"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Unintended</w:t>
            </w:r>
            <w:proofErr w:type="spellEnd"/>
            <w:r w:rsidRPr="005F203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Consequences</w:t>
            </w:r>
            <w:proofErr w:type="spellEnd"/>
            <w:r w:rsidRPr="005F203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of</w:t>
            </w:r>
            <w:proofErr w:type="spellEnd"/>
            <w:r w:rsidRPr="005F203B">
              <w:rPr>
                <w:rFonts w:ascii="Calibri" w:hAnsi="Calibri" w:cs="Calibri"/>
                <w:sz w:val="22"/>
                <w:szCs w:val="22"/>
              </w:rPr>
              <w:t xml:space="preserve"> Public </w:t>
            </w: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Policy</w:t>
            </w:r>
            <w:proofErr w:type="spellEnd"/>
            <w:r w:rsidRPr="005F203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Reform</w:t>
            </w:r>
            <w:proofErr w:type="spellEnd"/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46CED" w:rsidP="005E760A">
            <w:pPr>
              <w:jc w:val="center"/>
              <w:rPr>
                <w:rFonts w:asciiTheme="minorHAnsi" w:hAnsiTheme="minorHAnsi" w:cstheme="minorHAnsi"/>
              </w:rPr>
            </w:pPr>
            <w:r w:rsidRPr="00546CED">
              <w:rPr>
                <w:rFonts w:ascii="Calibri" w:hAnsi="Calibri" w:cs="Calibri"/>
                <w:sz w:val="22"/>
                <w:szCs w:val="22"/>
              </w:rPr>
              <w:t xml:space="preserve">Helen </w:t>
            </w:r>
            <w:proofErr w:type="spellStart"/>
            <w:r w:rsidRPr="00546CED">
              <w:rPr>
                <w:rFonts w:ascii="Calibri" w:hAnsi="Calibri" w:cs="Calibri"/>
                <w:sz w:val="22"/>
                <w:szCs w:val="22"/>
              </w:rPr>
              <w:t>Margetts</w:t>
            </w:r>
            <w:proofErr w:type="spellEnd"/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r w:rsidRPr="005F203B">
              <w:rPr>
                <w:rFonts w:ascii="Calibri" w:hAnsi="Calibri" w:cs="Calibri"/>
                <w:sz w:val="22"/>
                <w:szCs w:val="22"/>
              </w:rPr>
              <w:t>2012</w:t>
            </w:r>
          </w:p>
        </w:tc>
        <w:tc>
          <w:tcPr>
            <w:tcW w:w="2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r w:rsidRPr="005F203B">
              <w:rPr>
                <w:rFonts w:ascii="Calibri" w:hAnsi="Calibri" w:cs="Calibri"/>
                <w:sz w:val="22"/>
                <w:szCs w:val="22"/>
              </w:rPr>
              <w:t>978-0-19-963961-8</w:t>
            </w:r>
          </w:p>
        </w:tc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224C4" w:rsidRPr="00546CED" w:rsidTr="001F2A48">
        <w:trPr>
          <w:trHeight w:val="293"/>
        </w:trPr>
        <w:tc>
          <w:tcPr>
            <w:tcW w:w="46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224C4" w:rsidRPr="00546CED" w:rsidTr="001F2A48">
        <w:trPr>
          <w:trHeight w:val="1635"/>
        </w:trPr>
        <w:tc>
          <w:tcPr>
            <w:tcW w:w="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46CED" w:rsidRDefault="00F224C4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46CED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</w:p>
        </w:tc>
        <w:tc>
          <w:tcPr>
            <w:tcW w:w="3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Is</w:t>
            </w:r>
            <w:proofErr w:type="spellEnd"/>
            <w:r w:rsidRPr="005F203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Good</w:t>
            </w:r>
            <w:proofErr w:type="spellEnd"/>
            <w:r w:rsidRPr="005F203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Governance</w:t>
            </w:r>
            <w:proofErr w:type="spellEnd"/>
            <w:r w:rsidRPr="005F203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Good</w:t>
            </w:r>
            <w:proofErr w:type="spellEnd"/>
            <w:r w:rsidRPr="005F203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for</w:t>
            </w:r>
            <w:proofErr w:type="spellEnd"/>
            <w:r w:rsidRPr="005F203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Development</w:t>
            </w:r>
            <w:proofErr w:type="spellEnd"/>
            <w:r w:rsidRPr="005F203B">
              <w:rPr>
                <w:rFonts w:ascii="Calibri" w:hAnsi="Calibri" w:cs="Calibri"/>
                <w:sz w:val="22"/>
                <w:szCs w:val="22"/>
              </w:rPr>
              <w:t>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46CED" w:rsidP="005E760A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546CED">
              <w:rPr>
                <w:rFonts w:ascii="Calibri" w:hAnsi="Calibri" w:cs="Calibri"/>
                <w:sz w:val="22"/>
                <w:szCs w:val="22"/>
              </w:rPr>
              <w:t>Jomo</w:t>
            </w:r>
            <w:proofErr w:type="spellEnd"/>
            <w:r w:rsidRPr="00546CE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46CED">
              <w:rPr>
                <w:rFonts w:ascii="Calibri" w:hAnsi="Calibri" w:cs="Calibri"/>
                <w:sz w:val="22"/>
                <w:szCs w:val="22"/>
              </w:rPr>
              <w:t>Kwame</w:t>
            </w:r>
            <w:proofErr w:type="spellEnd"/>
            <w:r w:rsidRPr="00546CE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46CED">
              <w:rPr>
                <w:rFonts w:ascii="Calibri" w:hAnsi="Calibri" w:cs="Calibri"/>
                <w:sz w:val="22"/>
                <w:szCs w:val="22"/>
              </w:rPr>
              <w:t>Sundaram</w:t>
            </w:r>
            <w:proofErr w:type="spellEnd"/>
            <w:r w:rsidRPr="00546CED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546CED">
              <w:rPr>
                <w:rFonts w:ascii="Calibri" w:hAnsi="Calibri" w:cs="Calibri"/>
                <w:sz w:val="22"/>
                <w:szCs w:val="22"/>
              </w:rPr>
              <w:t>Anis</w:t>
            </w:r>
            <w:proofErr w:type="spellEnd"/>
            <w:r w:rsidRPr="00546CE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46CED">
              <w:rPr>
                <w:rFonts w:ascii="Calibri" w:hAnsi="Calibri" w:cs="Calibri"/>
                <w:sz w:val="22"/>
                <w:szCs w:val="22"/>
              </w:rPr>
              <w:t>Chowdhury</w:t>
            </w:r>
            <w:proofErr w:type="spellEnd"/>
            <w:r w:rsidRPr="00546CED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546CED">
              <w:rPr>
                <w:rFonts w:ascii="Calibri" w:hAnsi="Calibri" w:cs="Calibri"/>
                <w:sz w:val="22"/>
                <w:szCs w:val="22"/>
              </w:rPr>
              <w:t>Anisuzzaman</w:t>
            </w:r>
            <w:proofErr w:type="spellEnd"/>
            <w:r w:rsidRPr="00546CED">
              <w:rPr>
                <w:rFonts w:ascii="Calibri" w:hAnsi="Calibri" w:cs="Calibri"/>
                <w:sz w:val="22"/>
                <w:szCs w:val="22"/>
              </w:rPr>
              <w:t xml:space="preserve"> (</w:t>
            </w:r>
            <w:proofErr w:type="spellStart"/>
            <w:r w:rsidRPr="00546CED">
              <w:rPr>
                <w:rFonts w:ascii="Calibri" w:hAnsi="Calibri" w:cs="Calibri"/>
                <w:sz w:val="22"/>
                <w:szCs w:val="22"/>
              </w:rPr>
              <w:t>Anis</w:t>
            </w:r>
            <w:proofErr w:type="spellEnd"/>
            <w:r w:rsidRPr="00546CED">
              <w:rPr>
                <w:rFonts w:ascii="Calibri" w:hAnsi="Calibri" w:cs="Calibri"/>
                <w:sz w:val="22"/>
                <w:szCs w:val="22"/>
              </w:rPr>
              <w:t xml:space="preserve">) </w:t>
            </w:r>
            <w:proofErr w:type="spellStart"/>
            <w:r w:rsidRPr="00546CED">
              <w:rPr>
                <w:rFonts w:ascii="Calibri" w:hAnsi="Calibri" w:cs="Calibri"/>
                <w:sz w:val="22"/>
                <w:szCs w:val="22"/>
              </w:rPr>
              <w:t>Chowdhury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r w:rsidRPr="005F203B">
              <w:rPr>
                <w:rFonts w:ascii="Calibri" w:hAnsi="Calibri" w:cs="Calibri"/>
                <w:sz w:val="22"/>
                <w:szCs w:val="22"/>
              </w:rPr>
              <w:t>2012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203B" w:rsidRPr="005F203B" w:rsidRDefault="005F203B" w:rsidP="005F203B">
            <w:pPr>
              <w:jc w:val="center"/>
              <w:rPr>
                <w:rFonts w:ascii="Calibri" w:hAnsi="Calibri" w:cs="Calibri"/>
              </w:rPr>
            </w:pPr>
            <w:r w:rsidRPr="005F203B">
              <w:rPr>
                <w:rFonts w:ascii="Calibri" w:hAnsi="Calibri" w:cs="Calibri"/>
                <w:sz w:val="22"/>
                <w:szCs w:val="22"/>
              </w:rPr>
              <w:t xml:space="preserve">ISBN-10: 1780932227 </w:t>
            </w:r>
          </w:p>
          <w:p w:rsidR="00F224C4" w:rsidRPr="00546CED" w:rsidRDefault="005F203B" w:rsidP="005F203B">
            <w:pPr>
              <w:jc w:val="center"/>
              <w:rPr>
                <w:rFonts w:asciiTheme="minorHAnsi" w:hAnsiTheme="minorHAnsi" w:cstheme="minorHAnsi"/>
              </w:rPr>
            </w:pPr>
            <w:r w:rsidRPr="005F203B">
              <w:rPr>
                <w:rFonts w:ascii="Calibri" w:hAnsi="Calibri" w:cs="Calibri"/>
                <w:sz w:val="22"/>
                <w:szCs w:val="22"/>
              </w:rPr>
              <w:t>ISBN-13: 978-1780932224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224C4" w:rsidRPr="00546CED" w:rsidTr="005F203B">
        <w:trPr>
          <w:trHeight w:val="841"/>
        </w:trPr>
        <w:tc>
          <w:tcPr>
            <w:tcW w:w="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46CED" w:rsidRDefault="00F224C4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46CED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  <w:tc>
          <w:tcPr>
            <w:tcW w:w="3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Recognizing</w:t>
            </w:r>
            <w:proofErr w:type="spellEnd"/>
            <w:r w:rsidRPr="005F203B">
              <w:rPr>
                <w:rFonts w:ascii="Calibri" w:hAnsi="Calibri" w:cs="Calibri"/>
                <w:sz w:val="22"/>
                <w:szCs w:val="22"/>
              </w:rPr>
              <w:t xml:space="preserve"> Public </w:t>
            </w: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Value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46CED" w:rsidP="005E760A">
            <w:pPr>
              <w:jc w:val="center"/>
              <w:rPr>
                <w:rFonts w:asciiTheme="minorHAnsi" w:hAnsiTheme="minorHAnsi" w:cstheme="minorHAnsi"/>
              </w:rPr>
            </w:pPr>
            <w:r w:rsidRPr="00546CED">
              <w:rPr>
                <w:rFonts w:ascii="Calibri" w:hAnsi="Calibri" w:cs="Calibri"/>
                <w:sz w:val="22"/>
                <w:szCs w:val="22"/>
              </w:rPr>
              <w:t xml:space="preserve">Mark H. </w:t>
            </w:r>
            <w:proofErr w:type="spellStart"/>
            <w:r w:rsidRPr="00546CED">
              <w:rPr>
                <w:rFonts w:ascii="Calibri" w:hAnsi="Calibri" w:cs="Calibri"/>
                <w:sz w:val="22"/>
                <w:szCs w:val="22"/>
              </w:rPr>
              <w:t>Moore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2013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203B" w:rsidRPr="005F203B" w:rsidRDefault="005F203B" w:rsidP="005F203B">
            <w:pPr>
              <w:jc w:val="center"/>
              <w:rPr>
                <w:rFonts w:ascii="Calibri" w:hAnsi="Calibri" w:cs="Calibri"/>
              </w:rPr>
            </w:pPr>
            <w:r w:rsidRPr="005F203B">
              <w:rPr>
                <w:rFonts w:ascii="Calibri" w:hAnsi="Calibri" w:cs="Calibri"/>
                <w:sz w:val="22"/>
                <w:szCs w:val="22"/>
              </w:rPr>
              <w:t>ISBN-10: 0674066952</w:t>
            </w:r>
          </w:p>
          <w:p w:rsidR="00F224C4" w:rsidRPr="00546CED" w:rsidRDefault="005F203B" w:rsidP="005F203B">
            <w:pPr>
              <w:jc w:val="center"/>
              <w:rPr>
                <w:rFonts w:asciiTheme="minorHAnsi" w:hAnsiTheme="minorHAnsi" w:cstheme="minorHAnsi"/>
              </w:rPr>
            </w:pPr>
            <w:r w:rsidRPr="005F203B">
              <w:rPr>
                <w:rFonts w:ascii="Calibri" w:hAnsi="Calibri" w:cs="Calibri"/>
                <w:sz w:val="22"/>
                <w:szCs w:val="22"/>
              </w:rPr>
              <w:t>ISBN-13: 978-0674066953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224C4" w:rsidRPr="00546CED" w:rsidTr="005F203B">
        <w:trPr>
          <w:trHeight w:val="989"/>
        </w:trPr>
        <w:tc>
          <w:tcPr>
            <w:tcW w:w="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46CED" w:rsidRDefault="00F224C4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46CED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  <w:tc>
          <w:tcPr>
            <w:tcW w:w="3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r w:rsidRPr="005F203B">
              <w:rPr>
                <w:rFonts w:ascii="Calibri" w:hAnsi="Calibri" w:cs="Calibri"/>
                <w:sz w:val="22"/>
                <w:szCs w:val="22"/>
              </w:rPr>
              <w:t xml:space="preserve">Citizen, </w:t>
            </w: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Customer</w:t>
            </w:r>
            <w:proofErr w:type="spellEnd"/>
            <w:r w:rsidRPr="005F203B">
              <w:rPr>
                <w:rFonts w:ascii="Calibri" w:hAnsi="Calibri" w:cs="Calibri"/>
                <w:sz w:val="22"/>
                <w:szCs w:val="22"/>
              </w:rPr>
              <w:t xml:space="preserve">, Partner: </w:t>
            </w: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Engaging</w:t>
            </w:r>
            <w:proofErr w:type="spellEnd"/>
            <w:r w:rsidRPr="005F203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the</w:t>
            </w:r>
            <w:proofErr w:type="spellEnd"/>
            <w:r w:rsidRPr="005F203B">
              <w:rPr>
                <w:rFonts w:ascii="Calibri" w:hAnsi="Calibri" w:cs="Calibri"/>
                <w:sz w:val="22"/>
                <w:szCs w:val="22"/>
              </w:rPr>
              <w:t xml:space="preserve"> Public in Public Management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46CED" w:rsidP="005E760A">
            <w:pPr>
              <w:jc w:val="center"/>
              <w:rPr>
                <w:rFonts w:asciiTheme="minorHAnsi" w:hAnsiTheme="minorHAnsi" w:cstheme="minorHAnsi"/>
              </w:rPr>
            </w:pPr>
            <w:r w:rsidRPr="00546CED">
              <w:rPr>
                <w:rFonts w:ascii="Calibri" w:hAnsi="Calibri" w:cs="Calibri"/>
                <w:sz w:val="22"/>
                <w:szCs w:val="22"/>
              </w:rPr>
              <w:t xml:space="preserve">John </w:t>
            </w:r>
            <w:proofErr w:type="spellStart"/>
            <w:r w:rsidRPr="00546CED">
              <w:rPr>
                <w:rFonts w:ascii="Calibri" w:hAnsi="Calibri" w:cs="Calibri"/>
                <w:sz w:val="22"/>
                <w:szCs w:val="22"/>
              </w:rPr>
              <w:t>Clayton</w:t>
            </w:r>
            <w:proofErr w:type="spellEnd"/>
            <w:r w:rsidRPr="00546CED">
              <w:rPr>
                <w:rFonts w:ascii="Calibri" w:hAnsi="Calibri" w:cs="Calibri"/>
                <w:sz w:val="22"/>
                <w:szCs w:val="22"/>
              </w:rPr>
              <w:t xml:space="preserve"> Thomas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2012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203B" w:rsidRPr="005F203B" w:rsidRDefault="005F203B" w:rsidP="005F203B">
            <w:pPr>
              <w:jc w:val="center"/>
              <w:rPr>
                <w:rFonts w:ascii="Calibri" w:hAnsi="Calibri" w:cs="Calibri"/>
              </w:rPr>
            </w:pPr>
            <w:r w:rsidRPr="005F203B">
              <w:rPr>
                <w:rFonts w:ascii="Calibri" w:hAnsi="Calibri" w:cs="Calibri"/>
                <w:sz w:val="22"/>
                <w:szCs w:val="22"/>
              </w:rPr>
              <w:t xml:space="preserve">ISBN-10: 0765627213 </w:t>
            </w:r>
          </w:p>
          <w:p w:rsidR="00F224C4" w:rsidRPr="00546CED" w:rsidRDefault="005F203B" w:rsidP="005F203B">
            <w:pPr>
              <w:jc w:val="center"/>
              <w:rPr>
                <w:rFonts w:asciiTheme="minorHAnsi" w:hAnsiTheme="minorHAnsi" w:cstheme="minorHAnsi"/>
              </w:rPr>
            </w:pPr>
            <w:r w:rsidRPr="005F203B">
              <w:rPr>
                <w:rFonts w:ascii="Calibri" w:hAnsi="Calibri" w:cs="Calibri"/>
                <w:sz w:val="22"/>
                <w:szCs w:val="22"/>
              </w:rPr>
              <w:t>ISBN-13: 978-0765627216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224C4" w:rsidRPr="00546CED" w:rsidTr="005F203B">
        <w:trPr>
          <w:trHeight w:val="837"/>
        </w:trPr>
        <w:tc>
          <w:tcPr>
            <w:tcW w:w="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46CED" w:rsidRDefault="00546CED">
            <w:pPr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</w:p>
        </w:tc>
        <w:tc>
          <w:tcPr>
            <w:tcW w:w="3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Collaborating</w:t>
            </w:r>
            <w:proofErr w:type="spellEnd"/>
            <w:r w:rsidRPr="005F203B">
              <w:rPr>
                <w:rFonts w:ascii="Calibri" w:hAnsi="Calibri" w:cs="Calibri"/>
                <w:sz w:val="22"/>
                <w:szCs w:val="22"/>
              </w:rPr>
              <w:t xml:space="preserve"> to </w:t>
            </w: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Manage</w:t>
            </w:r>
            <w:proofErr w:type="spellEnd"/>
            <w:r w:rsidRPr="005F203B">
              <w:rPr>
                <w:rFonts w:ascii="Calibri" w:hAnsi="Calibri" w:cs="Calibri"/>
                <w:sz w:val="22"/>
                <w:szCs w:val="22"/>
              </w:rPr>
              <w:t xml:space="preserve">: A </w:t>
            </w: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Primer</w:t>
            </w:r>
            <w:proofErr w:type="spellEnd"/>
            <w:r w:rsidRPr="005F203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for</w:t>
            </w:r>
            <w:proofErr w:type="spellEnd"/>
            <w:r w:rsidRPr="005F203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the</w:t>
            </w:r>
            <w:proofErr w:type="spellEnd"/>
            <w:r w:rsidRPr="005F203B">
              <w:rPr>
                <w:rFonts w:ascii="Calibri" w:hAnsi="Calibri" w:cs="Calibri"/>
                <w:sz w:val="22"/>
                <w:szCs w:val="22"/>
              </w:rPr>
              <w:t xml:space="preserve"> Public </w:t>
            </w: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Sector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46CED" w:rsidP="005E760A">
            <w:pPr>
              <w:jc w:val="center"/>
              <w:rPr>
                <w:rFonts w:asciiTheme="minorHAnsi" w:hAnsiTheme="minorHAnsi" w:cstheme="minorHAnsi"/>
              </w:rPr>
            </w:pPr>
            <w:r w:rsidRPr="00546CED">
              <w:rPr>
                <w:rFonts w:ascii="Calibri" w:hAnsi="Calibri" w:cs="Calibri"/>
                <w:sz w:val="22"/>
                <w:szCs w:val="22"/>
              </w:rPr>
              <w:t xml:space="preserve">Robert </w:t>
            </w:r>
            <w:proofErr w:type="spellStart"/>
            <w:r w:rsidRPr="00546CED">
              <w:rPr>
                <w:rFonts w:ascii="Calibri" w:hAnsi="Calibri" w:cs="Calibri"/>
                <w:sz w:val="22"/>
                <w:szCs w:val="22"/>
              </w:rPr>
              <w:t>Agranoff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2012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203B" w:rsidRPr="005F203B" w:rsidRDefault="005F203B" w:rsidP="005F203B">
            <w:pPr>
              <w:jc w:val="center"/>
              <w:rPr>
                <w:rFonts w:ascii="Calibri" w:hAnsi="Calibri" w:cs="Calibri"/>
              </w:rPr>
            </w:pPr>
            <w:r w:rsidRPr="005F203B">
              <w:rPr>
                <w:rFonts w:ascii="Calibri" w:hAnsi="Calibri" w:cs="Calibri"/>
                <w:sz w:val="22"/>
                <w:szCs w:val="22"/>
              </w:rPr>
              <w:t xml:space="preserve">ISBN-10: 1589019164 </w:t>
            </w:r>
          </w:p>
          <w:p w:rsidR="00F224C4" w:rsidRPr="00546CED" w:rsidRDefault="005F203B" w:rsidP="005F203B">
            <w:pPr>
              <w:jc w:val="center"/>
              <w:rPr>
                <w:rFonts w:asciiTheme="minorHAnsi" w:hAnsiTheme="minorHAnsi" w:cstheme="minorHAnsi"/>
              </w:rPr>
            </w:pPr>
            <w:r w:rsidRPr="005F203B">
              <w:rPr>
                <w:rFonts w:ascii="Calibri" w:hAnsi="Calibri" w:cs="Calibri"/>
                <w:sz w:val="22"/>
                <w:szCs w:val="22"/>
              </w:rPr>
              <w:t>ISBN-13: 978-1589019164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224C4" w:rsidRPr="00546CED" w:rsidTr="001F2A48">
        <w:trPr>
          <w:trHeight w:val="705"/>
        </w:trPr>
        <w:tc>
          <w:tcPr>
            <w:tcW w:w="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46CED" w:rsidRDefault="00546CED">
            <w:pPr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8</w:t>
            </w:r>
          </w:p>
        </w:tc>
        <w:tc>
          <w:tcPr>
            <w:tcW w:w="3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From</w:t>
            </w:r>
            <w:proofErr w:type="spellEnd"/>
            <w:r w:rsidRPr="005F203B">
              <w:rPr>
                <w:rFonts w:ascii="Calibri" w:hAnsi="Calibri" w:cs="Calibri"/>
                <w:sz w:val="22"/>
                <w:szCs w:val="22"/>
              </w:rPr>
              <w:t xml:space="preserve"> New Public Management to New </w:t>
            </w: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Political</w:t>
            </w:r>
            <w:proofErr w:type="spellEnd"/>
            <w:r w:rsidRPr="005F203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Governance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46CED" w:rsidP="005E760A">
            <w:pPr>
              <w:jc w:val="center"/>
              <w:rPr>
                <w:rFonts w:asciiTheme="minorHAnsi" w:hAnsiTheme="minorHAnsi" w:cstheme="minorHAnsi"/>
              </w:rPr>
            </w:pPr>
            <w:r w:rsidRPr="00546CED">
              <w:rPr>
                <w:rFonts w:ascii="Calibri" w:hAnsi="Calibri" w:cs="Calibri"/>
                <w:sz w:val="22"/>
                <w:szCs w:val="22"/>
              </w:rPr>
              <w:t xml:space="preserve">Herman </w:t>
            </w:r>
            <w:proofErr w:type="spellStart"/>
            <w:r w:rsidRPr="00546CED">
              <w:rPr>
                <w:rFonts w:ascii="Calibri" w:hAnsi="Calibri" w:cs="Calibri"/>
                <w:sz w:val="22"/>
                <w:szCs w:val="22"/>
              </w:rPr>
              <w:t>Bakvis</w:t>
            </w:r>
            <w:proofErr w:type="spellEnd"/>
            <w:r w:rsidRPr="00546CED">
              <w:rPr>
                <w:rFonts w:ascii="Calibri" w:hAnsi="Calibri" w:cs="Calibri"/>
                <w:sz w:val="22"/>
                <w:szCs w:val="22"/>
              </w:rPr>
              <w:t xml:space="preserve">, Mark D. </w:t>
            </w:r>
            <w:proofErr w:type="spellStart"/>
            <w:r w:rsidRPr="00546CED">
              <w:rPr>
                <w:rFonts w:ascii="Calibri" w:hAnsi="Calibri" w:cs="Calibri"/>
                <w:sz w:val="22"/>
                <w:szCs w:val="22"/>
              </w:rPr>
              <w:t>Jarvis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2012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203B" w:rsidRPr="005F203B" w:rsidRDefault="005F203B" w:rsidP="005F203B">
            <w:pPr>
              <w:jc w:val="center"/>
              <w:rPr>
                <w:rFonts w:ascii="Calibri" w:hAnsi="Calibri" w:cs="Calibri"/>
              </w:rPr>
            </w:pPr>
            <w:r w:rsidRPr="005F203B">
              <w:rPr>
                <w:rFonts w:ascii="Calibri" w:hAnsi="Calibri" w:cs="Calibri"/>
                <w:sz w:val="22"/>
                <w:szCs w:val="22"/>
              </w:rPr>
              <w:t xml:space="preserve">ISBN-10: 0773539913 </w:t>
            </w:r>
          </w:p>
          <w:p w:rsidR="00F224C4" w:rsidRPr="00546CED" w:rsidRDefault="005F203B" w:rsidP="005F203B">
            <w:pPr>
              <w:jc w:val="center"/>
              <w:rPr>
                <w:rFonts w:asciiTheme="minorHAnsi" w:hAnsiTheme="minorHAnsi" w:cstheme="minorHAnsi"/>
              </w:rPr>
            </w:pPr>
            <w:r w:rsidRPr="005F203B">
              <w:rPr>
                <w:rFonts w:ascii="Calibri" w:hAnsi="Calibri" w:cs="Calibri"/>
                <w:sz w:val="22"/>
                <w:szCs w:val="22"/>
              </w:rPr>
              <w:t>ISBN-13: 978-0773539914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224C4" w:rsidRPr="00546CED" w:rsidTr="005F203B">
        <w:trPr>
          <w:trHeight w:val="547"/>
        </w:trPr>
        <w:tc>
          <w:tcPr>
            <w:tcW w:w="467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46CED" w:rsidRDefault="00546CED">
            <w:pPr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9</w:t>
            </w:r>
          </w:p>
        </w:tc>
        <w:tc>
          <w:tcPr>
            <w:tcW w:w="3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Ethics</w:t>
            </w:r>
            <w:proofErr w:type="spellEnd"/>
            <w:r w:rsidRPr="005F203B">
              <w:rPr>
                <w:rFonts w:ascii="Calibri" w:hAnsi="Calibri" w:cs="Calibri"/>
                <w:sz w:val="22"/>
                <w:szCs w:val="22"/>
              </w:rPr>
              <w:t xml:space="preserve"> and Management in </w:t>
            </w: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the</w:t>
            </w:r>
            <w:proofErr w:type="spellEnd"/>
            <w:r w:rsidRPr="005F203B">
              <w:rPr>
                <w:rFonts w:ascii="Calibri" w:hAnsi="Calibri" w:cs="Calibri"/>
                <w:sz w:val="22"/>
                <w:szCs w:val="22"/>
              </w:rPr>
              <w:t xml:space="preserve"> Public </w:t>
            </w: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Sector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46CED" w:rsidP="005E760A">
            <w:pPr>
              <w:jc w:val="center"/>
              <w:rPr>
                <w:rFonts w:asciiTheme="minorHAnsi" w:hAnsiTheme="minorHAnsi" w:cstheme="minorHAnsi"/>
              </w:rPr>
            </w:pPr>
            <w:r w:rsidRPr="00546CED">
              <w:rPr>
                <w:rFonts w:ascii="Calibri" w:hAnsi="Calibri" w:cs="Calibri"/>
                <w:sz w:val="22"/>
                <w:szCs w:val="22"/>
              </w:rPr>
              <w:t xml:space="preserve">Alan </w:t>
            </w:r>
            <w:proofErr w:type="spellStart"/>
            <w:r w:rsidRPr="00546CED">
              <w:rPr>
                <w:rFonts w:ascii="Calibri" w:hAnsi="Calibri" w:cs="Calibri"/>
                <w:sz w:val="22"/>
                <w:szCs w:val="22"/>
              </w:rPr>
              <w:t>Lawton</w:t>
            </w:r>
            <w:proofErr w:type="spellEnd"/>
            <w:r w:rsidRPr="00546CED">
              <w:rPr>
                <w:rFonts w:ascii="Calibri" w:hAnsi="Calibri" w:cs="Calibri"/>
                <w:sz w:val="22"/>
                <w:szCs w:val="22"/>
              </w:rPr>
              <w:t>,</w:t>
            </w:r>
            <w:r w:rsidR="0011365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46CED">
              <w:rPr>
                <w:rFonts w:ascii="Calibri" w:hAnsi="Calibri" w:cs="Calibri"/>
                <w:sz w:val="22"/>
                <w:szCs w:val="22"/>
              </w:rPr>
              <w:t xml:space="preserve">Julie </w:t>
            </w:r>
            <w:proofErr w:type="spellStart"/>
            <w:r w:rsidRPr="00546CED">
              <w:rPr>
                <w:rFonts w:ascii="Calibri" w:hAnsi="Calibri" w:cs="Calibri"/>
                <w:sz w:val="22"/>
                <w:szCs w:val="22"/>
              </w:rPr>
              <w:t>Rayner</w:t>
            </w:r>
            <w:proofErr w:type="spellEnd"/>
            <w:r w:rsidRPr="00546CED">
              <w:rPr>
                <w:rFonts w:ascii="Calibri" w:hAnsi="Calibri" w:cs="Calibri"/>
                <w:sz w:val="22"/>
                <w:szCs w:val="22"/>
              </w:rPr>
              <w:t>,</w:t>
            </w:r>
            <w:r w:rsidR="0011365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46CED">
              <w:rPr>
                <w:rFonts w:ascii="Calibri" w:hAnsi="Calibri" w:cs="Calibri"/>
                <w:sz w:val="22"/>
                <w:szCs w:val="22"/>
              </w:rPr>
              <w:t xml:space="preserve">Karin </w:t>
            </w:r>
            <w:proofErr w:type="spellStart"/>
            <w:r w:rsidRPr="00546CED">
              <w:rPr>
                <w:rFonts w:ascii="Calibri" w:hAnsi="Calibri" w:cs="Calibri"/>
                <w:sz w:val="22"/>
                <w:szCs w:val="22"/>
              </w:rPr>
              <w:t>Lasthuizen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2013</w:t>
            </w:r>
          </w:p>
        </w:tc>
        <w:tc>
          <w:tcPr>
            <w:tcW w:w="2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03B" w:rsidRPr="005F203B" w:rsidRDefault="005F203B" w:rsidP="005F203B">
            <w:pPr>
              <w:jc w:val="center"/>
              <w:rPr>
                <w:rFonts w:ascii="Calibri" w:hAnsi="Calibri" w:cs="Calibri"/>
              </w:rPr>
            </w:pPr>
            <w:r w:rsidRPr="005F203B">
              <w:rPr>
                <w:rFonts w:ascii="Calibri" w:hAnsi="Calibri" w:cs="Calibri"/>
                <w:sz w:val="22"/>
                <w:szCs w:val="22"/>
              </w:rPr>
              <w:t xml:space="preserve">ISBN-10: 0415577608 </w:t>
            </w:r>
          </w:p>
          <w:p w:rsidR="00F224C4" w:rsidRPr="00546CED" w:rsidRDefault="005F203B" w:rsidP="005F203B">
            <w:pPr>
              <w:jc w:val="center"/>
              <w:rPr>
                <w:rFonts w:asciiTheme="minorHAnsi" w:hAnsiTheme="minorHAnsi" w:cstheme="minorHAnsi"/>
              </w:rPr>
            </w:pPr>
            <w:r w:rsidRPr="005F203B">
              <w:rPr>
                <w:rFonts w:ascii="Calibri" w:hAnsi="Calibri" w:cs="Calibri"/>
                <w:sz w:val="22"/>
                <w:szCs w:val="22"/>
              </w:rPr>
              <w:t>ISBN-13: 978-0415577601</w:t>
            </w:r>
          </w:p>
        </w:tc>
        <w:tc>
          <w:tcPr>
            <w:tcW w:w="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224C4" w:rsidRPr="00546CED" w:rsidTr="001F2A48">
        <w:trPr>
          <w:trHeight w:val="293"/>
        </w:trPr>
        <w:tc>
          <w:tcPr>
            <w:tcW w:w="467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224C4" w:rsidRPr="00546CED" w:rsidTr="005F203B">
        <w:trPr>
          <w:trHeight w:val="293"/>
        </w:trPr>
        <w:tc>
          <w:tcPr>
            <w:tcW w:w="467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546CED" w:rsidRPr="00546CED" w:rsidTr="001F2A48">
        <w:trPr>
          <w:trHeight w:val="992"/>
        </w:trPr>
        <w:tc>
          <w:tcPr>
            <w:tcW w:w="467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546CED" w:rsidRPr="00546CED" w:rsidRDefault="00546CED" w:rsidP="00546CED">
            <w:pPr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10</w:t>
            </w: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546CED" w:rsidRPr="00546CED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Growing</w:t>
            </w:r>
            <w:proofErr w:type="spellEnd"/>
            <w:r w:rsidRPr="005F203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the</w:t>
            </w:r>
            <w:proofErr w:type="spellEnd"/>
            <w:r w:rsidRPr="005F203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Productivity</w:t>
            </w:r>
            <w:proofErr w:type="spellEnd"/>
            <w:r w:rsidRPr="005F203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of</w:t>
            </w:r>
            <w:proofErr w:type="spellEnd"/>
            <w:r w:rsidRPr="005F203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Government</w:t>
            </w:r>
            <w:proofErr w:type="spellEnd"/>
            <w:r w:rsidRPr="005F203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F203B">
              <w:rPr>
                <w:rFonts w:ascii="Calibri" w:hAnsi="Calibri" w:cs="Calibri"/>
                <w:sz w:val="22"/>
                <w:szCs w:val="22"/>
              </w:rPr>
              <w:t>Services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546CED" w:rsidRPr="00546CED" w:rsidRDefault="00546CED" w:rsidP="005E760A">
            <w:pPr>
              <w:jc w:val="center"/>
              <w:rPr>
                <w:rFonts w:asciiTheme="minorHAnsi" w:hAnsiTheme="minorHAnsi" w:cstheme="minorHAnsi"/>
              </w:rPr>
            </w:pPr>
            <w:r w:rsidRPr="00546CED">
              <w:rPr>
                <w:rFonts w:ascii="Calibri" w:hAnsi="Calibri" w:cs="Calibri"/>
                <w:sz w:val="22"/>
                <w:szCs w:val="22"/>
              </w:rPr>
              <w:t xml:space="preserve">Patrick </w:t>
            </w:r>
            <w:proofErr w:type="spellStart"/>
            <w:r w:rsidRPr="00546CED">
              <w:rPr>
                <w:rFonts w:ascii="Calibri" w:hAnsi="Calibri" w:cs="Calibri"/>
                <w:sz w:val="22"/>
                <w:szCs w:val="22"/>
              </w:rPr>
              <w:t>Dunleavy</w:t>
            </w:r>
            <w:proofErr w:type="spellEnd"/>
            <w:r w:rsidRPr="00546CED">
              <w:rPr>
                <w:rFonts w:ascii="Calibri" w:hAnsi="Calibri" w:cs="Calibri"/>
                <w:sz w:val="22"/>
                <w:szCs w:val="22"/>
              </w:rPr>
              <w:t>,</w:t>
            </w:r>
            <w:r w:rsidR="0011365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46CED">
              <w:rPr>
                <w:rFonts w:ascii="Calibri" w:hAnsi="Calibri" w:cs="Calibri"/>
                <w:sz w:val="22"/>
                <w:szCs w:val="22"/>
              </w:rPr>
              <w:t>Leandro</w:t>
            </w:r>
            <w:proofErr w:type="spellEnd"/>
            <w:r w:rsidRPr="00546CE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46CED">
              <w:rPr>
                <w:rFonts w:ascii="Calibri" w:hAnsi="Calibri" w:cs="Calibri"/>
                <w:sz w:val="22"/>
                <w:szCs w:val="22"/>
              </w:rPr>
              <w:t>Carrera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546CED" w:rsidRPr="00546CED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2013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5F203B" w:rsidRPr="005F203B" w:rsidRDefault="005F203B" w:rsidP="005F203B">
            <w:pPr>
              <w:jc w:val="center"/>
              <w:rPr>
                <w:rFonts w:ascii="Calibri" w:hAnsi="Calibri" w:cs="Calibri"/>
              </w:rPr>
            </w:pPr>
            <w:r w:rsidRPr="005F203B">
              <w:rPr>
                <w:rFonts w:ascii="Calibri" w:hAnsi="Calibri" w:cs="Calibri"/>
                <w:sz w:val="22"/>
                <w:szCs w:val="22"/>
              </w:rPr>
              <w:t xml:space="preserve">ISBN-10: 1781956103 </w:t>
            </w:r>
          </w:p>
          <w:p w:rsidR="00546CED" w:rsidRPr="00546CED" w:rsidRDefault="005F203B" w:rsidP="005F203B">
            <w:pPr>
              <w:jc w:val="center"/>
              <w:rPr>
                <w:rFonts w:asciiTheme="minorHAnsi" w:hAnsiTheme="minorHAnsi" w:cstheme="minorHAnsi"/>
              </w:rPr>
            </w:pPr>
            <w:r w:rsidRPr="005F203B">
              <w:rPr>
                <w:rFonts w:ascii="Calibri" w:hAnsi="Calibri" w:cs="Calibri"/>
                <w:sz w:val="22"/>
                <w:szCs w:val="22"/>
              </w:rPr>
              <w:t>ISBN-13: 978-1781956106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546CED" w:rsidRPr="00546CED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CED" w:rsidRPr="00546CED" w:rsidRDefault="00546CED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546CED" w:rsidRPr="00546CED" w:rsidRDefault="00546CED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46CED" w:rsidRPr="00546CED" w:rsidRDefault="00546CED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224C4" w:rsidRPr="00546CED" w:rsidTr="00546CED">
        <w:trPr>
          <w:trHeight w:val="465"/>
        </w:trPr>
        <w:tc>
          <w:tcPr>
            <w:tcW w:w="1003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46CED">
              <w:rPr>
                <w:rFonts w:asciiTheme="minorHAnsi" w:hAnsiTheme="minorHAnsi" w:cstheme="minorHAnsi"/>
                <w:bCs/>
                <w:sz w:val="22"/>
                <w:szCs w:val="22"/>
              </w:rPr>
              <w:t>Celkem za část 3: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224C4" w:rsidRPr="00546CED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F224C4" w:rsidRPr="00546CED" w:rsidRDefault="00F224C4" w:rsidP="00966F25">
      <w:pPr>
        <w:pStyle w:val="Nadpis2"/>
        <w:keepNext w:val="0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546CED">
        <w:rPr>
          <w:rFonts w:asciiTheme="minorHAnsi" w:hAnsiTheme="minorHAnsi" w:cstheme="minorHAnsi"/>
          <w:b w:val="0"/>
          <w:i w:val="0"/>
          <w:sz w:val="22"/>
          <w:szCs w:val="22"/>
        </w:rPr>
        <w:t>Předpokládaná</w:t>
      </w:r>
      <w:r w:rsidR="005F203B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souhrnná cena části 3 je 16.052,- Kč bez DPH (18.460</w:t>
      </w:r>
      <w:r w:rsidRPr="00546CED">
        <w:rPr>
          <w:rFonts w:asciiTheme="minorHAnsi" w:hAnsiTheme="minorHAnsi" w:cstheme="minorHAnsi"/>
          <w:b w:val="0"/>
          <w:i w:val="0"/>
          <w:sz w:val="22"/>
          <w:szCs w:val="22"/>
        </w:rPr>
        <w:t>,- Kč vč. DPH).</w:t>
      </w:r>
    </w:p>
    <w:p w:rsidR="00F224C4" w:rsidRPr="0023742C" w:rsidRDefault="00F224C4" w:rsidP="0023742C"/>
    <w:p w:rsidR="00F224C4" w:rsidRPr="00E27472" w:rsidRDefault="00F224C4" w:rsidP="005F203B">
      <w:pPr>
        <w:pStyle w:val="Nadpis2"/>
        <w:pageBreakBefore/>
        <w:spacing w:before="0"/>
        <w:rPr>
          <w:rFonts w:ascii="Arial Narrow" w:hAnsi="Arial Narrow"/>
        </w:rPr>
      </w:pPr>
      <w:r w:rsidRPr="00E27472">
        <w:rPr>
          <w:rFonts w:ascii="Arial Narrow" w:hAnsi="Arial Narrow"/>
        </w:rPr>
        <w:lastRenderedPageBreak/>
        <w:t>Část 4</w:t>
      </w:r>
    </w:p>
    <w:p w:rsidR="00F224C4" w:rsidRPr="005F203B" w:rsidRDefault="00F224C4" w:rsidP="000B664E">
      <w:pPr>
        <w:rPr>
          <w:rFonts w:asciiTheme="minorHAnsi" w:hAnsiTheme="minorHAnsi" w:cstheme="minorHAnsi"/>
          <w:sz w:val="22"/>
          <w:szCs w:val="22"/>
        </w:rPr>
      </w:pPr>
      <w:r w:rsidRPr="005F203B">
        <w:rPr>
          <w:rFonts w:asciiTheme="minorHAnsi" w:hAnsiTheme="minorHAnsi" w:cstheme="minorHAnsi"/>
          <w:sz w:val="22"/>
          <w:szCs w:val="22"/>
        </w:rPr>
        <w:t>Dodavatel nabízí plnění na tuto část 4 (ANO/NE) ………….</w:t>
      </w:r>
    </w:p>
    <w:tbl>
      <w:tblPr>
        <w:tblW w:w="13902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"/>
        <w:gridCol w:w="3371"/>
        <w:gridCol w:w="2126"/>
        <w:gridCol w:w="850"/>
        <w:gridCol w:w="2552"/>
        <w:gridCol w:w="709"/>
        <w:gridCol w:w="1134"/>
        <w:gridCol w:w="1275"/>
        <w:gridCol w:w="1418"/>
      </w:tblGrid>
      <w:tr w:rsidR="00F224C4" w:rsidRPr="005F203B" w:rsidTr="007D7687">
        <w:trPr>
          <w:trHeight w:val="593"/>
        </w:trPr>
        <w:tc>
          <w:tcPr>
            <w:tcW w:w="4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F224C4" w:rsidRPr="005F203B" w:rsidRDefault="00F224C4" w:rsidP="005F203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proofErr w:type="gramStart"/>
            <w:r w:rsidRPr="005F203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P.č</w:t>
            </w:r>
            <w:proofErr w:type="spellEnd"/>
            <w:r w:rsidRPr="005F203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proofErr w:type="gramEnd"/>
          </w:p>
        </w:tc>
        <w:tc>
          <w:tcPr>
            <w:tcW w:w="3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Pr="005F203B" w:rsidRDefault="00F224C4" w:rsidP="005F203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F203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Název publikace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Pr="005F203B" w:rsidRDefault="00F224C4" w:rsidP="005F203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F203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Pr="005F203B" w:rsidRDefault="00F224C4" w:rsidP="005F203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F203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Rok vydání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Pr="005F203B" w:rsidRDefault="00F224C4" w:rsidP="005F203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F203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ISBN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Pr="005F203B" w:rsidRDefault="00F224C4" w:rsidP="005F203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F203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Počet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Pr="005F203B" w:rsidRDefault="00F224C4" w:rsidP="005F203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F203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bez DPH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Pr="005F203B" w:rsidRDefault="00F224C4" w:rsidP="005F203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F203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DPH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vAlign w:val="center"/>
          </w:tcPr>
          <w:p w:rsidR="00F224C4" w:rsidRPr="005F203B" w:rsidRDefault="00F224C4" w:rsidP="005F203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F203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vč. DPH</w:t>
            </w:r>
          </w:p>
        </w:tc>
      </w:tr>
      <w:tr w:rsidR="00F224C4" w:rsidRPr="005F203B" w:rsidTr="007D7687">
        <w:trPr>
          <w:trHeight w:val="725"/>
        </w:trPr>
        <w:tc>
          <w:tcPr>
            <w:tcW w:w="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F203B" w:rsidRDefault="00F224C4" w:rsidP="005F203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F203B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</w:p>
        </w:tc>
        <w:tc>
          <w:tcPr>
            <w:tcW w:w="3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F203B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r w:rsidRPr="005F203B">
              <w:rPr>
                <w:rFonts w:ascii="Calibri" w:hAnsi="Calibri" w:cs="Calibri"/>
                <w:sz w:val="22"/>
                <w:szCs w:val="22"/>
              </w:rPr>
              <w:t>Proměny české společnosti 1948-1960. Část druhá: Venkov.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F203B" w:rsidRDefault="007D7687" w:rsidP="005E760A">
            <w:pPr>
              <w:jc w:val="center"/>
              <w:rPr>
                <w:rFonts w:asciiTheme="minorHAnsi" w:hAnsiTheme="minorHAnsi" w:cstheme="minorHAnsi"/>
              </w:rPr>
            </w:pPr>
            <w:r w:rsidRPr="007D7687">
              <w:rPr>
                <w:rFonts w:ascii="Calibri" w:hAnsi="Calibri" w:cs="Calibri"/>
                <w:sz w:val="22"/>
                <w:szCs w:val="22"/>
              </w:rPr>
              <w:t>Kaplan, Kare</w:t>
            </w:r>
            <w:r>
              <w:rPr>
                <w:rFonts w:ascii="Calibri" w:hAnsi="Calibri" w:cs="Calibri"/>
                <w:sz w:val="22"/>
                <w:szCs w:val="22"/>
              </w:rPr>
              <w:t>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F203B" w:rsidRDefault="007D7687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F203B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r w:rsidRPr="005F203B">
              <w:rPr>
                <w:rFonts w:ascii="Calibri" w:hAnsi="Calibri" w:cs="Calibri"/>
                <w:sz w:val="22"/>
                <w:szCs w:val="22"/>
              </w:rPr>
              <w:t>978-85-8275-155-3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F203B" w:rsidRDefault="007D7687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F203B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F203B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F203B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224C4" w:rsidRPr="005F203B" w:rsidTr="007D7687">
        <w:trPr>
          <w:trHeight w:val="679"/>
        </w:trPr>
        <w:tc>
          <w:tcPr>
            <w:tcW w:w="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F203B" w:rsidRDefault="00F224C4" w:rsidP="005F203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F203B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</w:p>
        </w:tc>
        <w:tc>
          <w:tcPr>
            <w:tcW w:w="3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F203B" w:rsidRDefault="007D7687" w:rsidP="005E760A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7D7687">
              <w:rPr>
                <w:rFonts w:ascii="Calibri" w:hAnsi="Calibri" w:cs="Calibri"/>
                <w:sz w:val="22"/>
                <w:szCs w:val="22"/>
              </w:rPr>
              <w:t>eGovernment</w:t>
            </w:r>
            <w:proofErr w:type="spellEnd"/>
            <w:r w:rsidRPr="007D7687">
              <w:rPr>
                <w:rFonts w:ascii="Calibri" w:hAnsi="Calibri" w:cs="Calibri"/>
                <w:sz w:val="22"/>
                <w:szCs w:val="22"/>
              </w:rPr>
              <w:t xml:space="preserve"> : cíle, trendy a přístupy k jeho hodnocení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F203B" w:rsidRDefault="007D7687" w:rsidP="005E760A">
            <w:pPr>
              <w:jc w:val="center"/>
              <w:rPr>
                <w:rFonts w:asciiTheme="minorHAnsi" w:hAnsiTheme="minorHAnsi" w:cstheme="minorHAnsi"/>
              </w:rPr>
            </w:pPr>
            <w:r w:rsidRPr="007D7687">
              <w:rPr>
                <w:rFonts w:ascii="Calibri" w:hAnsi="Calibri" w:cs="Calibri"/>
                <w:sz w:val="22"/>
                <w:szCs w:val="22"/>
              </w:rPr>
              <w:t>Špaček, David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F203B" w:rsidRDefault="007D7687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F203B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r w:rsidRPr="005F203B">
              <w:rPr>
                <w:rFonts w:ascii="Calibri" w:hAnsi="Calibri" w:cs="Calibri"/>
                <w:sz w:val="22"/>
                <w:szCs w:val="22"/>
              </w:rPr>
              <w:t>978</w:t>
            </w:r>
            <w:r>
              <w:rPr>
                <w:rFonts w:ascii="Calibri" w:hAnsi="Calibri" w:cs="Calibri"/>
                <w:sz w:val="22"/>
                <w:szCs w:val="22"/>
              </w:rPr>
              <w:t>-</w:t>
            </w:r>
            <w:r w:rsidRPr="005F203B">
              <w:rPr>
                <w:rFonts w:ascii="Calibri" w:hAnsi="Calibri" w:cs="Calibri"/>
                <w:sz w:val="22"/>
                <w:szCs w:val="22"/>
              </w:rPr>
              <w:t>80</w:t>
            </w:r>
            <w:r>
              <w:rPr>
                <w:rFonts w:ascii="Calibri" w:hAnsi="Calibri" w:cs="Calibri"/>
                <w:sz w:val="22"/>
                <w:szCs w:val="22"/>
              </w:rPr>
              <w:t>-</w:t>
            </w:r>
            <w:r w:rsidRPr="005F203B">
              <w:rPr>
                <w:rFonts w:ascii="Calibri" w:hAnsi="Calibri" w:cs="Calibri"/>
                <w:sz w:val="22"/>
                <w:szCs w:val="22"/>
              </w:rPr>
              <w:t>7400</w:t>
            </w:r>
            <w:r>
              <w:rPr>
                <w:rFonts w:ascii="Calibri" w:hAnsi="Calibri" w:cs="Calibri"/>
                <w:sz w:val="22"/>
                <w:szCs w:val="22"/>
              </w:rPr>
              <w:t>-</w:t>
            </w:r>
            <w:r w:rsidRPr="005F203B">
              <w:rPr>
                <w:rFonts w:ascii="Calibri" w:hAnsi="Calibri" w:cs="Calibri"/>
                <w:sz w:val="22"/>
                <w:szCs w:val="22"/>
              </w:rPr>
              <w:t>261</w:t>
            </w:r>
            <w:r>
              <w:rPr>
                <w:rFonts w:ascii="Calibri" w:hAnsi="Calibri" w:cs="Calibri"/>
                <w:sz w:val="22"/>
                <w:szCs w:val="22"/>
              </w:rPr>
              <w:t>-</w:t>
            </w:r>
            <w:r w:rsidRPr="005F203B"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F203B" w:rsidRDefault="007D7687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F203B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F203B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F203B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224C4" w:rsidRPr="005F203B" w:rsidTr="007D7687">
        <w:trPr>
          <w:trHeight w:val="717"/>
        </w:trPr>
        <w:tc>
          <w:tcPr>
            <w:tcW w:w="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F203B" w:rsidRDefault="00F224C4" w:rsidP="005F203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F203B"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</w:p>
        </w:tc>
        <w:tc>
          <w:tcPr>
            <w:tcW w:w="3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F203B" w:rsidRDefault="007D7687" w:rsidP="005E760A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7D7687">
              <w:rPr>
                <w:rFonts w:ascii="Calibri" w:hAnsi="Calibri" w:cs="Calibri"/>
                <w:sz w:val="22"/>
                <w:szCs w:val="22"/>
              </w:rPr>
              <w:t>Princípy</w:t>
            </w:r>
            <w:proofErr w:type="spellEnd"/>
            <w:r w:rsidRPr="007D76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D7687">
              <w:rPr>
                <w:rFonts w:ascii="Calibri" w:hAnsi="Calibri" w:cs="Calibri"/>
                <w:sz w:val="22"/>
                <w:szCs w:val="22"/>
              </w:rPr>
              <w:t>dobrej</w:t>
            </w:r>
            <w:proofErr w:type="spellEnd"/>
            <w:r w:rsidRPr="007D768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D7687">
              <w:rPr>
                <w:rFonts w:ascii="Calibri" w:hAnsi="Calibri" w:cs="Calibri"/>
                <w:sz w:val="22"/>
                <w:szCs w:val="22"/>
              </w:rPr>
              <w:t>verejnej</w:t>
            </w:r>
            <w:proofErr w:type="spellEnd"/>
            <w:r w:rsidRPr="007D7687">
              <w:rPr>
                <w:rFonts w:ascii="Calibri" w:hAnsi="Calibri" w:cs="Calibri"/>
                <w:sz w:val="22"/>
                <w:szCs w:val="22"/>
              </w:rPr>
              <w:t xml:space="preserve"> správy a Rada </w:t>
            </w:r>
            <w:proofErr w:type="spellStart"/>
            <w:r w:rsidRPr="007D7687">
              <w:rPr>
                <w:rFonts w:ascii="Calibri" w:hAnsi="Calibri" w:cs="Calibri"/>
                <w:sz w:val="22"/>
                <w:szCs w:val="22"/>
              </w:rPr>
              <w:t>Európy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F203B" w:rsidRDefault="007D7687" w:rsidP="005E760A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7D7687">
              <w:rPr>
                <w:rFonts w:ascii="Calibri" w:hAnsi="Calibri" w:cs="Calibri"/>
                <w:sz w:val="22"/>
                <w:szCs w:val="22"/>
              </w:rPr>
              <w:t>Košičiarová</w:t>
            </w:r>
            <w:proofErr w:type="spellEnd"/>
            <w:r w:rsidRPr="007D7687">
              <w:rPr>
                <w:rFonts w:ascii="Calibri" w:hAnsi="Calibri" w:cs="Calibri"/>
                <w:sz w:val="22"/>
                <w:szCs w:val="22"/>
              </w:rPr>
              <w:t xml:space="preserve"> Soňa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F203B" w:rsidRDefault="007D7687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F203B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r w:rsidRPr="005F203B">
              <w:rPr>
                <w:rFonts w:ascii="Calibri" w:hAnsi="Calibri" w:cs="Calibri"/>
                <w:sz w:val="22"/>
                <w:szCs w:val="22"/>
              </w:rPr>
              <w:t>978-80-8078-519-2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F203B" w:rsidRDefault="007D7687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F203B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F203B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F203B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224C4" w:rsidRPr="005F203B" w:rsidTr="007D7687">
        <w:trPr>
          <w:trHeight w:val="600"/>
        </w:trPr>
        <w:tc>
          <w:tcPr>
            <w:tcW w:w="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F203B" w:rsidRDefault="00F224C4" w:rsidP="005F203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F203B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</w:p>
        </w:tc>
        <w:tc>
          <w:tcPr>
            <w:tcW w:w="3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F203B" w:rsidRDefault="007D7687" w:rsidP="005E760A">
            <w:pPr>
              <w:jc w:val="center"/>
              <w:rPr>
                <w:rFonts w:asciiTheme="minorHAnsi" w:hAnsiTheme="minorHAnsi" w:cstheme="minorHAnsi"/>
              </w:rPr>
            </w:pPr>
            <w:r w:rsidRPr="007D7687">
              <w:rPr>
                <w:rFonts w:ascii="Calibri" w:hAnsi="Calibri" w:cs="Calibri"/>
                <w:sz w:val="22"/>
                <w:szCs w:val="22"/>
              </w:rPr>
              <w:t>Koncepty, teorie a měření kvality života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F203B" w:rsidRDefault="007D7687" w:rsidP="005E760A">
            <w:pPr>
              <w:jc w:val="center"/>
              <w:rPr>
                <w:rFonts w:asciiTheme="minorHAnsi" w:hAnsiTheme="minorHAnsi" w:cstheme="minorHAnsi"/>
              </w:rPr>
            </w:pPr>
            <w:r w:rsidRPr="007D7687">
              <w:rPr>
                <w:rFonts w:ascii="Calibri" w:hAnsi="Calibri" w:cs="Calibri"/>
                <w:sz w:val="22"/>
                <w:szCs w:val="22"/>
              </w:rPr>
              <w:t>Heřmanová Eva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F203B" w:rsidRDefault="007D7687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F203B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r w:rsidRPr="005F203B">
              <w:rPr>
                <w:rFonts w:ascii="Calibri" w:hAnsi="Calibri" w:cs="Calibri"/>
                <w:sz w:val="22"/>
                <w:szCs w:val="22"/>
              </w:rPr>
              <w:t>978-80-7419-106-0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F203B" w:rsidRDefault="007D7687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F203B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F203B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F203B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224C4" w:rsidRPr="005F203B" w:rsidTr="007D7687">
        <w:trPr>
          <w:trHeight w:val="508"/>
        </w:trPr>
        <w:tc>
          <w:tcPr>
            <w:tcW w:w="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F203B" w:rsidRDefault="00F224C4" w:rsidP="005F203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F203B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  <w:tc>
          <w:tcPr>
            <w:tcW w:w="3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F203B" w:rsidRDefault="007D7687" w:rsidP="005E760A">
            <w:pPr>
              <w:jc w:val="center"/>
              <w:rPr>
                <w:rFonts w:asciiTheme="minorHAnsi" w:hAnsiTheme="minorHAnsi" w:cstheme="minorHAnsi"/>
              </w:rPr>
            </w:pPr>
            <w:r w:rsidRPr="007D7687">
              <w:rPr>
                <w:rFonts w:ascii="Calibri" w:hAnsi="Calibri" w:cs="Calibri"/>
                <w:sz w:val="22"/>
                <w:szCs w:val="22"/>
              </w:rPr>
              <w:t>Etické vztahy v ekonomice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F203B" w:rsidRDefault="007D7687" w:rsidP="005E760A">
            <w:pPr>
              <w:jc w:val="center"/>
              <w:rPr>
                <w:rFonts w:asciiTheme="minorHAnsi" w:hAnsiTheme="minorHAnsi" w:cstheme="minorHAnsi"/>
              </w:rPr>
            </w:pPr>
            <w:r w:rsidRPr="007D7687">
              <w:rPr>
                <w:rFonts w:ascii="Calibri" w:hAnsi="Calibri" w:cs="Calibri"/>
                <w:sz w:val="22"/>
                <w:szCs w:val="22"/>
              </w:rPr>
              <w:t>Trojan S. Jakub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F203B" w:rsidRDefault="007D7687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F203B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r w:rsidRPr="005F203B">
              <w:rPr>
                <w:rFonts w:ascii="Calibri" w:hAnsi="Calibri" w:cs="Calibri"/>
                <w:sz w:val="22"/>
                <w:szCs w:val="22"/>
              </w:rPr>
              <w:t>978-80-7298-480-0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F203B" w:rsidRDefault="007D7687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F203B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F203B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F203B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224C4" w:rsidRPr="005F203B" w:rsidTr="007D7687">
        <w:trPr>
          <w:trHeight w:val="686"/>
        </w:trPr>
        <w:tc>
          <w:tcPr>
            <w:tcW w:w="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F203B" w:rsidRDefault="00F224C4" w:rsidP="005F203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F203B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  <w:tc>
          <w:tcPr>
            <w:tcW w:w="3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F203B" w:rsidRDefault="007D7687" w:rsidP="005E760A">
            <w:pPr>
              <w:jc w:val="center"/>
              <w:rPr>
                <w:rFonts w:asciiTheme="minorHAnsi" w:hAnsiTheme="minorHAnsi" w:cstheme="minorHAnsi"/>
              </w:rPr>
            </w:pPr>
            <w:r w:rsidRPr="007D7687">
              <w:rPr>
                <w:rFonts w:ascii="Calibri" w:hAnsi="Calibri" w:cs="Calibri"/>
                <w:sz w:val="22"/>
                <w:szCs w:val="22"/>
              </w:rPr>
              <w:t>Dosahování úspor a omezování plýtvání ve veřejném sektoru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F203B" w:rsidRDefault="007D7687" w:rsidP="005E760A">
            <w:pPr>
              <w:jc w:val="center"/>
              <w:rPr>
                <w:rFonts w:asciiTheme="minorHAnsi" w:hAnsiTheme="minorHAnsi" w:cstheme="minorHAnsi"/>
              </w:rPr>
            </w:pPr>
            <w:r w:rsidRPr="007D7687">
              <w:rPr>
                <w:rFonts w:ascii="Calibri" w:hAnsi="Calibri" w:cs="Calibri"/>
                <w:sz w:val="22"/>
                <w:szCs w:val="22"/>
              </w:rPr>
              <w:t>František Ochrana, Milan Půček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F203B" w:rsidRDefault="007D7687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F203B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r w:rsidRPr="005F203B">
              <w:rPr>
                <w:rFonts w:ascii="Calibri" w:hAnsi="Calibri" w:cs="Calibri"/>
                <w:sz w:val="22"/>
                <w:szCs w:val="22"/>
              </w:rPr>
              <w:t>978-80-7357-909-8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F203B" w:rsidRDefault="007D7687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F203B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F203B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F203B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224C4" w:rsidRPr="005F203B" w:rsidTr="00491311">
        <w:trPr>
          <w:trHeight w:val="426"/>
        </w:trPr>
        <w:tc>
          <w:tcPr>
            <w:tcW w:w="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F203B" w:rsidRDefault="00F224C4" w:rsidP="005F203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F203B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</w:p>
        </w:tc>
        <w:tc>
          <w:tcPr>
            <w:tcW w:w="3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F203B" w:rsidRDefault="007D7687" w:rsidP="005E760A">
            <w:pPr>
              <w:jc w:val="center"/>
              <w:rPr>
                <w:rFonts w:asciiTheme="minorHAnsi" w:hAnsiTheme="minorHAnsi" w:cstheme="minorHAnsi"/>
              </w:rPr>
            </w:pPr>
            <w:r w:rsidRPr="007D7687">
              <w:rPr>
                <w:rFonts w:ascii="Calibri" w:hAnsi="Calibri" w:cs="Calibri"/>
                <w:sz w:val="22"/>
                <w:szCs w:val="22"/>
              </w:rPr>
              <w:t>Veřejná správa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F203B" w:rsidRDefault="007D7687" w:rsidP="005E760A">
            <w:pPr>
              <w:jc w:val="center"/>
              <w:rPr>
                <w:rFonts w:asciiTheme="minorHAnsi" w:hAnsiTheme="minorHAnsi" w:cstheme="minorHAnsi"/>
              </w:rPr>
            </w:pPr>
            <w:r w:rsidRPr="007D7687">
              <w:rPr>
                <w:rFonts w:ascii="Calibri" w:hAnsi="Calibri" w:cs="Calibri"/>
                <w:sz w:val="22"/>
                <w:szCs w:val="22"/>
              </w:rPr>
              <w:t>Pomahač Richard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F203B" w:rsidRDefault="007D7687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F203B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r w:rsidRPr="005F203B">
              <w:rPr>
                <w:rFonts w:ascii="Calibri" w:hAnsi="Calibri" w:cs="Calibri"/>
                <w:sz w:val="22"/>
                <w:szCs w:val="22"/>
              </w:rPr>
              <w:t>978-80-7400-447-6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F203B" w:rsidRDefault="007D7687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F203B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F203B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F203B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224C4" w:rsidRPr="005F203B" w:rsidTr="007D7687">
        <w:trPr>
          <w:trHeight w:val="1541"/>
        </w:trPr>
        <w:tc>
          <w:tcPr>
            <w:tcW w:w="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F203B" w:rsidRDefault="00F224C4" w:rsidP="005F203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5F203B">
              <w:rPr>
                <w:rFonts w:asciiTheme="minorHAnsi" w:hAnsiTheme="minorHAnsi" w:cstheme="minorHAnsi"/>
                <w:bCs/>
                <w:sz w:val="22"/>
                <w:szCs w:val="22"/>
              </w:rPr>
              <w:t>8</w:t>
            </w:r>
          </w:p>
        </w:tc>
        <w:tc>
          <w:tcPr>
            <w:tcW w:w="3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F203B" w:rsidRDefault="007D7687" w:rsidP="007D7687">
            <w:pPr>
              <w:jc w:val="center"/>
              <w:rPr>
                <w:rFonts w:asciiTheme="minorHAnsi" w:hAnsiTheme="minorHAnsi" w:cstheme="minorHAnsi"/>
              </w:rPr>
            </w:pPr>
            <w:r w:rsidRPr="007D7687">
              <w:rPr>
                <w:rFonts w:ascii="Calibri" w:hAnsi="Calibri" w:cs="Calibri"/>
                <w:sz w:val="22"/>
                <w:szCs w:val="22"/>
              </w:rPr>
              <w:t>Skvělé služby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F203B" w:rsidRDefault="007D7687" w:rsidP="005E760A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7D7687">
              <w:rPr>
                <w:rFonts w:ascii="Calibri" w:hAnsi="Calibri" w:cs="Calibri"/>
                <w:sz w:val="22"/>
                <w:szCs w:val="22"/>
              </w:rPr>
              <w:t>Hazdra</w:t>
            </w:r>
            <w:proofErr w:type="spellEnd"/>
            <w:r w:rsidRPr="007D7687">
              <w:rPr>
                <w:rFonts w:ascii="Calibri" w:hAnsi="Calibri" w:cs="Calibri"/>
                <w:sz w:val="22"/>
                <w:szCs w:val="22"/>
              </w:rPr>
              <w:t xml:space="preserve"> Adam, Jiřinová Kateřina, </w:t>
            </w:r>
            <w:proofErr w:type="spellStart"/>
            <w:r w:rsidRPr="007D7687">
              <w:rPr>
                <w:rFonts w:ascii="Calibri" w:hAnsi="Calibri" w:cs="Calibri"/>
                <w:sz w:val="22"/>
                <w:szCs w:val="22"/>
              </w:rPr>
              <w:t>Kypus</w:t>
            </w:r>
            <w:proofErr w:type="spellEnd"/>
            <w:r w:rsidRPr="007D7687">
              <w:rPr>
                <w:rFonts w:ascii="Calibri" w:hAnsi="Calibri" w:cs="Calibri"/>
                <w:sz w:val="22"/>
                <w:szCs w:val="22"/>
              </w:rPr>
              <w:t xml:space="preserve"> Lukáš, </w:t>
            </w:r>
            <w:proofErr w:type="spellStart"/>
            <w:r w:rsidRPr="007D7687">
              <w:rPr>
                <w:rFonts w:ascii="Calibri" w:hAnsi="Calibri" w:cs="Calibri"/>
                <w:sz w:val="22"/>
                <w:szCs w:val="22"/>
              </w:rPr>
              <w:t>Harazínová</w:t>
            </w:r>
            <w:proofErr w:type="spellEnd"/>
            <w:r w:rsidRPr="007D7687">
              <w:rPr>
                <w:rFonts w:ascii="Calibri" w:hAnsi="Calibri" w:cs="Calibri"/>
                <w:sz w:val="22"/>
                <w:szCs w:val="22"/>
              </w:rPr>
              <w:t xml:space="preserve"> Veronika, </w:t>
            </w:r>
            <w:proofErr w:type="spellStart"/>
            <w:r w:rsidRPr="007D7687">
              <w:rPr>
                <w:rFonts w:ascii="Calibri" w:hAnsi="Calibri" w:cs="Calibri"/>
                <w:sz w:val="22"/>
                <w:szCs w:val="22"/>
              </w:rPr>
              <w:t>Lunga</w:t>
            </w:r>
            <w:proofErr w:type="spellEnd"/>
            <w:r w:rsidRPr="007D7687">
              <w:rPr>
                <w:rFonts w:ascii="Calibri" w:hAnsi="Calibri" w:cs="Calibri"/>
                <w:sz w:val="22"/>
                <w:szCs w:val="22"/>
              </w:rPr>
              <w:t xml:space="preserve"> Vojtěch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F203B" w:rsidRDefault="007D7687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F203B" w:rsidRDefault="005F203B" w:rsidP="005E760A">
            <w:pPr>
              <w:jc w:val="center"/>
              <w:rPr>
                <w:rFonts w:asciiTheme="minorHAnsi" w:hAnsiTheme="minorHAnsi" w:cstheme="minorHAnsi"/>
              </w:rPr>
            </w:pPr>
            <w:r w:rsidRPr="005F203B">
              <w:rPr>
                <w:rFonts w:ascii="Calibri" w:hAnsi="Calibri" w:cs="Calibri"/>
                <w:sz w:val="22"/>
                <w:szCs w:val="22"/>
              </w:rPr>
              <w:t>978-80-247-4711-8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5F203B" w:rsidRDefault="007D7687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F203B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5F203B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24C4" w:rsidRPr="005F203B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224C4" w:rsidRPr="005F203B" w:rsidTr="007D7687">
        <w:trPr>
          <w:trHeight w:val="410"/>
        </w:trPr>
        <w:tc>
          <w:tcPr>
            <w:tcW w:w="100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noWrap/>
            <w:vAlign w:val="center"/>
          </w:tcPr>
          <w:p w:rsidR="00F224C4" w:rsidRPr="005F203B" w:rsidRDefault="00F224C4" w:rsidP="005E760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F203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Celkem za část 4: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224C4" w:rsidRPr="005F203B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224C4" w:rsidRPr="005F203B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224C4" w:rsidRPr="005F203B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F224C4" w:rsidRPr="005F203B" w:rsidRDefault="00F224C4" w:rsidP="00E154DD">
      <w:pPr>
        <w:pStyle w:val="Nadpis2"/>
        <w:keepNext w:val="0"/>
        <w:rPr>
          <w:rFonts w:asciiTheme="minorHAnsi" w:hAnsiTheme="minorHAnsi" w:cstheme="minorHAnsi"/>
          <w:sz w:val="22"/>
          <w:szCs w:val="22"/>
        </w:rPr>
      </w:pPr>
      <w:r w:rsidRPr="005F203B">
        <w:rPr>
          <w:rFonts w:asciiTheme="minorHAnsi" w:hAnsiTheme="minorHAnsi" w:cstheme="minorHAnsi"/>
          <w:b w:val="0"/>
          <w:i w:val="0"/>
          <w:sz w:val="22"/>
          <w:szCs w:val="22"/>
        </w:rPr>
        <w:t>Předpokládaná souhrnná cena část</w:t>
      </w:r>
      <w:r w:rsidR="007D7687">
        <w:rPr>
          <w:rFonts w:asciiTheme="minorHAnsi" w:hAnsiTheme="minorHAnsi" w:cstheme="minorHAnsi"/>
          <w:b w:val="0"/>
          <w:i w:val="0"/>
          <w:sz w:val="22"/>
          <w:szCs w:val="22"/>
        </w:rPr>
        <w:t>i 4 je 5.661,- Kč bez DPH (6.510</w:t>
      </w:r>
      <w:r w:rsidRPr="005F203B">
        <w:rPr>
          <w:rFonts w:asciiTheme="minorHAnsi" w:hAnsiTheme="minorHAnsi" w:cstheme="minorHAnsi"/>
          <w:b w:val="0"/>
          <w:i w:val="0"/>
          <w:sz w:val="22"/>
          <w:szCs w:val="22"/>
        </w:rPr>
        <w:t>,- Kč vč. DPH).</w:t>
      </w:r>
    </w:p>
    <w:p w:rsidR="00F224C4" w:rsidRPr="00E27472" w:rsidRDefault="00F224C4" w:rsidP="000B664E">
      <w:pPr>
        <w:pStyle w:val="Nadpis2"/>
        <w:rPr>
          <w:rFonts w:ascii="Arial Narrow" w:hAnsi="Arial Narrow"/>
        </w:rPr>
      </w:pPr>
      <w:r w:rsidRPr="00E27472">
        <w:rPr>
          <w:rFonts w:ascii="Arial Narrow" w:hAnsi="Arial Narrow"/>
        </w:rPr>
        <w:lastRenderedPageBreak/>
        <w:t>Část 5</w:t>
      </w:r>
    </w:p>
    <w:p w:rsidR="00F224C4" w:rsidRPr="007D7687" w:rsidRDefault="00F224C4" w:rsidP="000B664E">
      <w:pPr>
        <w:rPr>
          <w:rFonts w:asciiTheme="minorHAnsi" w:hAnsiTheme="minorHAnsi" w:cstheme="minorHAnsi"/>
          <w:sz w:val="22"/>
          <w:szCs w:val="22"/>
        </w:rPr>
      </w:pPr>
      <w:r w:rsidRPr="007D7687">
        <w:rPr>
          <w:rFonts w:asciiTheme="minorHAnsi" w:hAnsiTheme="minorHAnsi" w:cstheme="minorHAnsi"/>
          <w:sz w:val="22"/>
          <w:szCs w:val="22"/>
        </w:rPr>
        <w:t>Dodavatel nabízí plnění na tuto část 5 (ANO/NE) ………….</w:t>
      </w:r>
    </w:p>
    <w:tbl>
      <w:tblPr>
        <w:tblW w:w="13844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3"/>
        <w:gridCol w:w="3355"/>
        <w:gridCol w:w="2126"/>
        <w:gridCol w:w="850"/>
        <w:gridCol w:w="2552"/>
        <w:gridCol w:w="709"/>
        <w:gridCol w:w="1134"/>
        <w:gridCol w:w="1275"/>
        <w:gridCol w:w="1360"/>
      </w:tblGrid>
      <w:tr w:rsidR="00F224C4" w:rsidRPr="007D7687" w:rsidTr="007D7687">
        <w:trPr>
          <w:trHeight w:val="635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F224C4" w:rsidRPr="007D7687" w:rsidRDefault="00F224C4" w:rsidP="007D768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proofErr w:type="gramStart"/>
            <w:r w:rsidRPr="007D768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P.č</w:t>
            </w:r>
            <w:proofErr w:type="spellEnd"/>
            <w:r w:rsidRPr="007D768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proofErr w:type="gramEnd"/>
          </w:p>
        </w:tc>
        <w:tc>
          <w:tcPr>
            <w:tcW w:w="33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Pr="007D7687" w:rsidRDefault="00F224C4" w:rsidP="007D768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D768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Název publikace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Pr="007D7687" w:rsidRDefault="00F224C4" w:rsidP="007D768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D768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Pr="007D7687" w:rsidRDefault="00F224C4" w:rsidP="007D768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D768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Rok vydání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Pr="007D7687" w:rsidRDefault="00F224C4" w:rsidP="007D768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D768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ISBN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Pr="007D7687" w:rsidRDefault="00F224C4" w:rsidP="007D768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D768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Počet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Pr="007D7687" w:rsidRDefault="00F224C4" w:rsidP="007D768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D768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bez DPH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224C4" w:rsidRPr="007D7687" w:rsidRDefault="00F224C4" w:rsidP="007D768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D768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DPH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vAlign w:val="center"/>
          </w:tcPr>
          <w:p w:rsidR="00F224C4" w:rsidRPr="007D7687" w:rsidRDefault="00F224C4" w:rsidP="007D768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D768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vč. DPH</w:t>
            </w:r>
          </w:p>
        </w:tc>
      </w:tr>
      <w:tr w:rsidR="00F224C4" w:rsidRPr="007D7687" w:rsidTr="007D7687">
        <w:trPr>
          <w:trHeight w:val="36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7D7687" w:rsidRDefault="00F224C4" w:rsidP="007D7687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7D7687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7D7687" w:rsidRDefault="00644263" w:rsidP="005E760A">
            <w:pPr>
              <w:jc w:val="center"/>
              <w:rPr>
                <w:rFonts w:asciiTheme="minorHAnsi" w:hAnsiTheme="minorHAnsi" w:cstheme="minorHAnsi"/>
              </w:rPr>
            </w:pPr>
            <w:r w:rsidRPr="00644263">
              <w:rPr>
                <w:rFonts w:ascii="Calibri" w:hAnsi="Calibri" w:cs="Calibri"/>
                <w:sz w:val="22"/>
                <w:szCs w:val="22"/>
              </w:rPr>
              <w:t xml:space="preserve">Marketing and </w:t>
            </w:r>
            <w:proofErr w:type="spellStart"/>
            <w:r w:rsidRPr="00644263">
              <w:rPr>
                <w:rFonts w:ascii="Calibri" w:hAnsi="Calibri" w:cs="Calibri"/>
                <w:sz w:val="22"/>
                <w:szCs w:val="22"/>
              </w:rPr>
              <w:t>Managing</w:t>
            </w:r>
            <w:proofErr w:type="spellEnd"/>
            <w:r w:rsidRPr="0064426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44263">
              <w:rPr>
                <w:rFonts w:ascii="Calibri" w:hAnsi="Calibri" w:cs="Calibri"/>
                <w:sz w:val="22"/>
                <w:szCs w:val="22"/>
              </w:rPr>
              <w:t>Tourism</w:t>
            </w:r>
            <w:proofErr w:type="spellEnd"/>
            <w:r w:rsidRPr="0064426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44263">
              <w:rPr>
                <w:rFonts w:ascii="Calibri" w:hAnsi="Calibri" w:cs="Calibri"/>
                <w:sz w:val="22"/>
                <w:szCs w:val="22"/>
              </w:rPr>
              <w:t>Destination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7D7687" w:rsidRDefault="00644263" w:rsidP="005E760A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644263">
              <w:rPr>
                <w:rFonts w:ascii="Calibri" w:hAnsi="Calibri" w:cs="Calibri"/>
                <w:sz w:val="22"/>
                <w:szCs w:val="22"/>
              </w:rPr>
              <w:t>Alastair</w:t>
            </w:r>
            <w:proofErr w:type="spellEnd"/>
            <w:r w:rsidRPr="0064426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44263">
              <w:rPr>
                <w:rFonts w:ascii="Calibri" w:hAnsi="Calibri" w:cs="Calibri"/>
                <w:sz w:val="22"/>
                <w:szCs w:val="22"/>
              </w:rPr>
              <w:t>Morrison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7D7687" w:rsidRDefault="00644263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4263" w:rsidRPr="00644263" w:rsidRDefault="00644263" w:rsidP="00644263">
            <w:pPr>
              <w:jc w:val="center"/>
              <w:rPr>
                <w:rFonts w:ascii="Calibri" w:hAnsi="Calibri" w:cs="Calibri"/>
              </w:rPr>
            </w:pPr>
            <w:r w:rsidRPr="00644263">
              <w:rPr>
                <w:rFonts w:ascii="Calibri" w:hAnsi="Calibri" w:cs="Calibri"/>
                <w:sz w:val="22"/>
                <w:szCs w:val="22"/>
              </w:rPr>
              <w:t>ISBN-10: 0415672503</w:t>
            </w:r>
          </w:p>
          <w:p w:rsidR="00F224C4" w:rsidRPr="007D7687" w:rsidRDefault="00644263" w:rsidP="00644263">
            <w:pPr>
              <w:jc w:val="center"/>
              <w:rPr>
                <w:rFonts w:asciiTheme="minorHAnsi" w:hAnsiTheme="minorHAnsi" w:cstheme="minorHAnsi"/>
              </w:rPr>
            </w:pPr>
            <w:r w:rsidRPr="00644263">
              <w:rPr>
                <w:rFonts w:ascii="Calibri" w:hAnsi="Calibri" w:cs="Calibri"/>
                <w:sz w:val="22"/>
                <w:szCs w:val="22"/>
              </w:rPr>
              <w:t>ISBN-13: 978-0415672504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7D7687" w:rsidRDefault="00644263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7D7687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7D7687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7D7687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224C4" w:rsidRPr="007D7687" w:rsidTr="007D7687">
        <w:trPr>
          <w:trHeight w:val="432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7D7687" w:rsidRDefault="00F224C4" w:rsidP="007D7687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7D7687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7D7687" w:rsidRDefault="00644263" w:rsidP="005E760A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644263">
              <w:rPr>
                <w:rFonts w:ascii="Calibri" w:hAnsi="Calibri" w:cs="Calibri"/>
                <w:sz w:val="22"/>
                <w:szCs w:val="22"/>
              </w:rPr>
              <w:t>Research</w:t>
            </w:r>
            <w:proofErr w:type="spellEnd"/>
            <w:r w:rsidRPr="0064426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44263">
              <w:rPr>
                <w:rFonts w:ascii="Calibri" w:hAnsi="Calibri" w:cs="Calibri"/>
                <w:sz w:val="22"/>
                <w:szCs w:val="22"/>
              </w:rPr>
              <w:t>Methods</w:t>
            </w:r>
            <w:proofErr w:type="spellEnd"/>
            <w:r w:rsidRPr="00644263">
              <w:rPr>
                <w:rFonts w:ascii="Calibri" w:hAnsi="Calibri" w:cs="Calibri"/>
                <w:sz w:val="22"/>
                <w:szCs w:val="22"/>
              </w:rPr>
              <w:t xml:space="preserve">: </w:t>
            </w:r>
            <w:proofErr w:type="spellStart"/>
            <w:r w:rsidRPr="00644263">
              <w:rPr>
                <w:rFonts w:ascii="Calibri" w:hAnsi="Calibri" w:cs="Calibri"/>
                <w:sz w:val="22"/>
                <w:szCs w:val="22"/>
              </w:rPr>
              <w:t>The</w:t>
            </w:r>
            <w:proofErr w:type="spellEnd"/>
            <w:r w:rsidRPr="0064426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44263">
              <w:rPr>
                <w:rFonts w:ascii="Calibri" w:hAnsi="Calibri" w:cs="Calibri"/>
                <w:sz w:val="22"/>
                <w:szCs w:val="22"/>
              </w:rPr>
              <w:t>Key</w:t>
            </w:r>
            <w:proofErr w:type="spellEnd"/>
            <w:r w:rsidRPr="0064426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44263">
              <w:rPr>
                <w:rFonts w:ascii="Calibri" w:hAnsi="Calibri" w:cs="Calibri"/>
                <w:sz w:val="22"/>
                <w:szCs w:val="22"/>
              </w:rPr>
              <w:t>Concepts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7D7687" w:rsidRDefault="00644263" w:rsidP="005E760A">
            <w:pPr>
              <w:jc w:val="center"/>
              <w:rPr>
                <w:rFonts w:asciiTheme="minorHAnsi" w:hAnsiTheme="minorHAnsi" w:cstheme="minorHAnsi"/>
              </w:rPr>
            </w:pPr>
            <w:r w:rsidRPr="00644263">
              <w:rPr>
                <w:rFonts w:ascii="Calibri" w:hAnsi="Calibri" w:cs="Calibri"/>
                <w:sz w:val="22"/>
                <w:szCs w:val="22"/>
              </w:rPr>
              <w:t xml:space="preserve">Michael </w:t>
            </w:r>
            <w:proofErr w:type="spellStart"/>
            <w:r w:rsidRPr="00644263">
              <w:rPr>
                <w:rFonts w:ascii="Calibri" w:hAnsi="Calibri" w:cs="Calibri"/>
                <w:sz w:val="22"/>
                <w:szCs w:val="22"/>
              </w:rPr>
              <w:t>Hammond</w:t>
            </w:r>
            <w:proofErr w:type="spellEnd"/>
            <w:r w:rsidRPr="00644263">
              <w:rPr>
                <w:rFonts w:ascii="Calibri" w:hAnsi="Calibri" w:cs="Calibri"/>
                <w:sz w:val="22"/>
                <w:szCs w:val="22"/>
              </w:rPr>
              <w:t>, Jerry Wellington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7D7687" w:rsidRDefault="00644263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4263" w:rsidRPr="00644263" w:rsidRDefault="00644263" w:rsidP="00644263">
            <w:pPr>
              <w:jc w:val="center"/>
              <w:rPr>
                <w:rFonts w:ascii="Calibri" w:hAnsi="Calibri" w:cs="Calibri"/>
              </w:rPr>
            </w:pPr>
            <w:r w:rsidRPr="00644263">
              <w:rPr>
                <w:rFonts w:ascii="Calibri" w:hAnsi="Calibri" w:cs="Calibri"/>
                <w:sz w:val="22"/>
                <w:szCs w:val="22"/>
              </w:rPr>
              <w:t>ISBN-10: 0415599830</w:t>
            </w:r>
          </w:p>
          <w:p w:rsidR="00F224C4" w:rsidRPr="007D7687" w:rsidRDefault="00644263" w:rsidP="00644263">
            <w:pPr>
              <w:jc w:val="center"/>
              <w:rPr>
                <w:rFonts w:asciiTheme="minorHAnsi" w:hAnsiTheme="minorHAnsi" w:cstheme="minorHAnsi"/>
              </w:rPr>
            </w:pPr>
            <w:r w:rsidRPr="00644263">
              <w:rPr>
                <w:rFonts w:ascii="Calibri" w:hAnsi="Calibri" w:cs="Calibri"/>
                <w:sz w:val="22"/>
                <w:szCs w:val="22"/>
              </w:rPr>
              <w:t>ISBN-13: 978-0415599832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7D7687" w:rsidRDefault="00644263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7D7687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7D7687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7D7687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224C4" w:rsidRPr="007D7687" w:rsidTr="007D7687">
        <w:trPr>
          <w:trHeight w:val="672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7D7687" w:rsidRDefault="00F224C4" w:rsidP="007D7687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7D7687"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7D7687" w:rsidRDefault="00644263" w:rsidP="005E760A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644263">
              <w:rPr>
                <w:rFonts w:ascii="Calibri" w:hAnsi="Calibri" w:cs="Calibri"/>
                <w:sz w:val="22"/>
                <w:szCs w:val="22"/>
              </w:rPr>
              <w:t>Student’s</w:t>
            </w:r>
            <w:proofErr w:type="spellEnd"/>
            <w:r w:rsidRPr="0064426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44263">
              <w:rPr>
                <w:rFonts w:ascii="Calibri" w:hAnsi="Calibri" w:cs="Calibri"/>
                <w:sz w:val="22"/>
                <w:szCs w:val="22"/>
              </w:rPr>
              <w:t>Guide</w:t>
            </w:r>
            <w:proofErr w:type="spellEnd"/>
            <w:r w:rsidRPr="00644263">
              <w:rPr>
                <w:rFonts w:ascii="Calibri" w:hAnsi="Calibri" w:cs="Calibri"/>
                <w:sz w:val="22"/>
                <w:szCs w:val="22"/>
              </w:rPr>
              <w:t xml:space="preserve"> to </w:t>
            </w:r>
            <w:proofErr w:type="spellStart"/>
            <w:r w:rsidRPr="00644263">
              <w:rPr>
                <w:rFonts w:ascii="Calibri" w:hAnsi="Calibri" w:cs="Calibri"/>
                <w:sz w:val="22"/>
                <w:szCs w:val="22"/>
              </w:rPr>
              <w:t>Writing</w:t>
            </w:r>
            <w:proofErr w:type="spellEnd"/>
            <w:r w:rsidRPr="0064426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44263">
              <w:rPr>
                <w:rFonts w:ascii="Calibri" w:hAnsi="Calibri" w:cs="Calibri"/>
                <w:sz w:val="22"/>
                <w:szCs w:val="22"/>
              </w:rPr>
              <w:t>Dissertations</w:t>
            </w:r>
            <w:proofErr w:type="spellEnd"/>
            <w:r w:rsidRPr="00644263">
              <w:rPr>
                <w:rFonts w:ascii="Calibri" w:hAnsi="Calibri" w:cs="Calibri"/>
                <w:sz w:val="22"/>
                <w:szCs w:val="22"/>
              </w:rPr>
              <w:t xml:space="preserve"> and </w:t>
            </w:r>
            <w:proofErr w:type="spellStart"/>
            <w:r w:rsidRPr="00644263">
              <w:rPr>
                <w:rFonts w:ascii="Calibri" w:hAnsi="Calibri" w:cs="Calibri"/>
                <w:sz w:val="22"/>
                <w:szCs w:val="22"/>
              </w:rPr>
              <w:t>Theses</w:t>
            </w:r>
            <w:proofErr w:type="spellEnd"/>
            <w:r w:rsidRPr="00644263">
              <w:rPr>
                <w:rFonts w:ascii="Calibri" w:hAnsi="Calibri" w:cs="Calibri"/>
                <w:sz w:val="22"/>
                <w:szCs w:val="22"/>
              </w:rPr>
              <w:t xml:space="preserve"> in </w:t>
            </w:r>
            <w:proofErr w:type="spellStart"/>
            <w:r w:rsidRPr="00644263">
              <w:rPr>
                <w:rFonts w:ascii="Calibri" w:hAnsi="Calibri" w:cs="Calibri"/>
                <w:sz w:val="22"/>
                <w:szCs w:val="22"/>
              </w:rPr>
              <w:t>Tourism</w:t>
            </w:r>
            <w:proofErr w:type="spellEnd"/>
            <w:r w:rsidRPr="0064426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44263">
              <w:rPr>
                <w:rFonts w:ascii="Calibri" w:hAnsi="Calibri" w:cs="Calibri"/>
                <w:sz w:val="22"/>
                <w:szCs w:val="22"/>
              </w:rPr>
              <w:t>Studies</w:t>
            </w:r>
            <w:proofErr w:type="spellEnd"/>
            <w:r w:rsidRPr="00644263">
              <w:rPr>
                <w:rFonts w:ascii="Calibri" w:hAnsi="Calibri" w:cs="Calibri"/>
                <w:sz w:val="22"/>
                <w:szCs w:val="22"/>
              </w:rPr>
              <w:t xml:space="preserve"> and </w:t>
            </w:r>
            <w:proofErr w:type="spellStart"/>
            <w:r w:rsidRPr="00644263">
              <w:rPr>
                <w:rFonts w:ascii="Calibri" w:hAnsi="Calibri" w:cs="Calibri"/>
                <w:sz w:val="22"/>
                <w:szCs w:val="22"/>
              </w:rPr>
              <w:t>Related</w:t>
            </w:r>
            <w:proofErr w:type="spellEnd"/>
            <w:r w:rsidRPr="0064426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44263">
              <w:rPr>
                <w:rFonts w:ascii="Calibri" w:hAnsi="Calibri" w:cs="Calibri"/>
                <w:sz w:val="22"/>
                <w:szCs w:val="22"/>
              </w:rPr>
              <w:t>Disciplines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7D7687" w:rsidRDefault="00644263" w:rsidP="005E760A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644263">
              <w:rPr>
                <w:rFonts w:ascii="Calibri" w:hAnsi="Calibri" w:cs="Calibri"/>
                <w:sz w:val="22"/>
                <w:szCs w:val="22"/>
              </w:rPr>
              <w:t>Tim</w:t>
            </w:r>
            <w:proofErr w:type="spellEnd"/>
            <w:r w:rsidRPr="0064426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44263">
              <w:rPr>
                <w:rFonts w:ascii="Calibri" w:hAnsi="Calibri" w:cs="Calibri"/>
                <w:sz w:val="22"/>
                <w:szCs w:val="22"/>
              </w:rPr>
              <w:t>Coles</w:t>
            </w:r>
            <w:proofErr w:type="spellEnd"/>
            <w:r w:rsidRPr="00644263">
              <w:rPr>
                <w:rFonts w:ascii="Calibri" w:hAnsi="Calibri" w:cs="Calibri"/>
                <w:sz w:val="22"/>
                <w:szCs w:val="22"/>
              </w:rPr>
              <w:t xml:space="preserve">, David </w:t>
            </w:r>
            <w:proofErr w:type="spellStart"/>
            <w:r w:rsidRPr="00644263">
              <w:rPr>
                <w:rFonts w:ascii="Calibri" w:hAnsi="Calibri" w:cs="Calibri"/>
                <w:sz w:val="22"/>
                <w:szCs w:val="22"/>
              </w:rPr>
              <w:t>Timothy</w:t>
            </w:r>
            <w:proofErr w:type="spellEnd"/>
            <w:r w:rsidRPr="0064426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44263">
              <w:rPr>
                <w:rFonts w:ascii="Calibri" w:hAnsi="Calibri" w:cs="Calibri"/>
                <w:sz w:val="22"/>
                <w:szCs w:val="22"/>
              </w:rPr>
              <w:t>Duval</w:t>
            </w:r>
            <w:proofErr w:type="spellEnd"/>
            <w:r w:rsidRPr="00644263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644263">
              <w:rPr>
                <w:rFonts w:ascii="Calibri" w:hAnsi="Calibri" w:cs="Calibri"/>
                <w:sz w:val="22"/>
                <w:szCs w:val="22"/>
              </w:rPr>
              <w:t>Gareth</w:t>
            </w:r>
            <w:proofErr w:type="spellEnd"/>
            <w:r w:rsidRPr="00644263">
              <w:rPr>
                <w:rFonts w:ascii="Calibri" w:hAnsi="Calibri" w:cs="Calibri"/>
                <w:sz w:val="22"/>
                <w:szCs w:val="22"/>
              </w:rPr>
              <w:t xml:space="preserve"> Shaw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7D7687" w:rsidRDefault="00644263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4263" w:rsidRPr="00644263" w:rsidRDefault="00644263" w:rsidP="00644263">
            <w:pPr>
              <w:jc w:val="center"/>
              <w:rPr>
                <w:rFonts w:ascii="Calibri" w:hAnsi="Calibri" w:cs="Calibri"/>
              </w:rPr>
            </w:pPr>
            <w:r w:rsidRPr="00644263">
              <w:rPr>
                <w:rFonts w:ascii="Calibri" w:hAnsi="Calibri" w:cs="Calibri"/>
                <w:sz w:val="22"/>
                <w:szCs w:val="22"/>
              </w:rPr>
              <w:t>ISBN-10: 0415460190</w:t>
            </w:r>
          </w:p>
          <w:p w:rsidR="00F224C4" w:rsidRPr="007D7687" w:rsidRDefault="00644263" w:rsidP="00644263">
            <w:pPr>
              <w:jc w:val="center"/>
              <w:rPr>
                <w:rFonts w:asciiTheme="minorHAnsi" w:hAnsiTheme="minorHAnsi" w:cstheme="minorHAnsi"/>
              </w:rPr>
            </w:pPr>
            <w:r w:rsidRPr="00644263">
              <w:rPr>
                <w:rFonts w:ascii="Calibri" w:hAnsi="Calibri" w:cs="Calibri"/>
                <w:sz w:val="22"/>
                <w:szCs w:val="22"/>
              </w:rPr>
              <w:t>ISBN-13: 978-0415460194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7D7687" w:rsidRDefault="00644263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7D7687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7D7687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7D7687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224C4" w:rsidRPr="007D7687" w:rsidTr="00644263">
        <w:trPr>
          <w:trHeight w:val="752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7D7687" w:rsidRDefault="00F224C4" w:rsidP="007D7687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7D7687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7D7687" w:rsidRDefault="00644263" w:rsidP="005E760A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644263">
              <w:rPr>
                <w:rFonts w:ascii="Calibri" w:hAnsi="Calibri" w:cs="Calibri"/>
                <w:sz w:val="22"/>
                <w:szCs w:val="22"/>
              </w:rPr>
              <w:t>Tourism</w:t>
            </w:r>
            <w:proofErr w:type="spellEnd"/>
            <w:r w:rsidRPr="00644263">
              <w:rPr>
                <w:rFonts w:ascii="Calibri" w:hAnsi="Calibri" w:cs="Calibri"/>
                <w:sz w:val="22"/>
                <w:szCs w:val="22"/>
              </w:rPr>
              <w:t xml:space="preserve"> and </w:t>
            </w:r>
            <w:proofErr w:type="spellStart"/>
            <w:r w:rsidRPr="00644263">
              <w:rPr>
                <w:rFonts w:ascii="Calibri" w:hAnsi="Calibri" w:cs="Calibri"/>
                <w:sz w:val="22"/>
                <w:szCs w:val="22"/>
              </w:rPr>
              <w:t>Social</w:t>
            </w:r>
            <w:proofErr w:type="spellEnd"/>
            <w:r w:rsidRPr="00644263">
              <w:rPr>
                <w:rFonts w:ascii="Calibri" w:hAnsi="Calibri" w:cs="Calibri"/>
                <w:sz w:val="22"/>
                <w:szCs w:val="22"/>
              </w:rPr>
              <w:t xml:space="preserve"> Marketing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7D7687" w:rsidRDefault="00644263" w:rsidP="005E760A">
            <w:pPr>
              <w:jc w:val="center"/>
              <w:rPr>
                <w:rFonts w:asciiTheme="minorHAnsi" w:hAnsiTheme="minorHAnsi" w:cstheme="minorHAnsi"/>
              </w:rPr>
            </w:pPr>
            <w:r w:rsidRPr="00644263">
              <w:rPr>
                <w:rFonts w:ascii="Calibri" w:hAnsi="Calibri" w:cs="Calibri"/>
                <w:sz w:val="22"/>
                <w:szCs w:val="22"/>
              </w:rPr>
              <w:t xml:space="preserve">C. Michael </w:t>
            </w:r>
            <w:proofErr w:type="spellStart"/>
            <w:r w:rsidRPr="00644263">
              <w:rPr>
                <w:rFonts w:ascii="Calibri" w:hAnsi="Calibri" w:cs="Calibri"/>
                <w:sz w:val="22"/>
                <w:szCs w:val="22"/>
              </w:rPr>
              <w:t>Hall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7D7687" w:rsidRDefault="00644263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4263" w:rsidRPr="00644263" w:rsidRDefault="00644263" w:rsidP="00644263">
            <w:pPr>
              <w:jc w:val="center"/>
              <w:rPr>
                <w:rFonts w:ascii="Calibri" w:hAnsi="Calibri" w:cs="Calibri"/>
              </w:rPr>
            </w:pPr>
            <w:r w:rsidRPr="00644263">
              <w:rPr>
                <w:rFonts w:ascii="Calibri" w:hAnsi="Calibri" w:cs="Calibri"/>
                <w:sz w:val="22"/>
                <w:szCs w:val="22"/>
              </w:rPr>
              <w:t>ISBN-10: 0415576660</w:t>
            </w:r>
          </w:p>
          <w:p w:rsidR="00F224C4" w:rsidRPr="007D7687" w:rsidRDefault="00644263" w:rsidP="00644263">
            <w:pPr>
              <w:jc w:val="center"/>
              <w:rPr>
                <w:rFonts w:asciiTheme="minorHAnsi" w:hAnsiTheme="minorHAnsi" w:cstheme="minorHAnsi"/>
              </w:rPr>
            </w:pPr>
            <w:r w:rsidRPr="00644263">
              <w:rPr>
                <w:rFonts w:ascii="Calibri" w:hAnsi="Calibri" w:cs="Calibri"/>
                <w:sz w:val="22"/>
                <w:szCs w:val="22"/>
              </w:rPr>
              <w:t>ISBN-13: 978-0415576666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7D7687" w:rsidRDefault="00644263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7D7687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7D7687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7D7687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224C4" w:rsidRPr="007D7687" w:rsidTr="007D7687">
        <w:trPr>
          <w:trHeight w:val="6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7D7687" w:rsidRDefault="00F224C4" w:rsidP="007D7687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7D7687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7D7687" w:rsidRDefault="00644263" w:rsidP="005E760A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644263">
              <w:rPr>
                <w:rFonts w:ascii="Calibri" w:hAnsi="Calibri" w:cs="Calibri"/>
                <w:sz w:val="22"/>
                <w:szCs w:val="22"/>
              </w:rPr>
              <w:t>Information</w:t>
            </w:r>
            <w:proofErr w:type="spellEnd"/>
            <w:r w:rsidRPr="0064426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44263">
              <w:rPr>
                <w:rFonts w:ascii="Calibri" w:hAnsi="Calibri" w:cs="Calibri"/>
                <w:sz w:val="22"/>
                <w:szCs w:val="22"/>
              </w:rPr>
              <w:t>Communication</w:t>
            </w:r>
            <w:proofErr w:type="spellEnd"/>
            <w:r w:rsidRPr="00644263">
              <w:rPr>
                <w:rFonts w:ascii="Calibri" w:hAnsi="Calibri" w:cs="Calibri"/>
                <w:sz w:val="22"/>
                <w:szCs w:val="22"/>
              </w:rPr>
              <w:t xml:space="preserve"> Technologies and </w:t>
            </w:r>
            <w:proofErr w:type="spellStart"/>
            <w:r w:rsidRPr="00644263">
              <w:rPr>
                <w:rFonts w:ascii="Calibri" w:hAnsi="Calibri" w:cs="Calibri"/>
                <w:sz w:val="22"/>
                <w:szCs w:val="22"/>
              </w:rPr>
              <w:t>Sustainable</w:t>
            </w:r>
            <w:proofErr w:type="spellEnd"/>
            <w:r w:rsidRPr="0064426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44263">
              <w:rPr>
                <w:rFonts w:ascii="Calibri" w:hAnsi="Calibri" w:cs="Calibri"/>
                <w:sz w:val="22"/>
                <w:szCs w:val="22"/>
              </w:rPr>
              <w:t>Tourism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7D7687" w:rsidRDefault="00644263" w:rsidP="005E760A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644263">
              <w:rPr>
                <w:rFonts w:ascii="Calibri" w:hAnsi="Calibri" w:cs="Calibri"/>
                <w:sz w:val="22"/>
                <w:szCs w:val="22"/>
              </w:rPr>
              <w:t>Alisha</w:t>
            </w:r>
            <w:proofErr w:type="spellEnd"/>
            <w:r w:rsidRPr="00644263">
              <w:rPr>
                <w:rFonts w:ascii="Calibri" w:hAnsi="Calibri" w:cs="Calibri"/>
                <w:sz w:val="22"/>
                <w:szCs w:val="22"/>
              </w:rPr>
              <w:t xml:space="preserve"> Ali, Andrew J. </w:t>
            </w:r>
            <w:proofErr w:type="spellStart"/>
            <w:r w:rsidRPr="00644263">
              <w:rPr>
                <w:rFonts w:ascii="Calibri" w:hAnsi="Calibri" w:cs="Calibri"/>
                <w:sz w:val="22"/>
                <w:szCs w:val="22"/>
              </w:rPr>
              <w:t>Frew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24C4" w:rsidRPr="007D7687" w:rsidRDefault="00644263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4263" w:rsidRPr="00644263" w:rsidRDefault="00644263" w:rsidP="00644263">
            <w:pPr>
              <w:jc w:val="center"/>
              <w:rPr>
                <w:rFonts w:ascii="Calibri" w:hAnsi="Calibri" w:cs="Calibri"/>
              </w:rPr>
            </w:pPr>
            <w:r w:rsidRPr="00644263">
              <w:rPr>
                <w:rFonts w:ascii="Calibri" w:hAnsi="Calibri" w:cs="Calibri"/>
                <w:sz w:val="22"/>
                <w:szCs w:val="22"/>
              </w:rPr>
              <w:t>ISBN-10: 0415673178</w:t>
            </w:r>
          </w:p>
          <w:p w:rsidR="00F224C4" w:rsidRPr="007D7687" w:rsidRDefault="00644263" w:rsidP="00644263">
            <w:pPr>
              <w:jc w:val="center"/>
              <w:rPr>
                <w:rFonts w:asciiTheme="minorHAnsi" w:hAnsiTheme="minorHAnsi" w:cstheme="minorHAnsi"/>
              </w:rPr>
            </w:pPr>
            <w:r w:rsidRPr="00644263">
              <w:rPr>
                <w:rFonts w:ascii="Calibri" w:hAnsi="Calibri" w:cs="Calibri"/>
                <w:sz w:val="22"/>
                <w:szCs w:val="22"/>
              </w:rPr>
              <w:t>ISBN-13: 978-0415673174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7D7687" w:rsidRDefault="00644263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7D7687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24C4" w:rsidRPr="007D7687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224C4" w:rsidRPr="007D7687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224C4" w:rsidRPr="007D7687" w:rsidTr="007D7687">
        <w:trPr>
          <w:trHeight w:val="315"/>
        </w:trPr>
        <w:tc>
          <w:tcPr>
            <w:tcW w:w="1007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224C4" w:rsidRPr="007D7687" w:rsidRDefault="00F224C4" w:rsidP="005E760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D768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Celkem za část 5: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224C4" w:rsidRPr="007D7687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224C4" w:rsidRPr="007D7687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224C4" w:rsidRPr="007D7687" w:rsidRDefault="00F224C4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F224C4" w:rsidRPr="007D7687" w:rsidRDefault="00F224C4" w:rsidP="00E154DD">
      <w:pPr>
        <w:pStyle w:val="Nadpis2"/>
        <w:keepNext w:val="0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7D7687">
        <w:rPr>
          <w:rFonts w:asciiTheme="minorHAnsi" w:hAnsiTheme="minorHAnsi" w:cstheme="minorHAnsi"/>
          <w:b w:val="0"/>
          <w:i w:val="0"/>
          <w:sz w:val="22"/>
          <w:szCs w:val="22"/>
        </w:rPr>
        <w:t>Předpokládaná</w:t>
      </w:r>
      <w:r w:rsidR="00644263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souhrnná cena části 5 je 11.290,- Kč bez DPH (12.984</w:t>
      </w:r>
      <w:r w:rsidRPr="007D7687">
        <w:rPr>
          <w:rFonts w:asciiTheme="minorHAnsi" w:hAnsiTheme="minorHAnsi" w:cstheme="minorHAnsi"/>
          <w:b w:val="0"/>
          <w:i w:val="0"/>
          <w:sz w:val="22"/>
          <w:szCs w:val="22"/>
        </w:rPr>
        <w:t>,- Kč vč. DPH).</w:t>
      </w:r>
    </w:p>
    <w:p w:rsidR="00F224C4" w:rsidRPr="007D7687" w:rsidRDefault="00F224C4" w:rsidP="0023742C">
      <w:pPr>
        <w:rPr>
          <w:rFonts w:asciiTheme="minorHAnsi" w:hAnsiTheme="minorHAnsi" w:cstheme="minorHAnsi"/>
          <w:sz w:val="22"/>
          <w:szCs w:val="22"/>
        </w:rPr>
      </w:pPr>
    </w:p>
    <w:p w:rsidR="00F224C4" w:rsidRPr="007D7687" w:rsidRDefault="00F224C4" w:rsidP="005F2EDA">
      <w:pPr>
        <w:ind w:firstLine="360"/>
        <w:rPr>
          <w:rFonts w:asciiTheme="minorHAnsi" w:hAnsiTheme="minorHAnsi" w:cstheme="minorHAnsi"/>
          <w:b/>
          <w:caps/>
          <w:sz w:val="22"/>
          <w:szCs w:val="22"/>
        </w:rPr>
      </w:pPr>
    </w:p>
    <w:p w:rsidR="00F224C4" w:rsidRPr="00E27472" w:rsidRDefault="00F224C4" w:rsidP="005D4F91">
      <w:pPr>
        <w:pStyle w:val="Nadpis2"/>
        <w:pageBreakBefore/>
        <w:spacing w:before="0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Část 6</w:t>
      </w:r>
    </w:p>
    <w:p w:rsidR="00F224C4" w:rsidRPr="005D4F91" w:rsidRDefault="00F224C4" w:rsidP="00535AFF">
      <w:pPr>
        <w:rPr>
          <w:rFonts w:asciiTheme="minorHAnsi" w:hAnsiTheme="minorHAnsi" w:cstheme="minorHAnsi"/>
          <w:sz w:val="22"/>
          <w:szCs w:val="22"/>
        </w:rPr>
      </w:pPr>
      <w:r w:rsidRPr="005D4F91">
        <w:rPr>
          <w:rFonts w:asciiTheme="minorHAnsi" w:hAnsiTheme="minorHAnsi" w:cstheme="minorHAnsi"/>
          <w:sz w:val="22"/>
          <w:szCs w:val="22"/>
        </w:rPr>
        <w:t>Dodavatel nabízí plnění na tuto část 6 (ANO/NE) ………….</w:t>
      </w:r>
    </w:p>
    <w:tbl>
      <w:tblPr>
        <w:tblW w:w="13909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1320"/>
        <w:gridCol w:w="2038"/>
        <w:gridCol w:w="2126"/>
        <w:gridCol w:w="850"/>
        <w:gridCol w:w="2552"/>
        <w:gridCol w:w="655"/>
        <w:gridCol w:w="1188"/>
        <w:gridCol w:w="1220"/>
        <w:gridCol w:w="1480"/>
      </w:tblGrid>
      <w:tr w:rsidR="001E254F" w:rsidRPr="005D4F91" w:rsidTr="001E254F">
        <w:trPr>
          <w:trHeight w:val="315"/>
        </w:trPr>
        <w:tc>
          <w:tcPr>
            <w:tcW w:w="48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1E254F" w:rsidRPr="005D4F91" w:rsidRDefault="001E254F" w:rsidP="005D4F9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proofErr w:type="gramStart"/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P.č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proofErr w:type="gramEnd"/>
          </w:p>
        </w:tc>
        <w:tc>
          <w:tcPr>
            <w:tcW w:w="3358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254F" w:rsidRPr="005D4F91" w:rsidRDefault="001E254F" w:rsidP="005D4F9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D4F9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Název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254F" w:rsidRPr="005D4F91" w:rsidRDefault="001E254F" w:rsidP="005D4F9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D4F9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Autor/autoři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E254F" w:rsidRPr="005D4F91" w:rsidRDefault="001E254F" w:rsidP="005D4F9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55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1E254F" w:rsidRPr="005D4F91" w:rsidRDefault="001E254F" w:rsidP="005D4F9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D4F9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ISBN</w:t>
            </w:r>
          </w:p>
        </w:tc>
        <w:tc>
          <w:tcPr>
            <w:tcW w:w="65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1E254F" w:rsidRPr="005D4F91" w:rsidRDefault="001E254F" w:rsidP="005D4F9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D4F9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Počet</w:t>
            </w:r>
          </w:p>
        </w:tc>
        <w:tc>
          <w:tcPr>
            <w:tcW w:w="388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vAlign w:val="center"/>
          </w:tcPr>
          <w:p w:rsidR="001E254F" w:rsidRPr="005D4F91" w:rsidRDefault="001E254F" w:rsidP="005D4F9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D4F9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Cena:</w:t>
            </w:r>
          </w:p>
        </w:tc>
      </w:tr>
      <w:tr w:rsidR="001E254F" w:rsidRPr="005D4F91" w:rsidTr="001E254F">
        <w:trPr>
          <w:trHeight w:val="318"/>
        </w:trPr>
        <w:tc>
          <w:tcPr>
            <w:tcW w:w="48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358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54F" w:rsidRPr="005D4F91" w:rsidRDefault="001E254F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55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5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E254F" w:rsidRPr="005D4F91" w:rsidRDefault="001E254F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E254F" w:rsidRPr="005D4F91" w:rsidRDefault="001E254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D4F9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bez DPH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E254F" w:rsidRPr="005D4F91" w:rsidRDefault="001E254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D4F9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DPH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vAlign w:val="bottom"/>
          </w:tcPr>
          <w:p w:rsidR="001E254F" w:rsidRPr="005D4F91" w:rsidRDefault="001E254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D4F9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vč. DPH</w:t>
            </w:r>
          </w:p>
        </w:tc>
      </w:tr>
      <w:tr w:rsidR="001E254F" w:rsidRPr="005D4F91" w:rsidTr="00A06904">
        <w:trPr>
          <w:trHeight w:val="72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1E254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5D4F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Zákon o dani silniční. Komentář s příklady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Zdeňka Tesařová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1E254F" w:rsidRDefault="00A06904" w:rsidP="00A0690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978-80-7357-277-8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A06904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E254F" w:rsidRPr="005D4F91" w:rsidTr="00A06904">
        <w:trPr>
          <w:trHeight w:val="6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1E254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5D4F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Specifika účetnictví a oceňování v zemědělství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Dana Dvořáková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A06904" w:rsidP="00A0690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2012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978-80-7357-961-6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A06904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E254F" w:rsidRPr="005D4F91" w:rsidTr="00A06904">
        <w:trPr>
          <w:trHeight w:val="6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1E254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5D4F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DPH 2013 – zákon s přehledy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Dušek Jiří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A06904" w:rsidP="00A0690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978-80-247-4625-8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A06904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E254F" w:rsidRPr="005D4F91" w:rsidTr="00A06904">
        <w:trPr>
          <w:trHeight w:val="3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1E254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5D4F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DPH a účtování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Galočík</w:t>
            </w:r>
            <w:proofErr w:type="spellEnd"/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Svatopluk, </w:t>
            </w:r>
            <w:proofErr w:type="spellStart"/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Louša</w:t>
            </w:r>
            <w:proofErr w:type="spellEnd"/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František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A06904" w:rsidP="00A0690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978-80-247-4630-2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A06904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E254F" w:rsidRPr="005D4F91" w:rsidTr="00A06904">
        <w:trPr>
          <w:trHeight w:val="3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1E254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5D4F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Daňové a nedaňové náklady 2013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Hnátek Miloslav, Zámek David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A06904" w:rsidP="00A0690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978-80-260-2628-0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A06904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E254F" w:rsidRPr="005D4F91" w:rsidTr="00A06904">
        <w:trPr>
          <w:trHeight w:val="521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1E254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5D4F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Daně z příjmů 2013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Dušek Jiří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A06904" w:rsidP="00A0690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978-80-247-4641-8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A06904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E254F" w:rsidRPr="005D4F91" w:rsidTr="00A06904">
        <w:trPr>
          <w:trHeight w:val="6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1E254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5D4F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Meritum Mzdy od A do Z 2013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H. </w:t>
            </w:r>
            <w:proofErr w:type="spellStart"/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d´Ambrosová</w:t>
            </w:r>
            <w:proofErr w:type="spellEnd"/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R. Klímová, A. Chládková, P. </w:t>
            </w:r>
            <w:proofErr w:type="spellStart"/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Bukovjan</w:t>
            </w:r>
            <w:proofErr w:type="spellEnd"/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B. Šubrt, P. Hloušková, V. </w:t>
            </w:r>
            <w:proofErr w:type="spellStart"/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Pikal</w:t>
            </w:r>
            <w:proofErr w:type="spellEnd"/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V. Dvořáková, T. Červinka, E. </w:t>
            </w:r>
            <w:proofErr w:type="spellStart"/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Bolcková</w:t>
            </w:r>
            <w:proofErr w:type="spellEnd"/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J. </w:t>
            </w:r>
            <w:proofErr w:type="spellStart"/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Laumannová</w:t>
            </w:r>
            <w:proofErr w:type="spellEnd"/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D. Polívková, P. Boušková, J. Stádník, P. </w:t>
            </w:r>
            <w:proofErr w:type="spellStart"/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Kieler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A06904" w:rsidP="00A0690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978-80-7357-998-2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A06904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E254F" w:rsidRPr="005D4F91" w:rsidTr="00A06904">
        <w:trPr>
          <w:trHeight w:val="600"/>
        </w:trPr>
        <w:tc>
          <w:tcPr>
            <w:tcW w:w="4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1E254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5D4F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3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eritum Daňový řád 2013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JUDr. Lenka Hrstková </w:t>
            </w:r>
            <w:proofErr w:type="spellStart"/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Dubšeková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A06904" w:rsidP="00A0690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978-80-7357-996-8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A06904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E254F" w:rsidRPr="005D4F91" w:rsidTr="00A06904">
        <w:trPr>
          <w:trHeight w:val="636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1E254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5D4F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Meritum Účetnictví podnikatelů 2013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kolektiv autorů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A06904" w:rsidP="00A0690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978-80-7357-993-7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A06904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E254F" w:rsidRPr="005D4F91" w:rsidTr="00A06904">
        <w:trPr>
          <w:trHeight w:val="3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1E254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5D4F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</w:t>
            </w:r>
          </w:p>
        </w:tc>
        <w:tc>
          <w:tcPr>
            <w:tcW w:w="3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eritum Daň z příjmů 2013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kolektiv autorů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A06904" w:rsidP="00A0690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978-80-7357-995-1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A06904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E254F" w:rsidRPr="005D4F91" w:rsidTr="00A06904">
        <w:trPr>
          <w:trHeight w:val="3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1E254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Default="00113655" w:rsidP="005E760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  <w:r w:rsidR="001E254F"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eritum Daň z příjmů 2012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kolektiv autorů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A06904" w:rsidP="00A0690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2012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978-80-7357-730-8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A06904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E254F" w:rsidRPr="005D4F91" w:rsidTr="00A06904">
        <w:trPr>
          <w:trHeight w:val="3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1E254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1E254F" w:rsidRDefault="001E254F" w:rsidP="005E760A">
            <w:pPr>
              <w:jc w:val="center"/>
              <w:rPr>
                <w:rFonts w:ascii="Calibri" w:hAnsi="Calibri" w:cs="Calibri"/>
                <w:color w:val="000000"/>
              </w:rPr>
            </w:pPr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Přeměny a přeshraniční přeměny obchodních společností a družstev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Tomáš Dvořák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A06904" w:rsidP="00A0690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E254F">
              <w:rPr>
                <w:rFonts w:ascii="Calibri" w:hAnsi="Calibri" w:cs="Calibri"/>
                <w:color w:val="000000"/>
                <w:sz w:val="22"/>
                <w:szCs w:val="22"/>
              </w:rPr>
              <w:t>978-80-7357-970-8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A06904" w:rsidP="005E760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E254F" w:rsidRPr="005D4F91" w:rsidTr="001E254F">
        <w:trPr>
          <w:trHeight w:val="405"/>
        </w:trPr>
        <w:tc>
          <w:tcPr>
            <w:tcW w:w="180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822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5D4F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Celkem pro část 6: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E254F" w:rsidRPr="005D4F91" w:rsidRDefault="001E254F" w:rsidP="005E760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F224C4" w:rsidRPr="005D4F91" w:rsidRDefault="00F224C4" w:rsidP="00535AFF">
      <w:pPr>
        <w:pStyle w:val="Nadpis2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5D4F91">
        <w:rPr>
          <w:rFonts w:asciiTheme="minorHAnsi" w:hAnsiTheme="minorHAnsi" w:cstheme="minorHAnsi"/>
          <w:b w:val="0"/>
          <w:i w:val="0"/>
          <w:sz w:val="22"/>
          <w:szCs w:val="22"/>
        </w:rPr>
        <w:t>Předpokládaná</w:t>
      </w:r>
      <w:r w:rsidR="00A06904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souhrnná cena části 6 je 27.991,- Kč bez DPH (32.190</w:t>
      </w:r>
      <w:r w:rsidRPr="005D4F91">
        <w:rPr>
          <w:rFonts w:asciiTheme="minorHAnsi" w:hAnsiTheme="minorHAnsi" w:cstheme="minorHAnsi"/>
          <w:b w:val="0"/>
          <w:i w:val="0"/>
          <w:sz w:val="22"/>
          <w:szCs w:val="22"/>
        </w:rPr>
        <w:t>,- Kč vč. DPH).</w:t>
      </w:r>
    </w:p>
    <w:p w:rsidR="00F224C4" w:rsidRDefault="00F224C4" w:rsidP="005F2EDA">
      <w:pPr>
        <w:ind w:firstLine="360"/>
        <w:rPr>
          <w:rFonts w:ascii="Arial Narrow" w:hAnsi="Arial Narrow"/>
          <w:b/>
          <w:caps/>
          <w:sz w:val="20"/>
          <w:szCs w:val="20"/>
        </w:rPr>
      </w:pPr>
    </w:p>
    <w:p w:rsidR="00F224C4" w:rsidRDefault="00F224C4" w:rsidP="00A06904">
      <w:pPr>
        <w:rPr>
          <w:rFonts w:ascii="Arial Narrow" w:hAnsi="Arial Narrow"/>
          <w:b/>
          <w:caps/>
          <w:sz w:val="20"/>
          <w:szCs w:val="20"/>
        </w:rPr>
      </w:pPr>
    </w:p>
    <w:p w:rsidR="00A06904" w:rsidRPr="00E27472" w:rsidRDefault="00A06904" w:rsidP="00A06904">
      <w:pPr>
        <w:pStyle w:val="Nadpis2"/>
        <w:pageBreakBefore/>
        <w:spacing w:before="0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Část 7</w:t>
      </w:r>
    </w:p>
    <w:p w:rsidR="00A06904" w:rsidRPr="00FE16A1" w:rsidRDefault="00A06904" w:rsidP="00A06904">
      <w:pPr>
        <w:rPr>
          <w:rFonts w:asciiTheme="minorHAnsi" w:hAnsiTheme="minorHAnsi" w:cstheme="minorHAnsi"/>
          <w:sz w:val="22"/>
          <w:szCs w:val="22"/>
        </w:rPr>
      </w:pPr>
      <w:r w:rsidRPr="00FE16A1">
        <w:rPr>
          <w:rFonts w:asciiTheme="minorHAnsi" w:hAnsiTheme="minorHAnsi" w:cstheme="minorHAnsi"/>
          <w:sz w:val="22"/>
          <w:szCs w:val="22"/>
        </w:rPr>
        <w:t>Dodavatel nabízí plnění na tuto část 7 (ANO/NE) ………….</w:t>
      </w:r>
    </w:p>
    <w:tbl>
      <w:tblPr>
        <w:tblW w:w="13844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3"/>
        <w:gridCol w:w="3355"/>
        <w:gridCol w:w="2126"/>
        <w:gridCol w:w="850"/>
        <w:gridCol w:w="2552"/>
        <w:gridCol w:w="709"/>
        <w:gridCol w:w="1134"/>
        <w:gridCol w:w="1275"/>
        <w:gridCol w:w="1360"/>
      </w:tblGrid>
      <w:tr w:rsidR="00A06904" w:rsidRPr="00FE16A1" w:rsidTr="000C4861">
        <w:trPr>
          <w:trHeight w:val="635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proofErr w:type="gramStart"/>
            <w:r w:rsidRPr="00FE16A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P.č</w:t>
            </w:r>
            <w:proofErr w:type="spellEnd"/>
            <w:r w:rsidRPr="00FE16A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proofErr w:type="gramEnd"/>
          </w:p>
        </w:tc>
        <w:tc>
          <w:tcPr>
            <w:tcW w:w="33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E16A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Název publikace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E16A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E16A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Rok vydání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E16A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ISBN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E16A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Počet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E16A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bez DPH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E16A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DPH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E16A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vč. DPH</w:t>
            </w:r>
          </w:p>
        </w:tc>
      </w:tr>
      <w:tr w:rsidR="00A06904" w:rsidRPr="00FE16A1" w:rsidTr="000C4861">
        <w:trPr>
          <w:trHeight w:val="36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FE16A1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  <w:r w:rsidRPr="00FE16A1">
              <w:rPr>
                <w:rFonts w:asciiTheme="minorHAnsi" w:hAnsiTheme="minorHAnsi" w:cstheme="minorHAnsi"/>
                <w:sz w:val="22"/>
                <w:szCs w:val="22"/>
              </w:rPr>
              <w:t xml:space="preserve">Anglicko-český a česko-anglický slovník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FE16A1">
              <w:rPr>
                <w:rFonts w:asciiTheme="minorHAnsi" w:hAnsiTheme="minorHAnsi" w:cstheme="minorHAnsi"/>
                <w:sz w:val="22"/>
                <w:szCs w:val="22"/>
              </w:rPr>
              <w:t xml:space="preserve">Josef </w:t>
            </w: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Fronek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2006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8085927489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A06904" w:rsidRPr="00FE16A1" w:rsidTr="000C4861">
        <w:trPr>
          <w:trHeight w:val="432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FE16A1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Longman</w:t>
            </w:r>
            <w:proofErr w:type="spellEnd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Dictionary</w:t>
            </w:r>
            <w:proofErr w:type="spellEnd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of</w:t>
            </w:r>
            <w:proofErr w:type="spellEnd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Contemporary</w:t>
            </w:r>
            <w:proofErr w:type="spellEnd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English</w:t>
            </w:r>
            <w:proofErr w:type="spellEnd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 xml:space="preserve"> (5th </w:t>
            </w: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Edition</w:t>
            </w:r>
            <w:proofErr w:type="spellEnd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 xml:space="preserve">) </w:t>
            </w: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Cased</w:t>
            </w:r>
            <w:proofErr w:type="spellEnd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with</w:t>
            </w:r>
            <w:proofErr w:type="spellEnd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 xml:space="preserve"> DVD-ROM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2009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9781408215326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A06904" w:rsidRPr="00FE16A1" w:rsidTr="000C4861">
        <w:trPr>
          <w:trHeight w:val="672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FE16A1"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  <w:r w:rsidRPr="00FE16A1">
              <w:rPr>
                <w:rFonts w:asciiTheme="minorHAnsi" w:hAnsiTheme="minorHAnsi" w:cstheme="minorHAnsi"/>
                <w:sz w:val="22"/>
                <w:szCs w:val="22"/>
              </w:rPr>
              <w:t xml:space="preserve">A </w:t>
            </w: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Conceptual</w:t>
            </w:r>
            <w:proofErr w:type="spellEnd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Guide</w:t>
            </w:r>
            <w:proofErr w:type="spellEnd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 xml:space="preserve"> to </w:t>
            </w: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Statistics</w:t>
            </w:r>
            <w:proofErr w:type="spellEnd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Using</w:t>
            </w:r>
            <w:proofErr w:type="spellEnd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 xml:space="preserve"> SPSS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Elliot</w:t>
            </w:r>
            <w:proofErr w:type="spellEnd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 xml:space="preserve"> T. </w:t>
            </w: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Berkman</w:t>
            </w:r>
            <w:proofErr w:type="spellEnd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 xml:space="preserve">, Steven Paul </w:t>
            </w: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Reise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ISBN-10: 1412974062; ISBN-13: 978-1412974066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A06904" w:rsidRPr="00FE16A1" w:rsidTr="000C4861">
        <w:trPr>
          <w:trHeight w:val="752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FE16A1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Discovering</w:t>
            </w:r>
            <w:proofErr w:type="spellEnd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Statistics</w:t>
            </w:r>
            <w:proofErr w:type="spellEnd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Using</w:t>
            </w:r>
            <w:proofErr w:type="spellEnd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 xml:space="preserve"> SPSS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FE16A1">
              <w:rPr>
                <w:rFonts w:asciiTheme="minorHAnsi" w:hAnsiTheme="minorHAnsi" w:cstheme="minorHAnsi"/>
                <w:sz w:val="22"/>
                <w:szCs w:val="22"/>
              </w:rPr>
              <w:t xml:space="preserve">Andy </w:t>
            </w: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Field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2010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9781847879073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A06904" w:rsidRPr="00FE16A1" w:rsidTr="000C4861">
        <w:trPr>
          <w:trHeight w:val="6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FE16A1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Qualitative</w:t>
            </w:r>
            <w:proofErr w:type="spellEnd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Inquiry</w:t>
            </w:r>
            <w:proofErr w:type="spellEnd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 xml:space="preserve"> and </w:t>
            </w: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Research</w:t>
            </w:r>
            <w:proofErr w:type="spellEnd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 xml:space="preserve"> Design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FE16A1">
              <w:rPr>
                <w:rFonts w:asciiTheme="minorHAnsi" w:hAnsiTheme="minorHAnsi" w:cstheme="minorHAnsi"/>
                <w:sz w:val="22"/>
                <w:szCs w:val="22"/>
              </w:rPr>
              <w:t xml:space="preserve">John W. </w:t>
            </w: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Creswell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2013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9781412995306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A06904" w:rsidRPr="00FE16A1" w:rsidTr="000C4861">
        <w:trPr>
          <w:trHeight w:val="6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FE16A1" w:rsidRDefault="00FE16A1" w:rsidP="000C486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FE16A1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Doing</w:t>
            </w:r>
            <w:proofErr w:type="spellEnd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Qualitative</w:t>
            </w:r>
            <w:proofErr w:type="spellEnd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Research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FE16A1">
              <w:rPr>
                <w:rFonts w:asciiTheme="minorHAnsi" w:hAnsiTheme="minorHAnsi" w:cstheme="minorHAnsi"/>
                <w:sz w:val="22"/>
                <w:szCs w:val="22"/>
              </w:rPr>
              <w:t xml:space="preserve">David </w:t>
            </w: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Silverman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2013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9781446260159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E16A1" w:rsidRPr="00FE16A1" w:rsidTr="000C4861">
        <w:trPr>
          <w:trHeight w:val="6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16A1" w:rsidRPr="00FE16A1" w:rsidRDefault="00FE16A1" w:rsidP="000C486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FE16A1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16A1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Constructing</w:t>
            </w:r>
            <w:proofErr w:type="spellEnd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Grounded</w:t>
            </w:r>
            <w:proofErr w:type="spellEnd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Theory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16A1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Kathy</w:t>
            </w:r>
            <w:proofErr w:type="spellEnd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Charmaz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16A1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2013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16A1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9780857029140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16A1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16A1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16A1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E16A1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E16A1" w:rsidRPr="00FE16A1" w:rsidTr="000C4861">
        <w:trPr>
          <w:trHeight w:val="6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16A1" w:rsidRPr="00FE16A1" w:rsidRDefault="00FE16A1" w:rsidP="000C486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FE16A1">
              <w:rPr>
                <w:rFonts w:asciiTheme="minorHAnsi" w:hAnsiTheme="minorHAnsi" w:cstheme="minorHAnsi"/>
                <w:bCs/>
                <w:sz w:val="22"/>
                <w:szCs w:val="22"/>
              </w:rPr>
              <w:t>8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16A1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FE16A1">
              <w:rPr>
                <w:rFonts w:asciiTheme="minorHAnsi" w:hAnsiTheme="minorHAnsi" w:cstheme="minorHAnsi"/>
                <w:sz w:val="22"/>
                <w:szCs w:val="22"/>
              </w:rPr>
              <w:t xml:space="preserve">Case Study </w:t>
            </w: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Research</w:t>
            </w:r>
            <w:proofErr w:type="spellEnd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 xml:space="preserve"> in </w:t>
            </w: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Practice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16A1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FE16A1">
              <w:rPr>
                <w:rFonts w:asciiTheme="minorHAnsi" w:hAnsiTheme="minorHAnsi" w:cstheme="minorHAnsi"/>
                <w:sz w:val="22"/>
                <w:szCs w:val="22"/>
              </w:rPr>
              <w:t xml:space="preserve">Helen </w:t>
            </w:r>
            <w:proofErr w:type="spellStart"/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Simons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16A1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2009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16A1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9780761964247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16A1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FE16A1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16A1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16A1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E16A1" w:rsidRPr="00FE16A1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A06904" w:rsidRPr="00FE16A1" w:rsidTr="000C4861">
        <w:trPr>
          <w:trHeight w:val="315"/>
        </w:trPr>
        <w:tc>
          <w:tcPr>
            <w:tcW w:w="1007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A06904" w:rsidRPr="00FE16A1" w:rsidRDefault="00FE16A1" w:rsidP="000C486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E16A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Celkem za část 7</w:t>
            </w:r>
            <w:r w:rsidR="00A06904" w:rsidRPr="00FE16A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A06904" w:rsidRPr="00FE16A1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A06904" w:rsidRPr="00FE16A1" w:rsidRDefault="00A06904" w:rsidP="00A06904">
      <w:pPr>
        <w:pStyle w:val="Nadpis2"/>
        <w:keepNext w:val="0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FE16A1">
        <w:rPr>
          <w:rFonts w:asciiTheme="minorHAnsi" w:hAnsiTheme="minorHAnsi" w:cstheme="minorHAnsi"/>
          <w:b w:val="0"/>
          <w:i w:val="0"/>
          <w:sz w:val="22"/>
          <w:szCs w:val="22"/>
        </w:rPr>
        <w:t>Předpokládaná</w:t>
      </w:r>
      <w:r w:rsidR="00FE16A1" w:rsidRPr="00FE16A1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souhrnná cena části 7 je 15.223,- Kč bez DPH (17.506</w:t>
      </w:r>
      <w:r w:rsidRPr="00FE16A1">
        <w:rPr>
          <w:rFonts w:asciiTheme="minorHAnsi" w:hAnsiTheme="minorHAnsi" w:cstheme="minorHAnsi"/>
          <w:b w:val="0"/>
          <w:i w:val="0"/>
          <w:sz w:val="22"/>
          <w:szCs w:val="22"/>
        </w:rPr>
        <w:t>,- Kč vč. DPH).</w:t>
      </w:r>
    </w:p>
    <w:p w:rsidR="00A06904" w:rsidRPr="00A06904" w:rsidRDefault="00A06904" w:rsidP="00A06904">
      <w:pPr>
        <w:rPr>
          <w:rFonts w:ascii="Calibri" w:hAnsi="Calibri" w:cs="Calibri"/>
          <w:sz w:val="22"/>
          <w:szCs w:val="22"/>
        </w:rPr>
      </w:pPr>
    </w:p>
    <w:p w:rsidR="00A06904" w:rsidRPr="00E27472" w:rsidRDefault="00FE16A1" w:rsidP="00A06904">
      <w:pPr>
        <w:pStyle w:val="Nadpis2"/>
        <w:pageBreakBefore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Část 8</w:t>
      </w:r>
    </w:p>
    <w:p w:rsidR="00A06904" w:rsidRPr="00CC04BF" w:rsidRDefault="00A06904" w:rsidP="00A06904">
      <w:pPr>
        <w:rPr>
          <w:rFonts w:asciiTheme="minorHAnsi" w:hAnsiTheme="minorHAnsi" w:cstheme="minorHAnsi"/>
          <w:sz w:val="22"/>
          <w:szCs w:val="22"/>
        </w:rPr>
      </w:pPr>
      <w:r w:rsidRPr="00CC04BF">
        <w:rPr>
          <w:rFonts w:asciiTheme="minorHAnsi" w:hAnsiTheme="minorHAnsi" w:cstheme="minorHAnsi"/>
          <w:sz w:val="22"/>
          <w:szCs w:val="22"/>
        </w:rPr>
        <w:t>Dodava</w:t>
      </w:r>
      <w:r w:rsidR="00FE16A1" w:rsidRPr="00CC04BF">
        <w:rPr>
          <w:rFonts w:asciiTheme="minorHAnsi" w:hAnsiTheme="minorHAnsi" w:cstheme="minorHAnsi"/>
          <w:sz w:val="22"/>
          <w:szCs w:val="22"/>
        </w:rPr>
        <w:t>tel nabízí plnění na tuto část 8</w:t>
      </w:r>
      <w:r w:rsidRPr="00CC04BF">
        <w:rPr>
          <w:rFonts w:asciiTheme="minorHAnsi" w:hAnsiTheme="minorHAnsi" w:cstheme="minorHAnsi"/>
          <w:sz w:val="22"/>
          <w:szCs w:val="22"/>
        </w:rPr>
        <w:t xml:space="preserve"> (ANO/NE) ………….</w:t>
      </w:r>
    </w:p>
    <w:tbl>
      <w:tblPr>
        <w:tblW w:w="13844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3"/>
        <w:gridCol w:w="3355"/>
        <w:gridCol w:w="2126"/>
        <w:gridCol w:w="850"/>
        <w:gridCol w:w="2552"/>
        <w:gridCol w:w="709"/>
        <w:gridCol w:w="1134"/>
        <w:gridCol w:w="1275"/>
        <w:gridCol w:w="1360"/>
      </w:tblGrid>
      <w:tr w:rsidR="00A06904" w:rsidRPr="00CC04BF" w:rsidTr="000C4861">
        <w:trPr>
          <w:trHeight w:val="635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A06904" w:rsidRPr="00CC04BF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proofErr w:type="gramStart"/>
            <w:r w:rsidRPr="00CC04B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P.č</w:t>
            </w:r>
            <w:proofErr w:type="spellEnd"/>
            <w:r w:rsidRPr="00CC04B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proofErr w:type="gramEnd"/>
          </w:p>
        </w:tc>
        <w:tc>
          <w:tcPr>
            <w:tcW w:w="33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6904" w:rsidRPr="00CC04BF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C04B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Název publikace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6904" w:rsidRPr="00CC04BF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C04B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6904" w:rsidRPr="00CC04BF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C04B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Rok vydání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6904" w:rsidRPr="00CC04BF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C04B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ISBN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6904" w:rsidRPr="00CC04BF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C04B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Počet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6904" w:rsidRPr="00CC04BF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C04B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bez DPH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6904" w:rsidRPr="00CC04BF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C04B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DPH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vAlign w:val="center"/>
          </w:tcPr>
          <w:p w:rsidR="00A06904" w:rsidRPr="00CC04BF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C04B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vč. DPH</w:t>
            </w:r>
          </w:p>
        </w:tc>
      </w:tr>
      <w:tr w:rsidR="00A06904" w:rsidRPr="00CC04BF" w:rsidTr="000C4861">
        <w:trPr>
          <w:trHeight w:val="36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CC04BF" w:rsidRDefault="00A06904" w:rsidP="000C486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CC04BF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Veřejný sektor - řízení a financování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Peková Jitka, Pilný Jaroslav, Jetmar Marek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978-80-7357-936-4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CC04BF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CC04BF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06904" w:rsidRPr="00CC04BF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A06904" w:rsidRPr="00CC04BF" w:rsidTr="000C4861">
        <w:trPr>
          <w:trHeight w:val="432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CC04BF" w:rsidRDefault="00A06904" w:rsidP="000C486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CC04BF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Veřejné finance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Peková Jitka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2011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978-80-7357-698-1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CC04BF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CC04BF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06904" w:rsidRPr="00CC04BF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A06904" w:rsidRPr="00CC04BF" w:rsidTr="00CC04BF">
        <w:trPr>
          <w:trHeight w:val="449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CC04BF" w:rsidRDefault="00A06904" w:rsidP="000C486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CC04BF"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Finance územní samosprávy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Peková Jitka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2011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978-80-7357-614-1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CC04BF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CC04BF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06904" w:rsidRPr="00CC04BF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A06904" w:rsidRPr="00CC04BF" w:rsidTr="000C4861">
        <w:trPr>
          <w:trHeight w:val="752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CC04BF" w:rsidRDefault="00A06904" w:rsidP="000C486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CC04BF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Veřejné finance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 xml:space="preserve">Hamerníková Bojka, </w:t>
            </w:r>
            <w:proofErr w:type="spellStart"/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Maaytová</w:t>
            </w:r>
            <w:proofErr w:type="spellEnd"/>
            <w:r w:rsidRPr="00CC04BF">
              <w:rPr>
                <w:rFonts w:asciiTheme="minorHAnsi" w:hAnsiTheme="minorHAnsi" w:cstheme="minorHAnsi"/>
                <w:sz w:val="22"/>
                <w:szCs w:val="22"/>
              </w:rPr>
              <w:t xml:space="preserve"> Alena a kolektiv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2010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978-80-7357-497-0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CC04BF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CC04BF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06904" w:rsidRPr="00CC04BF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A06904" w:rsidRPr="00CC04BF" w:rsidTr="00CC04BF">
        <w:trPr>
          <w:trHeight w:val="453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CC04BF" w:rsidRDefault="00A06904" w:rsidP="000C486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CC04BF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Komunikace ve veřejné správě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Heger Vladimír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978-80-247-3779-9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CC04BF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CC04BF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06904" w:rsidRPr="00CC04BF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E16A1" w:rsidRPr="00CC04BF" w:rsidTr="000C4861">
        <w:trPr>
          <w:trHeight w:val="6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16A1" w:rsidRPr="00CC04BF" w:rsidRDefault="00FE16A1" w:rsidP="000C486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CC04BF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16A1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Kontrola ve veřejné správě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16A1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Němec Juraj, Ochrana František a kolektiv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16A1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2010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16A1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978-80-7357-558-8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16A1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16A1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16A1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E16A1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E16A1" w:rsidRPr="00CC04BF" w:rsidTr="00CC04BF">
        <w:trPr>
          <w:trHeight w:val="389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16A1" w:rsidRPr="00CC04BF" w:rsidRDefault="00FE16A1" w:rsidP="000C486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CC04BF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16A1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Města pro lidi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16A1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 xml:space="preserve">Jan </w:t>
            </w:r>
            <w:proofErr w:type="spellStart"/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Gehl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16A1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16A1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978-80-260-2080-6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16A1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16A1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16A1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E16A1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E16A1" w:rsidRPr="00CC04BF" w:rsidTr="000C4861">
        <w:trPr>
          <w:trHeight w:val="6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16A1" w:rsidRPr="00CC04BF" w:rsidRDefault="00FE16A1" w:rsidP="000C486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CC04BF">
              <w:rPr>
                <w:rFonts w:asciiTheme="minorHAnsi" w:hAnsiTheme="minorHAnsi" w:cstheme="minorHAnsi"/>
                <w:bCs/>
                <w:sz w:val="22"/>
                <w:szCs w:val="22"/>
              </w:rPr>
              <w:t>8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16A1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 xml:space="preserve">Jak </w:t>
            </w:r>
            <w:proofErr w:type="gramStart"/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pře(d)</w:t>
            </w:r>
            <w:proofErr w:type="spellStart"/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kládat</w:t>
            </w:r>
            <w:proofErr w:type="spellEnd"/>
            <w:proofErr w:type="gramEnd"/>
            <w:r w:rsidRPr="00CC04BF">
              <w:rPr>
                <w:rFonts w:asciiTheme="minorHAnsi" w:hAnsiTheme="minorHAnsi" w:cstheme="minorHAnsi"/>
                <w:sz w:val="22"/>
                <w:szCs w:val="22"/>
              </w:rPr>
              <w:t xml:space="preserve"> svět – základy dobré interpretace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16A1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Ladislav Ptáček a Tomáš Růžička a kolektiv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16A1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16A1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978-80-904-9185-4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16A1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16A1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16A1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E16A1" w:rsidRPr="00CC04BF" w:rsidRDefault="00FE16A1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CC04BF" w:rsidRPr="00CC04BF" w:rsidTr="000C4861">
        <w:trPr>
          <w:trHeight w:val="6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04BF" w:rsidRPr="00CC04BF" w:rsidRDefault="00CC04BF" w:rsidP="000C4861">
            <w:pPr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9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04BF" w:rsidRPr="00CC04BF" w:rsidRDefault="00CC04BF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="Calibri" w:hAnsi="Calibri" w:cs="Calibri"/>
                <w:sz w:val="22"/>
                <w:szCs w:val="22"/>
              </w:rPr>
              <w:t>Srozumitelné vyjadřování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04BF" w:rsidRPr="00CC04BF" w:rsidRDefault="00CC04BF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="Calibri" w:hAnsi="Calibri" w:cs="Calibri"/>
                <w:sz w:val="22"/>
                <w:szCs w:val="22"/>
              </w:rPr>
              <w:t xml:space="preserve">Langer </w:t>
            </w:r>
            <w:proofErr w:type="spellStart"/>
            <w:r w:rsidRPr="00CC04BF">
              <w:rPr>
                <w:rFonts w:ascii="Calibri" w:hAnsi="Calibri" w:cs="Calibri"/>
                <w:sz w:val="22"/>
                <w:szCs w:val="22"/>
              </w:rPr>
              <w:t>Inghard</w:t>
            </w:r>
            <w:proofErr w:type="spellEnd"/>
            <w:r w:rsidRPr="00CC04BF">
              <w:rPr>
                <w:rFonts w:ascii="Calibri" w:hAnsi="Calibri" w:cs="Calibri"/>
                <w:sz w:val="22"/>
                <w:szCs w:val="22"/>
              </w:rPr>
              <w:t xml:space="preserve">, von </w:t>
            </w:r>
            <w:proofErr w:type="spellStart"/>
            <w:r w:rsidRPr="00CC04BF">
              <w:rPr>
                <w:rFonts w:ascii="Calibri" w:hAnsi="Calibri" w:cs="Calibri"/>
                <w:sz w:val="22"/>
                <w:szCs w:val="22"/>
              </w:rPr>
              <w:t>Thun</w:t>
            </w:r>
            <w:proofErr w:type="spellEnd"/>
            <w:r w:rsidRPr="00CC04BF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C04BF">
              <w:rPr>
                <w:rFonts w:ascii="Calibri" w:hAnsi="Calibri" w:cs="Calibri"/>
                <w:sz w:val="22"/>
                <w:szCs w:val="22"/>
              </w:rPr>
              <w:t>Friedemann</w:t>
            </w:r>
            <w:proofErr w:type="spellEnd"/>
            <w:r w:rsidRPr="00CC04BF">
              <w:rPr>
                <w:rFonts w:ascii="Calibri" w:hAnsi="Calibri" w:cs="Calibri"/>
                <w:sz w:val="22"/>
                <w:szCs w:val="22"/>
              </w:rPr>
              <w:t xml:space="preserve"> Schulz, </w:t>
            </w:r>
            <w:proofErr w:type="spellStart"/>
            <w:r w:rsidRPr="00CC04BF">
              <w:rPr>
                <w:rFonts w:ascii="Calibri" w:hAnsi="Calibri" w:cs="Calibri"/>
                <w:sz w:val="22"/>
                <w:szCs w:val="22"/>
              </w:rPr>
              <w:t>Tausch</w:t>
            </w:r>
            <w:proofErr w:type="spellEnd"/>
            <w:r w:rsidRPr="00CC04BF">
              <w:rPr>
                <w:rFonts w:ascii="Calibri" w:hAnsi="Calibri" w:cs="Calibri"/>
                <w:sz w:val="22"/>
                <w:szCs w:val="22"/>
              </w:rPr>
              <w:t xml:space="preserve"> Reinhard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04BF" w:rsidRPr="00CC04BF" w:rsidRDefault="00CC04BF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2013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04BF" w:rsidRPr="00CC04BF" w:rsidRDefault="00CC04BF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="Calibri" w:hAnsi="Calibri" w:cs="Calibri"/>
                <w:sz w:val="22"/>
                <w:szCs w:val="22"/>
              </w:rPr>
              <w:t>978-80-247-4296-0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04BF" w:rsidRPr="00CC04BF" w:rsidRDefault="00CC04BF" w:rsidP="000C4861">
            <w:pPr>
              <w:jc w:val="center"/>
              <w:rPr>
                <w:rFonts w:asciiTheme="minorHAnsi" w:hAnsiTheme="minorHAnsi" w:cstheme="minorHAnsi"/>
              </w:rPr>
            </w:pPr>
            <w:r w:rsidRPr="00CC04BF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04BF" w:rsidRPr="00CC04BF" w:rsidRDefault="00CC04BF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04BF" w:rsidRPr="00CC04BF" w:rsidRDefault="00CC04BF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CC04BF" w:rsidRPr="00CC04BF" w:rsidRDefault="00CC04BF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A06904" w:rsidRPr="00CC04BF" w:rsidTr="000C4861">
        <w:trPr>
          <w:trHeight w:val="315"/>
        </w:trPr>
        <w:tc>
          <w:tcPr>
            <w:tcW w:w="1007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A06904" w:rsidRPr="00CC04BF" w:rsidRDefault="00FE16A1" w:rsidP="000C486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C04B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Celkem za část 8</w:t>
            </w:r>
            <w:r w:rsidR="00A06904" w:rsidRPr="00CC04B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A06904" w:rsidRPr="00CC04BF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A06904" w:rsidRPr="00CC04BF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A06904" w:rsidRPr="00CC04BF" w:rsidRDefault="00A06904" w:rsidP="000C486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A06904" w:rsidRPr="00CC04BF" w:rsidRDefault="00A06904" w:rsidP="00A06904">
      <w:pPr>
        <w:pStyle w:val="Nadpis2"/>
        <w:keepNext w:val="0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CC04BF">
        <w:rPr>
          <w:rFonts w:asciiTheme="minorHAnsi" w:hAnsiTheme="minorHAnsi" w:cstheme="minorHAnsi"/>
          <w:b w:val="0"/>
          <w:i w:val="0"/>
          <w:sz w:val="22"/>
          <w:szCs w:val="22"/>
        </w:rPr>
        <w:t>Předpokládaná</w:t>
      </w:r>
      <w:r w:rsidR="00FE16A1" w:rsidRPr="00CC04BF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souhrnná cena části 8 je 6.904,- Kč bez DPH (7.940</w:t>
      </w:r>
      <w:r w:rsidRPr="00CC04BF">
        <w:rPr>
          <w:rFonts w:asciiTheme="minorHAnsi" w:hAnsiTheme="minorHAnsi" w:cstheme="minorHAnsi"/>
          <w:b w:val="0"/>
          <w:i w:val="0"/>
          <w:sz w:val="22"/>
          <w:szCs w:val="22"/>
        </w:rPr>
        <w:t>,- Kč vč. DPH).</w:t>
      </w:r>
    </w:p>
    <w:p w:rsidR="00A06904" w:rsidRPr="00E27472" w:rsidRDefault="00FE16A1" w:rsidP="00A06904">
      <w:pPr>
        <w:pStyle w:val="Nadpis2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Část 9</w:t>
      </w:r>
    </w:p>
    <w:p w:rsidR="00A06904" w:rsidRPr="00B660BA" w:rsidRDefault="00A06904" w:rsidP="00A06904">
      <w:pPr>
        <w:rPr>
          <w:rFonts w:asciiTheme="minorHAnsi" w:hAnsiTheme="minorHAnsi" w:cstheme="minorHAnsi"/>
          <w:sz w:val="22"/>
          <w:szCs w:val="22"/>
        </w:rPr>
      </w:pPr>
      <w:r w:rsidRPr="00B660BA">
        <w:rPr>
          <w:rFonts w:asciiTheme="minorHAnsi" w:hAnsiTheme="minorHAnsi" w:cstheme="minorHAnsi"/>
          <w:sz w:val="22"/>
          <w:szCs w:val="22"/>
        </w:rPr>
        <w:t>Dodava</w:t>
      </w:r>
      <w:r w:rsidR="00FE16A1" w:rsidRPr="00B660BA">
        <w:rPr>
          <w:rFonts w:asciiTheme="minorHAnsi" w:hAnsiTheme="minorHAnsi" w:cstheme="minorHAnsi"/>
          <w:sz w:val="22"/>
          <w:szCs w:val="22"/>
        </w:rPr>
        <w:t>tel nabízí plnění na tuto část 9</w:t>
      </w:r>
      <w:r w:rsidRPr="00B660BA">
        <w:rPr>
          <w:rFonts w:asciiTheme="minorHAnsi" w:hAnsiTheme="minorHAnsi" w:cstheme="minorHAnsi"/>
          <w:sz w:val="22"/>
          <w:szCs w:val="22"/>
        </w:rPr>
        <w:t xml:space="preserve"> (ANO/NE) ………….</w:t>
      </w:r>
    </w:p>
    <w:tbl>
      <w:tblPr>
        <w:tblW w:w="13844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3"/>
        <w:gridCol w:w="3355"/>
        <w:gridCol w:w="2126"/>
        <w:gridCol w:w="850"/>
        <w:gridCol w:w="2552"/>
        <w:gridCol w:w="709"/>
        <w:gridCol w:w="1134"/>
        <w:gridCol w:w="1275"/>
        <w:gridCol w:w="1360"/>
      </w:tblGrid>
      <w:tr w:rsidR="00A06904" w:rsidRPr="00B660BA" w:rsidTr="000C4861">
        <w:trPr>
          <w:trHeight w:val="635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B660B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P.č</w:t>
            </w:r>
            <w:proofErr w:type="spellEnd"/>
            <w:r w:rsidRPr="00B660B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proofErr w:type="gramEnd"/>
          </w:p>
        </w:tc>
        <w:tc>
          <w:tcPr>
            <w:tcW w:w="33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Název publikace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Rok vydání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ISBN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Počet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bez DPH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DPH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vč. DPH</w:t>
            </w:r>
          </w:p>
        </w:tc>
      </w:tr>
      <w:tr w:rsidR="00A06904" w:rsidRPr="00B660BA" w:rsidTr="000C4861">
        <w:trPr>
          <w:trHeight w:val="36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Zákon o veřejných zakázkách, komentář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Radek Jurčík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9788071792222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06904" w:rsidRPr="00B660BA" w:rsidTr="000C4861">
        <w:trPr>
          <w:trHeight w:val="432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ENCYKLOPEDIE POJMŮ NOVÉHO SOUKROMÉHO PRÁVA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Eva Janečková, Vladimír Horálek, Karel Eliáš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2013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978-80-7201-870-3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06904" w:rsidRPr="00B660BA" w:rsidTr="000C4861">
        <w:trPr>
          <w:trHeight w:val="672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PRÁVNÍ ÚKONY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 xml:space="preserve">Michaela </w:t>
            </w:r>
            <w:proofErr w:type="spellStart"/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Zuklínová</w:t>
            </w:r>
            <w:proofErr w:type="spellEnd"/>
            <w:r w:rsidRPr="00B660BA">
              <w:rPr>
                <w:rFonts w:asciiTheme="minorHAnsi" w:hAnsiTheme="minorHAnsi" w:cstheme="minorHAnsi"/>
                <w:sz w:val="22"/>
                <w:szCs w:val="22"/>
              </w:rPr>
              <w:t xml:space="preserve">, Jindřich </w:t>
            </w:r>
            <w:proofErr w:type="spellStart"/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Psutka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2013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978-80-86131-89-4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06904" w:rsidRPr="00B660BA" w:rsidTr="000C4861">
        <w:trPr>
          <w:trHeight w:val="752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PRÁVNÍ ÚKONY § 34 - § 51 občanského zákoníku – Podrobný komentář k jednotlivým ustanovením včetně vybrané judikatury a komentář k právní úpravě této problematiky v novém občanském zákoníku (zákon č. 89/2012 Sb.)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 xml:space="preserve">Michaela </w:t>
            </w:r>
            <w:proofErr w:type="spellStart"/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Zuklínová</w:t>
            </w:r>
            <w:proofErr w:type="spellEnd"/>
            <w:r w:rsidRPr="00B660BA">
              <w:rPr>
                <w:rFonts w:asciiTheme="minorHAnsi" w:hAnsiTheme="minorHAnsi" w:cstheme="minorHAnsi"/>
                <w:sz w:val="22"/>
                <w:szCs w:val="22"/>
              </w:rPr>
              <w:t xml:space="preserve">, Jindřich </w:t>
            </w:r>
            <w:proofErr w:type="spellStart"/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Psutka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978-80-86131-89-4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06904" w:rsidRPr="00B660BA" w:rsidTr="000C4861">
        <w:trPr>
          <w:trHeight w:val="6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NOVÝ OBČANSKÝ ZÁKONÍK. Srovnání dosavadní a nové občanskoprávní úpravy včetně předpisů souvisejících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Alexander J. Bělohlávek, a kolektiv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978-80-7380-413-8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C04BF" w:rsidRPr="00B660BA" w:rsidTr="000C4861">
        <w:trPr>
          <w:trHeight w:val="6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04BF" w:rsidRPr="00B660BA" w:rsidRDefault="00CC04BF" w:rsidP="000C4861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04BF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NOVÝ OBČANSKÝ ZÁKONÍK S AKTUALIZOVANOU DŮVODOVOU ZPRÁVOU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04BF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Karel Eliáš, a kolektiv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04BF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04BF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978-80-7208-922-2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04BF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04BF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04BF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CC04BF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C04BF" w:rsidRPr="00B660BA" w:rsidTr="000C4861">
        <w:trPr>
          <w:trHeight w:val="6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04BF" w:rsidRPr="00B660BA" w:rsidRDefault="00CC04BF" w:rsidP="000C4861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04BF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OCHRANA SPOTŘEBITELE V ČESKÉ REPUBLICE A EVROPSKÉ UNII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04BF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Jiří Večeřa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04BF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2013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04BF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978-80-87576-34-2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04BF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04BF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04BF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CC04BF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C04BF" w:rsidRPr="00B660BA" w:rsidTr="000C4861">
        <w:trPr>
          <w:trHeight w:val="6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04BF" w:rsidRPr="00B660BA" w:rsidRDefault="00CC04BF" w:rsidP="000C4861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8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04BF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SPOTŘEBITELSKÉ SMLOUVY A</w:t>
            </w:r>
            <w:r w:rsidR="00113655" w:rsidRPr="00B660BA">
              <w:rPr>
                <w:rFonts w:asciiTheme="minorHAnsi" w:hAnsiTheme="minorHAnsi" w:cstheme="minorHAnsi"/>
                <w:sz w:val="22"/>
                <w:szCs w:val="22"/>
              </w:rPr>
              <w:t xml:space="preserve"> OCHRANA SPOTŘEBITELE. Ekonomic</w:t>
            </w: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ké, právní a sociální aspekty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04BF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Jan Ondřej, a kolektiv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04BF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2013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04BF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978-80-7400-446-9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04BF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04BF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04BF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CC04BF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C04BF" w:rsidRPr="00B660BA" w:rsidTr="000C4861">
        <w:trPr>
          <w:trHeight w:val="6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04BF" w:rsidRPr="00B660BA" w:rsidRDefault="00CC04BF" w:rsidP="000C4861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bCs/>
                <w:sz w:val="22"/>
                <w:szCs w:val="22"/>
              </w:rPr>
              <w:t>9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04BF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ZÁKLADY ODPOVĚDNOSTI ZA SPRÁVNÍ DELIKTY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04BF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Helena Prášková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04BF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2013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04BF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978-80-7400-456-8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04BF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04BF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04BF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CC04BF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C04BF" w:rsidRPr="00B660BA" w:rsidTr="000C4861">
        <w:trPr>
          <w:trHeight w:val="6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04BF" w:rsidRPr="00B660BA" w:rsidRDefault="00CC04BF" w:rsidP="000C4861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bCs/>
                <w:sz w:val="22"/>
                <w:szCs w:val="22"/>
              </w:rPr>
              <w:t>10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04BF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SPOTŘEBITEL. JAK BÝT ÚSPĚŠNÝ V REKLAMAČNÍM ŘÍZENÍ A BRÁNIT SVÁ PRÁVA PŘED SOUDEM.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04BF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Jakub Dohnal, Tomáš Šperka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04BF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2013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04BF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978-80-7357-399-7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04BF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04BF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04BF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CC04BF" w:rsidRPr="00B660BA" w:rsidRDefault="00CC04BF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06904" w:rsidRPr="00B660BA" w:rsidTr="000C4861">
        <w:trPr>
          <w:trHeight w:val="315"/>
        </w:trPr>
        <w:tc>
          <w:tcPr>
            <w:tcW w:w="1007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FE16A1" w:rsidP="000C486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Celkem za část 9</w:t>
            </w:r>
            <w:r w:rsidR="00A06904" w:rsidRPr="00B660B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A06904" w:rsidRPr="00B660BA" w:rsidRDefault="00A06904" w:rsidP="00A06904">
      <w:pPr>
        <w:pStyle w:val="Nadpis2"/>
        <w:keepNext w:val="0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B660BA">
        <w:rPr>
          <w:rFonts w:asciiTheme="minorHAnsi" w:hAnsiTheme="minorHAnsi" w:cstheme="minorHAnsi"/>
          <w:b w:val="0"/>
          <w:i w:val="0"/>
          <w:sz w:val="22"/>
          <w:szCs w:val="22"/>
        </w:rPr>
        <w:t>Předpokládaná</w:t>
      </w:r>
      <w:r w:rsidR="00FE16A1" w:rsidRPr="00B660B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souhrnná cena části 9</w:t>
      </w:r>
      <w:r w:rsidR="00CC04BF" w:rsidRPr="00B660B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je 9.583,- Kč bez DPH (11.020</w:t>
      </w:r>
      <w:r w:rsidRPr="00B660BA">
        <w:rPr>
          <w:rFonts w:asciiTheme="minorHAnsi" w:hAnsiTheme="minorHAnsi" w:cstheme="minorHAnsi"/>
          <w:b w:val="0"/>
          <w:i w:val="0"/>
          <w:sz w:val="22"/>
          <w:szCs w:val="22"/>
        </w:rPr>
        <w:t>,- Kč vč. DPH).</w:t>
      </w:r>
    </w:p>
    <w:p w:rsidR="00A06904" w:rsidRPr="00A06904" w:rsidRDefault="00A06904" w:rsidP="00A06904">
      <w:pPr>
        <w:rPr>
          <w:rFonts w:ascii="Calibri" w:hAnsi="Calibri" w:cs="Calibri"/>
          <w:sz w:val="22"/>
          <w:szCs w:val="22"/>
        </w:rPr>
      </w:pPr>
    </w:p>
    <w:p w:rsidR="00A06904" w:rsidRPr="00E27472" w:rsidRDefault="00CC04BF" w:rsidP="00CC04BF">
      <w:pPr>
        <w:pStyle w:val="Nadpis2"/>
        <w:pageBreakBefore/>
        <w:spacing w:before="0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Část 10</w:t>
      </w:r>
    </w:p>
    <w:p w:rsidR="00A06904" w:rsidRPr="00B660BA" w:rsidRDefault="00A06904" w:rsidP="00A06904">
      <w:pPr>
        <w:rPr>
          <w:rFonts w:asciiTheme="minorHAnsi" w:hAnsiTheme="minorHAnsi" w:cstheme="minorHAnsi"/>
          <w:sz w:val="22"/>
          <w:szCs w:val="22"/>
        </w:rPr>
      </w:pPr>
      <w:r w:rsidRPr="00B660BA">
        <w:rPr>
          <w:rFonts w:asciiTheme="minorHAnsi" w:hAnsiTheme="minorHAnsi" w:cstheme="minorHAnsi"/>
          <w:sz w:val="22"/>
          <w:szCs w:val="22"/>
        </w:rPr>
        <w:t>Dodava</w:t>
      </w:r>
      <w:r w:rsidR="00CC04BF" w:rsidRPr="00B660BA">
        <w:rPr>
          <w:rFonts w:asciiTheme="minorHAnsi" w:hAnsiTheme="minorHAnsi" w:cstheme="minorHAnsi"/>
          <w:sz w:val="22"/>
          <w:szCs w:val="22"/>
        </w:rPr>
        <w:t>tel nabízí plnění na tuto část 10</w:t>
      </w:r>
      <w:r w:rsidRPr="00B660BA">
        <w:rPr>
          <w:rFonts w:asciiTheme="minorHAnsi" w:hAnsiTheme="minorHAnsi" w:cstheme="minorHAnsi"/>
          <w:sz w:val="22"/>
          <w:szCs w:val="22"/>
        </w:rPr>
        <w:t xml:space="preserve"> (ANO/NE) ………….</w:t>
      </w:r>
    </w:p>
    <w:tbl>
      <w:tblPr>
        <w:tblW w:w="13844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3"/>
        <w:gridCol w:w="3355"/>
        <w:gridCol w:w="2126"/>
        <w:gridCol w:w="850"/>
        <w:gridCol w:w="2552"/>
        <w:gridCol w:w="709"/>
        <w:gridCol w:w="1134"/>
        <w:gridCol w:w="1275"/>
        <w:gridCol w:w="1360"/>
      </w:tblGrid>
      <w:tr w:rsidR="00A06904" w:rsidRPr="00B660BA" w:rsidTr="000C4861">
        <w:trPr>
          <w:trHeight w:val="635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B660B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P.č</w:t>
            </w:r>
            <w:proofErr w:type="spellEnd"/>
            <w:r w:rsidRPr="00B660B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proofErr w:type="gramEnd"/>
          </w:p>
        </w:tc>
        <w:tc>
          <w:tcPr>
            <w:tcW w:w="33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Název publikace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Rok vydání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ISBN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Počet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bez DPH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DPH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vč. DPH</w:t>
            </w:r>
          </w:p>
        </w:tc>
      </w:tr>
      <w:tr w:rsidR="00A06904" w:rsidRPr="00B660BA" w:rsidTr="000C4861">
        <w:trPr>
          <w:trHeight w:val="360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ZÁKON O OBCHODNÍCH KORPORACÍCH. OBCHODNÍ ZÁKONÍK. SROVNÁVACÍ TEXTY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Jan Lasák a kol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2013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978-80-7357-346-1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06904" w:rsidRPr="00B660BA" w:rsidTr="000C4861">
        <w:trPr>
          <w:trHeight w:val="432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INSOLVENČNÍ ZÁKON A PŘEDPISY SOUVISEJÍCÍ, NAŘÍZENÍ RADY (ES) O ÚPADKOVÉM ŘÍZENÍ - KOMENTÁŘ, 2. VYDÁNÍ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 xml:space="preserve">Jan Kozák, Petr Budín, Alexandr </w:t>
            </w:r>
            <w:proofErr w:type="spellStart"/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Dadam</w:t>
            </w:r>
            <w:proofErr w:type="spellEnd"/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, Lukáš Pachl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2013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978-80-7357-243-3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06904" w:rsidRPr="00B660BA" w:rsidTr="000C4861">
        <w:trPr>
          <w:trHeight w:val="672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SVĚŘENSKÉ FONDY. INSTITUT PRO UCHOVÁNÍ A PŘEVODY RODINNÉHO MAJETKU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Barbora Bednaříková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978-80-7357-938-8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06904" w:rsidRPr="00B660BA" w:rsidTr="000C4861">
        <w:trPr>
          <w:trHeight w:val="752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NOVÝ OBČANSKÝ ZÁKONÍK S AKTUALIZOVANOU DŮVOD</w:t>
            </w:r>
            <w:bookmarkStart w:id="3" w:name="_GoBack"/>
            <w:bookmarkEnd w:id="3"/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OVOU ZPRÁVOU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Eliáš Karel a kol.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978-80-7208-922-2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06904" w:rsidRPr="00B660BA" w:rsidTr="000C4861">
        <w:trPr>
          <w:trHeight w:val="6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PRAKTICKÝ PRŮVODCE MEDIACÍ PODLE NOVÉ PRÁVNÍ ÚPRAVY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 xml:space="preserve">Robert </w:t>
            </w:r>
            <w:proofErr w:type="spellStart"/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Cholenský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2013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6904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978-80-7201-901-4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37E72" w:rsidRPr="00B660BA" w:rsidTr="000C4861">
        <w:trPr>
          <w:trHeight w:val="6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7E72" w:rsidRPr="00B660BA" w:rsidRDefault="00A37E72" w:rsidP="000C4861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7E72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ZÁKON O SPOTŘEBITELSKÉM ÚVĚRU. KOMENTÁŘ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7E72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 xml:space="preserve">Lucie </w:t>
            </w:r>
            <w:proofErr w:type="spellStart"/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Wachtlová</w:t>
            </w:r>
            <w:proofErr w:type="spellEnd"/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, Jan Slanina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7E72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2011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7E72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978-80-7400-118-5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7E72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7E72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7E72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37E72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37E72" w:rsidRPr="00B660BA" w:rsidTr="000C4861">
        <w:trPr>
          <w:trHeight w:val="615"/>
        </w:trPr>
        <w:tc>
          <w:tcPr>
            <w:tcW w:w="4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7E72" w:rsidRPr="00B660BA" w:rsidRDefault="00A37E72" w:rsidP="000C4861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7E72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ZÁKONÍK PRÁCE. KOMENTÁŘ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7E72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Bělina, Drápal a kol.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7E72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7E72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978-80-7179-251-2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7E72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7E72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7E72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37E72" w:rsidRPr="00B660BA" w:rsidRDefault="00A37E72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06904" w:rsidRPr="00B660BA" w:rsidTr="000C4861">
        <w:trPr>
          <w:trHeight w:val="315"/>
        </w:trPr>
        <w:tc>
          <w:tcPr>
            <w:tcW w:w="1007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CC04BF" w:rsidP="000C486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660B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Celkem za část 10</w:t>
            </w:r>
            <w:r w:rsidR="00A06904" w:rsidRPr="00B660B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A06904" w:rsidRPr="00B660BA" w:rsidRDefault="00A06904" w:rsidP="000C48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A06904" w:rsidRPr="00B660BA" w:rsidRDefault="00A06904" w:rsidP="00A06904">
      <w:pPr>
        <w:pStyle w:val="Nadpis2"/>
        <w:keepNext w:val="0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B660BA">
        <w:rPr>
          <w:rFonts w:asciiTheme="minorHAnsi" w:hAnsiTheme="minorHAnsi" w:cstheme="minorHAnsi"/>
          <w:b w:val="0"/>
          <w:i w:val="0"/>
          <w:sz w:val="22"/>
          <w:szCs w:val="22"/>
        </w:rPr>
        <w:t>Předpokládaná</w:t>
      </w:r>
      <w:r w:rsidR="00CC04BF" w:rsidRPr="00B660B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souhrnná cena části 10 je 15.409,- Kč bez DPH (17.720</w:t>
      </w:r>
      <w:r w:rsidRPr="00B660BA">
        <w:rPr>
          <w:rFonts w:asciiTheme="minorHAnsi" w:hAnsiTheme="minorHAnsi" w:cstheme="minorHAnsi"/>
          <w:b w:val="0"/>
          <w:i w:val="0"/>
          <w:sz w:val="22"/>
          <w:szCs w:val="22"/>
        </w:rPr>
        <w:t>,- Kč vč. DPH).</w:t>
      </w:r>
    </w:p>
    <w:p w:rsidR="00A06904" w:rsidRPr="00B660BA" w:rsidRDefault="00A06904" w:rsidP="00A06904">
      <w:pPr>
        <w:rPr>
          <w:rFonts w:asciiTheme="minorHAnsi" w:hAnsiTheme="minorHAnsi" w:cstheme="minorHAnsi"/>
          <w:sz w:val="22"/>
          <w:szCs w:val="22"/>
        </w:rPr>
      </w:pPr>
    </w:p>
    <w:p w:rsidR="00F224C4" w:rsidRPr="00B660BA" w:rsidRDefault="00F224C4" w:rsidP="005F203B">
      <w:pPr>
        <w:pStyle w:val="Nadpis2"/>
        <w:rPr>
          <w:rFonts w:asciiTheme="minorHAnsi" w:hAnsiTheme="minorHAnsi" w:cstheme="minorHAnsi"/>
          <w:b w:val="0"/>
          <w:caps/>
          <w:sz w:val="22"/>
          <w:szCs w:val="22"/>
        </w:rPr>
        <w:sectPr w:rsidR="00F224C4" w:rsidRPr="00B660BA" w:rsidSect="000B664E">
          <w:pgSz w:w="16838" w:h="11906" w:orient="landscape"/>
          <w:pgMar w:top="1418" w:right="3056" w:bottom="1418" w:left="1440" w:header="709" w:footer="709" w:gutter="0"/>
          <w:cols w:space="708"/>
          <w:docGrid w:linePitch="360"/>
        </w:sectPr>
      </w:pPr>
    </w:p>
    <w:p w:rsidR="00F224C4" w:rsidRPr="00E27472" w:rsidRDefault="00F224C4" w:rsidP="005F2EDA">
      <w:pPr>
        <w:jc w:val="center"/>
        <w:rPr>
          <w:rFonts w:ascii="Arial Narrow" w:hAnsi="Arial Narrow" w:cs="Arial"/>
          <w:b/>
          <w:sz w:val="28"/>
          <w:szCs w:val="28"/>
          <w:u w:val="single"/>
        </w:rPr>
      </w:pPr>
      <w:r w:rsidRPr="00E27472">
        <w:rPr>
          <w:rFonts w:ascii="Arial Narrow" w:hAnsi="Arial Narrow" w:cs="Arial"/>
          <w:b/>
          <w:sz w:val="28"/>
          <w:szCs w:val="28"/>
          <w:u w:val="single"/>
        </w:rPr>
        <w:lastRenderedPageBreak/>
        <w:t>příloha B</w:t>
      </w:r>
      <w:r w:rsidRPr="00E27472">
        <w:rPr>
          <w:rFonts w:ascii="Arial Narrow" w:hAnsi="Arial Narrow" w:cs="Arial"/>
          <w:b/>
          <w:sz w:val="28"/>
          <w:szCs w:val="28"/>
          <w:u w:val="single"/>
        </w:rPr>
        <w:tab/>
        <w:t>informace o kvalifikaci</w:t>
      </w:r>
    </w:p>
    <w:p w:rsidR="00F224C4" w:rsidRPr="00E27472" w:rsidRDefault="00F224C4" w:rsidP="005F2EDA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F224C4" w:rsidRPr="00E27472" w:rsidRDefault="00F224C4" w:rsidP="005F2EDA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F224C4" w:rsidRPr="00E27472" w:rsidRDefault="00F224C4" w:rsidP="005F2EDA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 xml:space="preserve">zadávací dokumentace pro veřejnou zakázku </w:t>
      </w:r>
      <w:r>
        <w:rPr>
          <w:rFonts w:ascii="Arial Narrow" w:hAnsi="Arial Narrow" w:cs="Arial"/>
          <w:b/>
          <w:sz w:val="28"/>
          <w:szCs w:val="28"/>
        </w:rPr>
        <w:t>malého rozsahu</w:t>
      </w:r>
    </w:p>
    <w:p w:rsidR="00F224C4" w:rsidRPr="00E27472" w:rsidRDefault="00F224C4" w:rsidP="005F2EDA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 xml:space="preserve">„Studijní literatura pro ESF </w:t>
      </w:r>
      <w:r w:rsidR="00A37E72">
        <w:rPr>
          <w:rFonts w:ascii="Arial Narrow" w:hAnsi="Arial Narrow" w:cs="Arial"/>
          <w:b/>
          <w:sz w:val="28"/>
          <w:szCs w:val="28"/>
        </w:rPr>
        <w:t>MU 5</w:t>
      </w:r>
      <w:r w:rsidRPr="00E27472">
        <w:rPr>
          <w:rFonts w:ascii="Arial Narrow" w:hAnsi="Arial Narrow" w:cs="Arial"/>
          <w:b/>
          <w:sz w:val="28"/>
          <w:szCs w:val="28"/>
        </w:rPr>
        <w:t>“</w:t>
      </w: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5F2EDA">
      <w:pPr>
        <w:widowControl w:val="0"/>
        <w:numPr>
          <w:ilvl w:val="0"/>
          <w:numId w:val="25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krycí list informace o kvalifikaci</w:t>
      </w:r>
    </w:p>
    <w:p w:rsidR="00F224C4" w:rsidRPr="00E27472" w:rsidRDefault="00F224C4" w:rsidP="005F2EDA">
      <w:pPr>
        <w:widowControl w:val="0"/>
        <w:numPr>
          <w:ilvl w:val="0"/>
          <w:numId w:val="25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prohlášení k informaci o kvalifikaci</w:t>
      </w:r>
    </w:p>
    <w:p w:rsidR="00F224C4" w:rsidRPr="00E27472" w:rsidRDefault="00F224C4" w:rsidP="005F2EDA">
      <w:pPr>
        <w:widowControl w:val="0"/>
        <w:numPr>
          <w:ilvl w:val="0"/>
          <w:numId w:val="25"/>
        </w:num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čestné prohlášení o splnění základních kvalifikačních předpokladů</w:t>
      </w: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150B93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>
        <w:rPr>
          <w:rFonts w:ascii="Arial Narrow" w:hAnsi="Arial Narrow" w:cs="Arial"/>
          <w:b/>
          <w:sz w:val="28"/>
          <w:szCs w:val="28"/>
        </w:rPr>
        <w:br w:type="page"/>
      </w:r>
      <w:r>
        <w:rPr>
          <w:rFonts w:ascii="Arial Narrow" w:hAnsi="Arial Narrow" w:cs="Arial"/>
          <w:b/>
          <w:sz w:val="28"/>
          <w:szCs w:val="28"/>
        </w:rPr>
        <w:lastRenderedPageBreak/>
        <w:t xml:space="preserve"> </w:t>
      </w:r>
      <w:r w:rsidRPr="00E27472">
        <w:rPr>
          <w:rFonts w:ascii="Arial Narrow" w:hAnsi="Arial Narrow" w:cs="Arial"/>
          <w:b/>
          <w:sz w:val="28"/>
          <w:szCs w:val="28"/>
        </w:rPr>
        <w:t xml:space="preserve">veřejná zakázka </w:t>
      </w:r>
      <w:r>
        <w:rPr>
          <w:rFonts w:ascii="Arial Narrow" w:hAnsi="Arial Narrow" w:cs="Arial"/>
          <w:b/>
          <w:sz w:val="28"/>
          <w:szCs w:val="28"/>
        </w:rPr>
        <w:t>malého rozsahu</w:t>
      </w:r>
    </w:p>
    <w:p w:rsidR="00F224C4" w:rsidRPr="00E27472" w:rsidRDefault="00F224C4" w:rsidP="00150B93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 xml:space="preserve">„Studijní literatura pro </w:t>
      </w:r>
      <w:r w:rsidR="00A37E72">
        <w:rPr>
          <w:rFonts w:ascii="Arial Narrow" w:hAnsi="Arial Narrow" w:cs="Arial"/>
          <w:b/>
          <w:sz w:val="28"/>
          <w:szCs w:val="28"/>
        </w:rPr>
        <w:t>ESF MU 5</w:t>
      </w:r>
      <w:r w:rsidRPr="00E27472">
        <w:rPr>
          <w:rFonts w:ascii="Arial Narrow" w:hAnsi="Arial Narrow" w:cs="Arial"/>
          <w:b/>
          <w:sz w:val="28"/>
          <w:szCs w:val="28"/>
        </w:rPr>
        <w:t>“</w:t>
      </w: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E552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 w:cs="Arial"/>
          <w:b/>
          <w:sz w:val="28"/>
          <w:szCs w:val="28"/>
        </w:rPr>
        <w:t>Informace o kvalifikaci</w:t>
      </w:r>
    </w:p>
    <w:p w:rsidR="00F224C4" w:rsidRPr="00E27472" w:rsidRDefault="00F224C4" w:rsidP="005F2EDA">
      <w:pPr>
        <w:rPr>
          <w:rFonts w:ascii="Arial Narrow" w:hAnsi="Arial Narrow"/>
          <w:sz w:val="22"/>
          <w:szCs w:val="22"/>
        </w:rPr>
      </w:pPr>
    </w:p>
    <w:p w:rsidR="00F224C4" w:rsidRPr="00E27472" w:rsidRDefault="00F224C4" w:rsidP="005F2EDA">
      <w:pPr>
        <w:rPr>
          <w:rFonts w:ascii="Arial Narrow" w:hAnsi="Arial Narrow"/>
          <w:sz w:val="22"/>
          <w:szCs w:val="22"/>
        </w:rPr>
      </w:pPr>
    </w:p>
    <w:p w:rsidR="00F224C4" w:rsidRDefault="00F224C4" w:rsidP="005F2EDA">
      <w:pPr>
        <w:rPr>
          <w:rFonts w:ascii="Arial Narrow" w:hAnsi="Arial Narrow"/>
          <w:sz w:val="22"/>
          <w:szCs w:val="22"/>
        </w:rPr>
      </w:pPr>
    </w:p>
    <w:p w:rsidR="00F224C4" w:rsidRDefault="00F224C4" w:rsidP="005F2EDA">
      <w:pPr>
        <w:rPr>
          <w:rFonts w:ascii="Arial Narrow" w:hAnsi="Arial Narrow"/>
          <w:sz w:val="22"/>
          <w:szCs w:val="22"/>
        </w:rPr>
      </w:pPr>
    </w:p>
    <w:p w:rsidR="00F224C4" w:rsidRDefault="00F224C4" w:rsidP="005F2EDA">
      <w:pPr>
        <w:rPr>
          <w:rFonts w:ascii="Arial Narrow" w:hAnsi="Arial Narrow"/>
          <w:sz w:val="22"/>
          <w:szCs w:val="22"/>
        </w:rPr>
      </w:pPr>
    </w:p>
    <w:p w:rsidR="00F224C4" w:rsidRDefault="00F224C4" w:rsidP="005F2EDA">
      <w:pPr>
        <w:rPr>
          <w:rFonts w:ascii="Arial Narrow" w:hAnsi="Arial Narrow"/>
          <w:sz w:val="22"/>
          <w:szCs w:val="22"/>
        </w:rPr>
      </w:pPr>
    </w:p>
    <w:p w:rsidR="00F224C4" w:rsidRDefault="00F224C4" w:rsidP="005F2EDA">
      <w:pPr>
        <w:rPr>
          <w:rFonts w:ascii="Arial Narrow" w:hAnsi="Arial Narrow"/>
          <w:sz w:val="22"/>
          <w:szCs w:val="22"/>
        </w:rPr>
      </w:pPr>
    </w:p>
    <w:p w:rsidR="00F224C4" w:rsidRDefault="00F224C4" w:rsidP="005F2EDA">
      <w:pPr>
        <w:rPr>
          <w:rFonts w:ascii="Arial Narrow" w:hAnsi="Arial Narrow"/>
          <w:sz w:val="22"/>
          <w:szCs w:val="22"/>
        </w:rPr>
      </w:pPr>
    </w:p>
    <w:p w:rsidR="00F224C4" w:rsidRPr="00E27472" w:rsidRDefault="00F224C4" w:rsidP="005F2EDA">
      <w:pPr>
        <w:rPr>
          <w:rFonts w:ascii="Arial Narrow" w:hAnsi="Arial Narrow"/>
          <w:sz w:val="22"/>
          <w:szCs w:val="22"/>
        </w:rPr>
      </w:pPr>
    </w:p>
    <w:p w:rsidR="00F224C4" w:rsidRPr="00E27472" w:rsidRDefault="00F224C4" w:rsidP="005F2EDA">
      <w:pPr>
        <w:rPr>
          <w:rFonts w:ascii="Arial Narrow" w:hAnsi="Arial Narrow"/>
          <w:sz w:val="22"/>
          <w:szCs w:val="22"/>
        </w:rPr>
      </w:pPr>
    </w:p>
    <w:p w:rsidR="00F224C4" w:rsidRPr="00E27472" w:rsidRDefault="00F224C4" w:rsidP="005F2EDA">
      <w:pPr>
        <w:rPr>
          <w:rFonts w:ascii="Arial Narrow" w:hAnsi="Arial Narrow"/>
          <w:sz w:val="22"/>
          <w:szCs w:val="22"/>
        </w:rPr>
      </w:pPr>
    </w:p>
    <w:p w:rsidR="00F224C4" w:rsidRPr="00E27472" w:rsidRDefault="00F224C4" w:rsidP="005F2EDA">
      <w:pPr>
        <w:rPr>
          <w:rFonts w:ascii="Arial Narrow" w:hAnsi="Arial Narrow"/>
          <w:sz w:val="22"/>
          <w:szCs w:val="22"/>
        </w:rPr>
      </w:pPr>
    </w:p>
    <w:p w:rsidR="00F224C4" w:rsidRPr="00E27472" w:rsidRDefault="00F224C4" w:rsidP="005F2EDA">
      <w:pPr>
        <w:rPr>
          <w:rFonts w:ascii="Arial Narrow" w:hAnsi="Arial Narrow"/>
          <w:sz w:val="22"/>
          <w:szCs w:val="22"/>
        </w:rPr>
      </w:pPr>
    </w:p>
    <w:p w:rsidR="00F224C4" w:rsidRPr="00E27472" w:rsidRDefault="00F224C4" w:rsidP="005F2EDA">
      <w:pPr>
        <w:rPr>
          <w:rFonts w:ascii="Arial Narrow" w:hAnsi="Arial Narrow"/>
          <w:sz w:val="22"/>
          <w:szCs w:val="22"/>
        </w:rPr>
      </w:pPr>
    </w:p>
    <w:p w:rsidR="00F224C4" w:rsidRPr="00E27472" w:rsidRDefault="00F224C4" w:rsidP="005F2EDA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Zadavatel:</w:t>
      </w:r>
    </w:p>
    <w:p w:rsidR="00F224C4" w:rsidRPr="00E27472" w:rsidRDefault="00F224C4" w:rsidP="005F2EDA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Masarykova univerzita, Žerotínovo náměstí 9, 601 77 Brno</w:t>
      </w:r>
    </w:p>
    <w:p w:rsidR="00F224C4" w:rsidRPr="00E27472" w:rsidRDefault="00F224C4" w:rsidP="005F2EDA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IČ: 00216224</w:t>
      </w:r>
    </w:p>
    <w:p w:rsidR="00F224C4" w:rsidRPr="00E27472" w:rsidRDefault="00F224C4" w:rsidP="005F2EDA">
      <w:pPr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5F2EDA">
      <w:pPr>
        <w:spacing w:before="120"/>
        <w:jc w:val="both"/>
        <w:rPr>
          <w:rFonts w:ascii="Arial Narrow" w:hAnsi="Arial Narrow" w:cs="Arial"/>
          <w:b/>
          <w:sz w:val="22"/>
          <w:szCs w:val="22"/>
        </w:rPr>
      </w:pPr>
    </w:p>
    <w:p w:rsidR="00F224C4" w:rsidRPr="00E27472" w:rsidRDefault="00F224C4" w:rsidP="005F2EDA">
      <w:pPr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/>
          <w:sz w:val="22"/>
          <w:szCs w:val="22"/>
        </w:rPr>
        <w:t xml:space="preserve">Dodavatel: </w:t>
      </w:r>
    </w:p>
    <w:p w:rsidR="00F224C4" w:rsidRPr="00E27472" w:rsidRDefault="00F224C4" w:rsidP="005F2EDA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Obchodní firma dodavatele:</w:t>
      </w:r>
    </w:p>
    <w:p w:rsidR="00F224C4" w:rsidRPr="00E27472" w:rsidRDefault="00F224C4" w:rsidP="005F2EDA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IČ:</w:t>
      </w:r>
    </w:p>
    <w:p w:rsidR="00F224C4" w:rsidRPr="00E27472" w:rsidRDefault="00F224C4" w:rsidP="005F2EDA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Sídlo dodavatele:</w:t>
      </w: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150B93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</w:p>
    <w:p w:rsidR="00F224C4" w:rsidRPr="00E27472" w:rsidRDefault="00F224C4" w:rsidP="00150B93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>
        <w:rPr>
          <w:rFonts w:ascii="Arial Narrow" w:hAnsi="Arial Narrow" w:cs="Arial"/>
          <w:b/>
          <w:sz w:val="28"/>
          <w:szCs w:val="28"/>
        </w:rPr>
        <w:br w:type="page"/>
      </w:r>
      <w:r w:rsidRPr="00E27472">
        <w:rPr>
          <w:rFonts w:ascii="Arial Narrow" w:hAnsi="Arial Narrow" w:cs="Arial"/>
          <w:b/>
          <w:sz w:val="28"/>
          <w:szCs w:val="28"/>
        </w:rPr>
        <w:lastRenderedPageBreak/>
        <w:t>veřejná zakázka</w:t>
      </w:r>
      <w:r>
        <w:rPr>
          <w:rFonts w:ascii="Arial Narrow" w:hAnsi="Arial Narrow" w:cs="Arial"/>
          <w:b/>
          <w:sz w:val="28"/>
          <w:szCs w:val="28"/>
        </w:rPr>
        <w:t xml:space="preserve"> malého rozsahu</w:t>
      </w:r>
      <w:r w:rsidRPr="00E27472">
        <w:rPr>
          <w:rFonts w:ascii="Arial Narrow" w:hAnsi="Arial Narrow" w:cs="Arial"/>
          <w:b/>
          <w:sz w:val="28"/>
          <w:szCs w:val="28"/>
        </w:rPr>
        <w:t xml:space="preserve"> </w:t>
      </w:r>
    </w:p>
    <w:p w:rsidR="00F224C4" w:rsidRPr="00E27472" w:rsidRDefault="00F224C4" w:rsidP="00150B93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 xml:space="preserve">„Studijní literatura pro ESF </w:t>
      </w:r>
      <w:r w:rsidR="00A37E72">
        <w:rPr>
          <w:rFonts w:ascii="Arial Narrow" w:hAnsi="Arial Narrow" w:cs="Arial"/>
          <w:b/>
          <w:sz w:val="28"/>
          <w:szCs w:val="28"/>
        </w:rPr>
        <w:t>MU 5</w:t>
      </w:r>
      <w:r w:rsidRPr="00E27472">
        <w:rPr>
          <w:rFonts w:ascii="Arial Narrow" w:hAnsi="Arial Narrow" w:cs="Arial"/>
          <w:b/>
          <w:sz w:val="28"/>
          <w:szCs w:val="28"/>
        </w:rPr>
        <w:t>“</w:t>
      </w:r>
    </w:p>
    <w:p w:rsidR="00F224C4" w:rsidRPr="00E27472" w:rsidRDefault="00F224C4" w:rsidP="00150B93">
      <w:pPr>
        <w:rPr>
          <w:rFonts w:ascii="Arial Narrow" w:hAnsi="Arial Narrow"/>
        </w:rPr>
      </w:pPr>
    </w:p>
    <w:p w:rsidR="00F224C4" w:rsidRPr="00E27472" w:rsidRDefault="00F224C4" w:rsidP="00150B93">
      <w:pPr>
        <w:rPr>
          <w:rFonts w:ascii="Arial Narrow" w:hAnsi="Arial Narrow"/>
        </w:rPr>
      </w:pPr>
    </w:p>
    <w:p w:rsidR="00F224C4" w:rsidRPr="00E27472" w:rsidRDefault="00F224C4" w:rsidP="00150B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>Prohlášení k informaci o kvalifikaci</w:t>
      </w:r>
    </w:p>
    <w:p w:rsidR="00F224C4" w:rsidRPr="00E27472" w:rsidRDefault="00F224C4" w:rsidP="00150B93">
      <w:pPr>
        <w:jc w:val="center"/>
        <w:rPr>
          <w:rFonts w:ascii="Arial Narrow" w:hAnsi="Arial Narrow" w:cs="Arial"/>
          <w:b/>
          <w:sz w:val="28"/>
          <w:szCs w:val="28"/>
        </w:rPr>
      </w:pPr>
    </w:p>
    <w:p w:rsidR="00F224C4" w:rsidRPr="00E27472" w:rsidRDefault="00F224C4" w:rsidP="00150B93">
      <w:pPr>
        <w:jc w:val="center"/>
        <w:rPr>
          <w:rFonts w:ascii="Arial Narrow" w:hAnsi="Arial Narrow"/>
          <w:sz w:val="22"/>
          <w:szCs w:val="22"/>
        </w:rPr>
      </w:pPr>
    </w:p>
    <w:p w:rsidR="00F224C4" w:rsidRPr="00E27472" w:rsidRDefault="00F224C4" w:rsidP="00150B93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Společnost</w:t>
      </w:r>
    </w:p>
    <w:p w:rsidR="00F224C4" w:rsidRPr="00E27472" w:rsidRDefault="00F224C4" w:rsidP="00150B93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…………………………………………………….………………….………………</w:t>
      </w:r>
    </w:p>
    <w:p w:rsidR="00F224C4" w:rsidRPr="00E27472" w:rsidRDefault="00F224C4" w:rsidP="00150B93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se sídlem…………………………………………………………….………………</w:t>
      </w:r>
    </w:p>
    <w:p w:rsidR="00F224C4" w:rsidRPr="00E27472" w:rsidRDefault="00F224C4" w:rsidP="00150B93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IČ ……………………………….., DIČ ……………………………,</w:t>
      </w:r>
    </w:p>
    <w:p w:rsidR="00F224C4" w:rsidRPr="00E27472" w:rsidRDefault="00F224C4" w:rsidP="00150B93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zapsaná v obchodním rejstříku u …………………………………………………….…….,</w:t>
      </w:r>
    </w:p>
    <w:p w:rsidR="00F224C4" w:rsidRPr="00E27472" w:rsidRDefault="00F224C4" w:rsidP="00150B93">
      <w:pPr>
        <w:jc w:val="both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150B93">
      <w:pPr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která podává nabídku na veřejnou zakázku „</w:t>
      </w:r>
      <w:r w:rsidRPr="00D935E8">
        <w:rPr>
          <w:rFonts w:ascii="Arial Narrow" w:hAnsi="Arial Narrow" w:cs="Arial"/>
          <w:sz w:val="22"/>
          <w:szCs w:val="22"/>
        </w:rPr>
        <w:t xml:space="preserve">Studijní literatura pro ESF </w:t>
      </w:r>
      <w:r w:rsidR="00A37E72">
        <w:rPr>
          <w:rFonts w:ascii="Arial Narrow" w:hAnsi="Arial Narrow" w:cs="Arial"/>
          <w:sz w:val="22"/>
          <w:szCs w:val="22"/>
        </w:rPr>
        <w:t>MU 5</w:t>
      </w:r>
      <w:r w:rsidRPr="00C074D6">
        <w:rPr>
          <w:rFonts w:ascii="Arial Narrow" w:hAnsi="Arial Narrow" w:cs="Arial"/>
          <w:sz w:val="22"/>
          <w:szCs w:val="22"/>
        </w:rPr>
        <w:t>“</w:t>
      </w:r>
    </w:p>
    <w:p w:rsidR="00F224C4" w:rsidRPr="00E27472" w:rsidRDefault="00F224C4" w:rsidP="00150B93">
      <w:pPr>
        <w:spacing w:before="120"/>
        <w:jc w:val="center"/>
        <w:rPr>
          <w:rFonts w:ascii="Arial Narrow" w:hAnsi="Arial Narrow" w:cs="Arial"/>
          <w:b/>
          <w:sz w:val="22"/>
          <w:szCs w:val="22"/>
        </w:rPr>
      </w:pPr>
      <w:r w:rsidRPr="00E27472">
        <w:rPr>
          <w:rFonts w:ascii="Arial Narrow" w:hAnsi="Arial Narrow" w:cs="Arial"/>
          <w:b/>
          <w:sz w:val="22"/>
          <w:szCs w:val="22"/>
        </w:rPr>
        <w:t>předkládá</w:t>
      </w:r>
    </w:p>
    <w:p w:rsidR="00F224C4" w:rsidRPr="00E27472" w:rsidRDefault="00F224C4" w:rsidP="00150B93">
      <w:pPr>
        <w:spacing w:before="120"/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tuto informaci o kvalifikaci dle zadávacích podmínek obsažených ve výzvě k podání nabídky na plnění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E27472">
        <w:rPr>
          <w:rFonts w:ascii="Arial Narrow" w:hAnsi="Arial Narrow" w:cs="Arial"/>
          <w:sz w:val="22"/>
          <w:szCs w:val="22"/>
        </w:rPr>
        <w:t>veřejné zakázky</w:t>
      </w:r>
      <w:r>
        <w:rPr>
          <w:rFonts w:ascii="Arial Narrow" w:hAnsi="Arial Narrow" w:cs="Arial"/>
          <w:sz w:val="22"/>
          <w:szCs w:val="22"/>
        </w:rPr>
        <w:t xml:space="preserve"> malého rozsahu</w:t>
      </w:r>
      <w:r w:rsidRPr="00E27472">
        <w:rPr>
          <w:rFonts w:ascii="Arial Narrow" w:hAnsi="Arial Narrow" w:cs="Arial"/>
          <w:sz w:val="22"/>
          <w:szCs w:val="22"/>
        </w:rPr>
        <w:t xml:space="preserve"> a dle pokynů obsažených v zadávací dokumentaci, </w:t>
      </w:r>
    </w:p>
    <w:p w:rsidR="00F224C4" w:rsidRPr="00E27472" w:rsidRDefault="00F224C4" w:rsidP="00150B93">
      <w:pPr>
        <w:spacing w:before="120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E27472">
        <w:rPr>
          <w:rFonts w:ascii="Arial Narrow" w:hAnsi="Arial Narrow" w:cs="Arial"/>
          <w:b/>
          <w:bCs/>
          <w:sz w:val="22"/>
          <w:szCs w:val="22"/>
        </w:rPr>
        <w:t>a čestně a pravdivě prohlašuje, že:</w:t>
      </w:r>
    </w:p>
    <w:p w:rsidR="00F224C4" w:rsidRPr="00E27472" w:rsidRDefault="00F224C4" w:rsidP="00150B93">
      <w:pPr>
        <w:numPr>
          <w:ilvl w:val="0"/>
          <w:numId w:val="26"/>
        </w:numPr>
        <w:spacing w:before="120"/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bCs/>
          <w:sz w:val="22"/>
          <w:szCs w:val="22"/>
        </w:rPr>
        <w:t xml:space="preserve">se před předložením informace o kvalifikaci podrobně seznámila </w:t>
      </w:r>
      <w:r w:rsidRPr="00E27472">
        <w:rPr>
          <w:rFonts w:ascii="Arial Narrow" w:hAnsi="Arial Narrow" w:cs="Arial"/>
          <w:sz w:val="22"/>
          <w:szCs w:val="22"/>
        </w:rPr>
        <w:t>se zadávací dokumentací včetně všech jejích příloh,</w:t>
      </w:r>
    </w:p>
    <w:p w:rsidR="00F224C4" w:rsidRPr="00E27472" w:rsidRDefault="00F224C4" w:rsidP="00150B93">
      <w:pPr>
        <w:numPr>
          <w:ilvl w:val="0"/>
          <w:numId w:val="26"/>
        </w:numPr>
        <w:spacing w:before="120" w:after="60"/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bCs/>
          <w:sz w:val="22"/>
          <w:szCs w:val="22"/>
        </w:rPr>
        <w:t xml:space="preserve">při zpracování informace o kvalifikaci přihlédla ke všem informacím a okolnostem, významným pro prokázání kvalifikace, </w:t>
      </w:r>
    </w:p>
    <w:p w:rsidR="00F224C4" w:rsidRPr="00E27472" w:rsidRDefault="00F224C4" w:rsidP="00150B93">
      <w:pPr>
        <w:numPr>
          <w:ilvl w:val="0"/>
          <w:numId w:val="26"/>
        </w:numPr>
        <w:spacing w:before="120"/>
        <w:jc w:val="both"/>
        <w:rPr>
          <w:rFonts w:ascii="Arial Narrow" w:hAnsi="Arial Narrow" w:cs="Arial"/>
          <w:bCs/>
          <w:sz w:val="22"/>
          <w:szCs w:val="22"/>
        </w:rPr>
      </w:pPr>
      <w:r w:rsidRPr="00E27472">
        <w:rPr>
          <w:rFonts w:ascii="Arial Narrow" w:hAnsi="Arial Narrow" w:cs="Arial"/>
          <w:bCs/>
          <w:sz w:val="22"/>
          <w:szCs w:val="22"/>
        </w:rPr>
        <w:t xml:space="preserve">zmocněnou kontaktní osobou dodavatele k projednání otázek souvisejících s informací o kvalifikaci je </w:t>
      </w:r>
    </w:p>
    <w:p w:rsidR="00F224C4" w:rsidRPr="00E27472" w:rsidRDefault="00F224C4" w:rsidP="00150B93">
      <w:pPr>
        <w:spacing w:before="120"/>
        <w:jc w:val="both"/>
        <w:rPr>
          <w:rFonts w:ascii="Arial Narrow" w:hAnsi="Arial Narrow" w:cs="Arial"/>
          <w:bCs/>
          <w:sz w:val="22"/>
          <w:szCs w:val="22"/>
        </w:rPr>
      </w:pPr>
      <w:r w:rsidRPr="00E27472">
        <w:rPr>
          <w:rFonts w:ascii="Arial Narrow" w:hAnsi="Arial Narrow" w:cs="Arial"/>
          <w:bCs/>
          <w:sz w:val="22"/>
          <w:szCs w:val="22"/>
        </w:rPr>
        <w:tab/>
        <w:t>……………………………………….., tel. ………………………, e-mail ……………………………………,</w:t>
      </w:r>
    </w:p>
    <w:p w:rsidR="00F224C4" w:rsidRPr="00E27472" w:rsidRDefault="00F224C4" w:rsidP="00150B93">
      <w:pPr>
        <w:numPr>
          <w:ilvl w:val="0"/>
          <w:numId w:val="26"/>
        </w:numPr>
        <w:spacing w:before="120"/>
        <w:jc w:val="both"/>
        <w:rPr>
          <w:rFonts w:ascii="Arial Narrow" w:hAnsi="Arial Narrow" w:cs="Arial"/>
          <w:bCs/>
          <w:sz w:val="22"/>
          <w:szCs w:val="22"/>
        </w:rPr>
      </w:pPr>
      <w:r w:rsidRPr="00E27472">
        <w:rPr>
          <w:rFonts w:ascii="Arial Narrow" w:hAnsi="Arial Narrow" w:cs="Arial"/>
          <w:bCs/>
          <w:sz w:val="22"/>
          <w:szCs w:val="22"/>
        </w:rPr>
        <w:t>podpisem tohoto prohlášení potvrzuje pravdivost, správnost a závaznost veškerých dokumentů uvedených v této informaci o kvalifikaci</w:t>
      </w:r>
    </w:p>
    <w:p w:rsidR="00F224C4" w:rsidRPr="00E27472" w:rsidRDefault="00F224C4" w:rsidP="00150B93">
      <w:pPr>
        <w:numPr>
          <w:ilvl w:val="0"/>
          <w:numId w:val="26"/>
        </w:numPr>
        <w:spacing w:before="120"/>
        <w:jc w:val="both"/>
        <w:rPr>
          <w:rFonts w:ascii="Arial Narrow" w:hAnsi="Arial Narrow" w:cs="Arial"/>
          <w:bCs/>
          <w:sz w:val="22"/>
          <w:szCs w:val="22"/>
        </w:rPr>
      </w:pPr>
      <w:r w:rsidRPr="00E27472">
        <w:rPr>
          <w:rFonts w:ascii="Arial Narrow" w:hAnsi="Arial Narrow" w:cs="Arial"/>
          <w:bCs/>
          <w:sz w:val="22"/>
          <w:szCs w:val="22"/>
        </w:rPr>
        <w:t>předkládaná informace o kvalifikaci obsahuje celkem ………… číslovaných listů vyjma oddělujících barevných listů,</w:t>
      </w:r>
    </w:p>
    <w:p w:rsidR="00F224C4" w:rsidRPr="00E27472" w:rsidRDefault="00F224C4" w:rsidP="00150B93">
      <w:pPr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150B93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 xml:space="preserve">V ………………………. dne ………………………                 </w:t>
      </w:r>
      <w:r w:rsidRPr="00E27472">
        <w:rPr>
          <w:rFonts w:ascii="Arial Narrow" w:hAnsi="Arial Narrow" w:cs="Arial"/>
          <w:sz w:val="22"/>
          <w:szCs w:val="22"/>
        </w:rPr>
        <w:tab/>
      </w:r>
      <w:r w:rsidRPr="00E27472">
        <w:rPr>
          <w:rFonts w:ascii="Arial Narrow" w:hAnsi="Arial Narrow" w:cs="Arial"/>
          <w:sz w:val="22"/>
          <w:szCs w:val="22"/>
        </w:rPr>
        <w:tab/>
        <w:t xml:space="preserve">                            </w:t>
      </w:r>
    </w:p>
    <w:p w:rsidR="00F224C4" w:rsidRDefault="00F224C4" w:rsidP="00150B93">
      <w:pPr>
        <w:rPr>
          <w:rFonts w:ascii="Arial Narrow" w:hAnsi="Arial Narrow" w:cs="Arial"/>
          <w:sz w:val="22"/>
          <w:szCs w:val="22"/>
        </w:rPr>
      </w:pPr>
    </w:p>
    <w:p w:rsidR="00F224C4" w:rsidRDefault="00F224C4" w:rsidP="00150B93">
      <w:pPr>
        <w:rPr>
          <w:rFonts w:ascii="Arial Narrow" w:hAnsi="Arial Narrow" w:cs="Arial"/>
          <w:sz w:val="22"/>
          <w:szCs w:val="22"/>
        </w:rPr>
      </w:pPr>
    </w:p>
    <w:p w:rsidR="00F224C4" w:rsidRDefault="00F224C4" w:rsidP="00150B93">
      <w:pPr>
        <w:rPr>
          <w:rFonts w:ascii="Arial Narrow" w:hAnsi="Arial Narrow" w:cs="Arial"/>
          <w:sz w:val="22"/>
          <w:szCs w:val="22"/>
        </w:rPr>
      </w:pPr>
    </w:p>
    <w:p w:rsidR="00F224C4" w:rsidRDefault="00F224C4" w:rsidP="00150B93">
      <w:pPr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150B93">
      <w:pPr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150B93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ab/>
      </w:r>
      <w:r w:rsidRPr="00E27472">
        <w:rPr>
          <w:rFonts w:ascii="Arial Narrow" w:hAnsi="Arial Narrow" w:cs="Arial"/>
          <w:sz w:val="22"/>
          <w:szCs w:val="22"/>
        </w:rPr>
        <w:tab/>
      </w:r>
      <w:r w:rsidRPr="00E27472">
        <w:rPr>
          <w:rFonts w:ascii="Arial Narrow" w:hAnsi="Arial Narrow" w:cs="Arial"/>
          <w:sz w:val="22"/>
          <w:szCs w:val="22"/>
        </w:rPr>
        <w:tab/>
      </w:r>
      <w:r w:rsidRPr="00E27472">
        <w:rPr>
          <w:rFonts w:ascii="Arial Narrow" w:hAnsi="Arial Narrow" w:cs="Arial"/>
          <w:sz w:val="22"/>
          <w:szCs w:val="22"/>
        </w:rPr>
        <w:tab/>
      </w:r>
      <w:r w:rsidRPr="00E27472">
        <w:rPr>
          <w:rFonts w:ascii="Arial Narrow" w:hAnsi="Arial Narrow" w:cs="Arial"/>
          <w:sz w:val="22"/>
          <w:szCs w:val="22"/>
        </w:rPr>
        <w:tab/>
      </w:r>
      <w:r w:rsidRPr="00E27472">
        <w:rPr>
          <w:rFonts w:ascii="Arial Narrow" w:hAnsi="Arial Narrow" w:cs="Arial"/>
          <w:sz w:val="22"/>
          <w:szCs w:val="22"/>
        </w:rPr>
        <w:tab/>
        <w:t>……………………………………………………</w:t>
      </w:r>
    </w:p>
    <w:p w:rsidR="00F224C4" w:rsidRPr="00E27472" w:rsidRDefault="00F224C4" w:rsidP="00150B93">
      <w:pPr>
        <w:ind w:left="4254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 xml:space="preserve">Podpis dodavatele v souladu s výpisem z OR či jiné </w:t>
      </w:r>
    </w:p>
    <w:p w:rsidR="00F224C4" w:rsidRPr="00E27472" w:rsidRDefault="00F224C4" w:rsidP="00150B93">
      <w:pPr>
        <w:ind w:left="4254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 xml:space="preserve">obdobné evidence nebo osob/-y oprávněné jednat </w:t>
      </w:r>
    </w:p>
    <w:p w:rsidR="00F224C4" w:rsidRPr="00E27472" w:rsidRDefault="00F224C4" w:rsidP="00150B93">
      <w:pPr>
        <w:ind w:left="4254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 xml:space="preserve">za dodavatele  </w:t>
      </w: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150B93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>
        <w:rPr>
          <w:rFonts w:ascii="Arial Narrow" w:hAnsi="Arial Narrow" w:cs="Arial"/>
          <w:b/>
          <w:sz w:val="28"/>
          <w:szCs w:val="28"/>
        </w:rPr>
        <w:br w:type="page"/>
      </w:r>
      <w:r>
        <w:rPr>
          <w:rFonts w:ascii="Arial Narrow" w:hAnsi="Arial Narrow" w:cs="Arial"/>
          <w:b/>
          <w:sz w:val="28"/>
          <w:szCs w:val="28"/>
        </w:rPr>
        <w:lastRenderedPageBreak/>
        <w:t xml:space="preserve"> </w:t>
      </w:r>
      <w:r w:rsidRPr="00E27472">
        <w:rPr>
          <w:rFonts w:ascii="Arial Narrow" w:hAnsi="Arial Narrow" w:cs="Arial"/>
          <w:b/>
          <w:sz w:val="28"/>
          <w:szCs w:val="28"/>
        </w:rPr>
        <w:t>veřejná zakázka</w:t>
      </w:r>
      <w:r>
        <w:rPr>
          <w:rFonts w:ascii="Arial Narrow" w:hAnsi="Arial Narrow" w:cs="Arial"/>
          <w:b/>
          <w:sz w:val="28"/>
          <w:szCs w:val="28"/>
        </w:rPr>
        <w:t xml:space="preserve"> malého rozsahu</w:t>
      </w:r>
      <w:r w:rsidRPr="00E27472">
        <w:rPr>
          <w:rFonts w:ascii="Arial Narrow" w:hAnsi="Arial Narrow" w:cs="Arial"/>
          <w:b/>
          <w:sz w:val="28"/>
          <w:szCs w:val="28"/>
        </w:rPr>
        <w:t xml:space="preserve"> </w:t>
      </w:r>
    </w:p>
    <w:p w:rsidR="00F224C4" w:rsidRPr="00E27472" w:rsidRDefault="00F224C4" w:rsidP="00150B93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 xml:space="preserve">„Studijní literatura pro ESF </w:t>
      </w:r>
      <w:r w:rsidR="00654F2A">
        <w:rPr>
          <w:rFonts w:ascii="Arial Narrow" w:hAnsi="Arial Narrow" w:cs="Arial"/>
          <w:b/>
          <w:sz w:val="28"/>
          <w:szCs w:val="28"/>
        </w:rPr>
        <w:t>MU 5</w:t>
      </w:r>
      <w:r w:rsidRPr="00E27472">
        <w:rPr>
          <w:rFonts w:ascii="Arial Narrow" w:hAnsi="Arial Narrow" w:cs="Arial"/>
          <w:b/>
          <w:sz w:val="28"/>
          <w:szCs w:val="28"/>
        </w:rPr>
        <w:t>“</w:t>
      </w:r>
    </w:p>
    <w:p w:rsidR="00F224C4" w:rsidRPr="00E27472" w:rsidRDefault="00F224C4" w:rsidP="00150B93">
      <w:pPr>
        <w:widowControl w:val="0"/>
        <w:spacing w:line="360" w:lineRule="auto"/>
        <w:jc w:val="center"/>
        <w:rPr>
          <w:rFonts w:ascii="Arial Narrow" w:hAnsi="Arial Narrow" w:cs="Arial"/>
          <w:b/>
          <w:sz w:val="28"/>
          <w:szCs w:val="28"/>
        </w:rPr>
      </w:pPr>
    </w:p>
    <w:p w:rsidR="00F224C4" w:rsidRPr="00E27472" w:rsidRDefault="00F224C4" w:rsidP="00150B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 Narrow" w:hAnsi="Arial Narrow" w:cs="Arial"/>
          <w:b/>
          <w:sz w:val="28"/>
          <w:szCs w:val="28"/>
        </w:rPr>
      </w:pPr>
      <w:r w:rsidRPr="00E27472">
        <w:rPr>
          <w:rFonts w:ascii="Arial Narrow" w:hAnsi="Arial Narrow" w:cs="Arial"/>
          <w:b/>
          <w:sz w:val="28"/>
          <w:szCs w:val="28"/>
        </w:rPr>
        <w:t>Čestné prohlášení o splnění základních kvalifikačních předpokladů</w:t>
      </w: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2D2ECB">
      <w:pPr>
        <w:rPr>
          <w:rFonts w:ascii="Arial Narrow" w:hAnsi="Arial Narrow"/>
        </w:rPr>
      </w:pPr>
    </w:p>
    <w:p w:rsidR="00F224C4" w:rsidRPr="00E27472" w:rsidRDefault="00F224C4" w:rsidP="00150B93">
      <w:pPr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Já (my) níže podepsaný(í) čestně prohlašuji(</w:t>
      </w:r>
      <w:proofErr w:type="spellStart"/>
      <w:r w:rsidRPr="00E27472">
        <w:rPr>
          <w:rFonts w:ascii="Arial Narrow" w:hAnsi="Arial Narrow" w:cs="Arial"/>
          <w:sz w:val="22"/>
          <w:szCs w:val="22"/>
        </w:rPr>
        <w:t>eme</w:t>
      </w:r>
      <w:proofErr w:type="spellEnd"/>
      <w:r w:rsidRPr="00E27472">
        <w:rPr>
          <w:rFonts w:ascii="Arial Narrow" w:hAnsi="Arial Narrow" w:cs="Arial"/>
          <w:sz w:val="22"/>
          <w:szCs w:val="22"/>
        </w:rPr>
        <w:t xml:space="preserve">), </w:t>
      </w:r>
      <w:r w:rsidRPr="00E27472">
        <w:rPr>
          <w:rFonts w:ascii="Arial Narrow" w:hAnsi="Arial Narrow" w:cs="Arial"/>
          <w:sz w:val="22"/>
          <w:szCs w:val="22"/>
        </w:rPr>
        <w:br/>
        <w:t xml:space="preserve">že dodavatel (obchodní firma) ………………………………………………………………………………………………………  splňuje základní kvalifikační předpoklady podle zákona č.137/2006., o veřejných zakázkách, a to v rozsahu podle § 53 uvedeného zákona, a to tak, že: </w:t>
      </w:r>
    </w:p>
    <w:p w:rsidR="00F224C4" w:rsidRPr="00E27472" w:rsidRDefault="00F224C4" w:rsidP="00150B93">
      <w:pPr>
        <w:ind w:firstLine="720"/>
        <w:jc w:val="both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150B93">
      <w:pPr>
        <w:numPr>
          <w:ilvl w:val="0"/>
          <w:numId w:val="27"/>
        </w:numPr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nikdo ze statutárního orgánu dodavatele nebyl pravomocně odsouzen pro trestný čin spáchaný ve prospěch organizované zločinecké skupiny, trestný čin účasti na organizované zločinecké skupině, legalizace výnosů z</w:t>
      </w:r>
      <w:r>
        <w:rPr>
          <w:rFonts w:ascii="Arial Narrow" w:hAnsi="Arial Narrow" w:cs="Arial"/>
          <w:sz w:val="22"/>
          <w:szCs w:val="22"/>
        </w:rPr>
        <w:t xml:space="preserve"> trestné činnosti, podílnictví, </w:t>
      </w:r>
      <w:r w:rsidRPr="00C074D6">
        <w:rPr>
          <w:rFonts w:ascii="Arial Narrow" w:hAnsi="Arial Narrow" w:cs="Arial"/>
          <w:sz w:val="22"/>
          <w:szCs w:val="22"/>
        </w:rPr>
        <w:t>přijetí úplatku, podplacení,</w:t>
      </w:r>
      <w:r w:rsidRPr="00E27472">
        <w:rPr>
          <w:rFonts w:ascii="Arial Narrow" w:hAnsi="Arial Narrow" w:cs="Arial"/>
          <w:sz w:val="22"/>
          <w:szCs w:val="22"/>
        </w:rPr>
        <w:t xml:space="preserve"> nepřímého úplatkářství, podvodu, úvěrového podvodu, včetně případů, kdy jde o přípravu nebo pokus nebo účastenství na takovém trestném činu, nebo došlo k zahlazení odsouzení za spáchání takového trestného činu </w:t>
      </w:r>
    </w:p>
    <w:p w:rsidR="00F224C4" w:rsidRPr="00E27472" w:rsidRDefault="00F224C4" w:rsidP="00150B93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150B93">
      <w:pPr>
        <w:numPr>
          <w:ilvl w:val="0"/>
          <w:numId w:val="27"/>
        </w:numPr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 xml:space="preserve">nikdo ze statutárního orgánu dodavatele nebyl pravomocně odsouzen pro trestný čin, jehož skutková podstata souvisí s předmětem podnikání dodavatele podle zvláštních právních předpisů nebo došlo k zahlazení odsouzení za spáchání takového trestného činu </w:t>
      </w:r>
    </w:p>
    <w:p w:rsidR="00F224C4" w:rsidRPr="00E27472" w:rsidRDefault="00F224C4" w:rsidP="00150B93">
      <w:pPr>
        <w:jc w:val="both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150B93">
      <w:pPr>
        <w:ind w:left="720"/>
        <w:jc w:val="both"/>
        <w:rPr>
          <w:rFonts w:ascii="Arial Narrow" w:hAnsi="Arial Narrow" w:cs="Arial"/>
          <w:i/>
          <w:sz w:val="22"/>
          <w:szCs w:val="22"/>
        </w:rPr>
      </w:pPr>
      <w:r w:rsidRPr="00E27472">
        <w:rPr>
          <w:rFonts w:ascii="Arial Narrow" w:hAnsi="Arial Narrow" w:cs="Arial"/>
          <w:i/>
          <w:sz w:val="22"/>
          <w:szCs w:val="22"/>
        </w:rPr>
        <w:t xml:space="preserve">Upozornění pro písmena a) a b): </w:t>
      </w:r>
      <w:r>
        <w:rPr>
          <w:rFonts w:ascii="Arial Narrow" w:hAnsi="Arial Narrow" w:cs="Arial"/>
          <w:i/>
          <w:sz w:val="22"/>
          <w:szCs w:val="22"/>
        </w:rPr>
        <w:t>jde-li o právnickou osobu, musí</w:t>
      </w:r>
      <w:r w:rsidRPr="00E27472">
        <w:rPr>
          <w:rFonts w:ascii="Arial Narrow" w:hAnsi="Arial Narrow" w:cs="Arial"/>
          <w:i/>
          <w:sz w:val="22"/>
          <w:szCs w:val="22"/>
        </w:rPr>
        <w:t xml:space="preserve"> </w:t>
      </w:r>
      <w:r w:rsidRPr="00C074D6">
        <w:rPr>
          <w:rFonts w:ascii="Arial Narrow" w:hAnsi="Arial Narrow" w:cs="Arial"/>
          <w:i/>
          <w:sz w:val="22"/>
          <w:szCs w:val="22"/>
        </w:rPr>
        <w:t>tuto podmínku splňovat jak tato právnická osoba, tak její statutární orgán nebo každý člen statutárního orgánu a je-li statutárním</w:t>
      </w:r>
      <w:r w:rsidRPr="00E27472">
        <w:rPr>
          <w:rFonts w:ascii="Arial Narrow" w:hAnsi="Arial Narrow" w:cs="Arial"/>
          <w:i/>
          <w:sz w:val="22"/>
          <w:szCs w:val="22"/>
        </w:rPr>
        <w:t xml:space="preserve"> orgánem dodavatele či členem statutárního orgánu dodavatele právnická osoba, musí tento předpoklad splňovat</w:t>
      </w:r>
      <w:r>
        <w:rPr>
          <w:rFonts w:ascii="Arial Narrow" w:hAnsi="Arial Narrow" w:cs="Arial"/>
          <w:i/>
          <w:sz w:val="22"/>
          <w:szCs w:val="22"/>
        </w:rPr>
        <w:t xml:space="preserve"> </w:t>
      </w:r>
      <w:r w:rsidRPr="00C074D6">
        <w:rPr>
          <w:rFonts w:ascii="Arial Narrow" w:hAnsi="Arial Narrow" w:cs="Arial"/>
          <w:i/>
          <w:sz w:val="22"/>
          <w:szCs w:val="22"/>
        </w:rPr>
        <w:t>jak tato právnická osoba, tak její stat</w:t>
      </w:r>
      <w:r w:rsidRPr="00E27472">
        <w:rPr>
          <w:rFonts w:ascii="Arial Narrow" w:hAnsi="Arial Narrow" w:cs="Arial"/>
          <w:i/>
          <w:sz w:val="22"/>
          <w:szCs w:val="22"/>
        </w:rPr>
        <w:t>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 území České republiky, tak k zemi svého sídla, místa podnikání či bydliště;</w:t>
      </w:r>
    </w:p>
    <w:p w:rsidR="00F224C4" w:rsidRPr="00E27472" w:rsidRDefault="00F224C4" w:rsidP="00150B93">
      <w:pPr>
        <w:jc w:val="both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150B93">
      <w:pPr>
        <w:numPr>
          <w:ilvl w:val="0"/>
          <w:numId w:val="27"/>
        </w:numPr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nikdo ze statutárního orgánu dodavatele ani jiná osoba dodavatele nenaplnil skutkovou podstatu jednání nekalé soutěže formou podplácení podle zvláštního právního předpisu;</w:t>
      </w:r>
    </w:p>
    <w:p w:rsidR="00F224C4" w:rsidRPr="00E27472" w:rsidRDefault="00F224C4" w:rsidP="00150B93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150B93">
      <w:pPr>
        <w:numPr>
          <w:ilvl w:val="0"/>
          <w:numId w:val="27"/>
        </w:numPr>
        <w:spacing w:before="120" w:after="60"/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bCs/>
          <w:sz w:val="22"/>
          <w:szCs w:val="22"/>
        </w:rPr>
        <w:t>vůči jehož majetku neprobíhá insolvenční řízení, v němž bylo vydáno rozhodnutí o úpadku nebo insolvenční návrh nebyl zamítnut proto, že majetek nepostačuje k úhradě nákladů insolvenčního řízení, nebo nebyl konkurs zrušen proto, že majetek byl zcela nepostačující podle zákona č. 182/2006 Sb., o úpadku a způsobech jeho řešení (insolvenční zákon), ve znění pozdějších předpisů, nebo zavedena nucená správa podle zvláštních právních předpisů</w:t>
      </w:r>
      <w:r w:rsidRPr="00E27472">
        <w:rPr>
          <w:rFonts w:ascii="Arial Narrow" w:hAnsi="Arial Narrow" w:cs="Arial"/>
          <w:sz w:val="22"/>
          <w:szCs w:val="22"/>
        </w:rPr>
        <w:t>;</w:t>
      </w:r>
    </w:p>
    <w:p w:rsidR="00F224C4" w:rsidRPr="00E27472" w:rsidRDefault="00F224C4" w:rsidP="00150B93">
      <w:pPr>
        <w:jc w:val="both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150B93">
      <w:pPr>
        <w:numPr>
          <w:ilvl w:val="0"/>
          <w:numId w:val="27"/>
        </w:numPr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dodavatel není v likvidaci;</w:t>
      </w:r>
    </w:p>
    <w:p w:rsidR="00F224C4" w:rsidRPr="00E27472" w:rsidRDefault="00F224C4" w:rsidP="00150B93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150B93">
      <w:pPr>
        <w:numPr>
          <w:ilvl w:val="0"/>
          <w:numId w:val="27"/>
        </w:numPr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dodavatel nemá v evidenci daní zachyceny daňové nedoplatky</w:t>
      </w:r>
    </w:p>
    <w:p w:rsidR="00F224C4" w:rsidRPr="00E27472" w:rsidRDefault="00F224C4" w:rsidP="00150B93">
      <w:pPr>
        <w:jc w:val="both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150B93">
      <w:pPr>
        <w:numPr>
          <w:ilvl w:val="0"/>
          <w:numId w:val="27"/>
        </w:numPr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dodavatel nemá nedoplatek na pojistném a na penále na veřejné zdravotní pojištění;</w:t>
      </w:r>
    </w:p>
    <w:p w:rsidR="00F224C4" w:rsidRPr="00E27472" w:rsidRDefault="00F224C4" w:rsidP="00150B93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150B93">
      <w:pPr>
        <w:numPr>
          <w:ilvl w:val="0"/>
          <w:numId w:val="27"/>
        </w:numPr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lastRenderedPageBreak/>
        <w:t>dodavatel nemá nedoplatek na pojistném a na penále na sociální zabezpečení a příspěvku na státní politiku zaměstnanosti;</w:t>
      </w:r>
    </w:p>
    <w:p w:rsidR="00F224C4" w:rsidRPr="00E27472" w:rsidRDefault="00F224C4" w:rsidP="00150B93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150B93">
      <w:pPr>
        <w:ind w:left="720"/>
        <w:jc w:val="both"/>
        <w:rPr>
          <w:rFonts w:ascii="Arial Narrow" w:hAnsi="Arial Narrow" w:cs="Arial"/>
          <w:i/>
          <w:sz w:val="22"/>
          <w:szCs w:val="22"/>
        </w:rPr>
      </w:pPr>
      <w:r w:rsidRPr="00E27472">
        <w:rPr>
          <w:rFonts w:ascii="Arial Narrow" w:hAnsi="Arial Narrow" w:cs="Arial"/>
          <w:i/>
          <w:sz w:val="22"/>
          <w:szCs w:val="22"/>
        </w:rPr>
        <w:t>Upozornění pro písmena f) až h): v případě, že je dodavatelem zahraniční dodavatel, musí toto prohlášení doplnit o prohlášení vztahující se jak k České republice, tak k zemi sídla, místa podnikání či bydliště dodavatele;</w:t>
      </w:r>
    </w:p>
    <w:p w:rsidR="00F224C4" w:rsidRPr="00E27472" w:rsidRDefault="00F224C4" w:rsidP="00150B93">
      <w:pPr>
        <w:ind w:left="720"/>
        <w:jc w:val="both"/>
        <w:rPr>
          <w:rFonts w:ascii="Arial Narrow" w:hAnsi="Arial Narrow" w:cs="Arial"/>
          <w:i/>
          <w:sz w:val="22"/>
          <w:szCs w:val="22"/>
        </w:rPr>
      </w:pPr>
    </w:p>
    <w:p w:rsidR="00F224C4" w:rsidRPr="00E27472" w:rsidRDefault="00F224C4" w:rsidP="00150B93">
      <w:pPr>
        <w:numPr>
          <w:ilvl w:val="0"/>
          <w:numId w:val="27"/>
        </w:numPr>
        <w:jc w:val="both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dodavatel nebyl v posledních 3 letech pravomocně disciplinárně potrestán ani mu nebylo pravomocně uloženo kárné opatření podle zvláštních právních předpisů</w:t>
      </w:r>
    </w:p>
    <w:p w:rsidR="00F224C4" w:rsidRPr="00E27472" w:rsidRDefault="00F224C4" w:rsidP="00150B93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150B93">
      <w:pPr>
        <w:pStyle w:val="FormtovanvHTML"/>
        <w:numPr>
          <w:ilvl w:val="0"/>
          <w:numId w:val="27"/>
        </w:numPr>
        <w:rPr>
          <w:rFonts w:ascii="Arial Narrow" w:hAnsi="Arial Narrow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 xml:space="preserve"> </w:t>
      </w:r>
      <w:r w:rsidRPr="00E27472">
        <w:rPr>
          <w:rFonts w:ascii="Arial Narrow" w:hAnsi="Arial Narrow"/>
          <w:sz w:val="22"/>
          <w:szCs w:val="22"/>
        </w:rPr>
        <w:t>není veden v rejstříku osob se zákazem plnění veřejných zakázek</w:t>
      </w:r>
    </w:p>
    <w:p w:rsidR="00F224C4" w:rsidRPr="00E27472" w:rsidRDefault="00F224C4" w:rsidP="00150B93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150B93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F224C4" w:rsidRPr="00E27472" w:rsidRDefault="00F224C4" w:rsidP="00150B93">
      <w:pPr>
        <w:ind w:left="720"/>
        <w:jc w:val="both"/>
        <w:rPr>
          <w:rFonts w:ascii="Arial Narrow" w:hAnsi="Arial Narrow" w:cs="Arial"/>
          <w:i/>
          <w:sz w:val="22"/>
          <w:szCs w:val="22"/>
        </w:rPr>
      </w:pPr>
    </w:p>
    <w:p w:rsidR="00F224C4" w:rsidRPr="00E27472" w:rsidRDefault="00F224C4" w:rsidP="00150B93">
      <w:pPr>
        <w:rPr>
          <w:rFonts w:ascii="Arial Narrow" w:hAnsi="Arial Narrow"/>
          <w:b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>V……………………. dne ……………………..</w:t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</w:p>
    <w:p w:rsidR="00F224C4" w:rsidRDefault="00F224C4" w:rsidP="00150B93">
      <w:pPr>
        <w:ind w:left="1418"/>
        <w:rPr>
          <w:rFonts w:ascii="Arial Narrow" w:hAnsi="Arial Narrow"/>
          <w:b/>
          <w:sz w:val="22"/>
          <w:szCs w:val="22"/>
        </w:rPr>
      </w:pP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</w:p>
    <w:p w:rsidR="00F224C4" w:rsidRDefault="00F224C4" w:rsidP="00150B93">
      <w:pPr>
        <w:ind w:left="1418"/>
        <w:rPr>
          <w:rFonts w:ascii="Arial Narrow" w:hAnsi="Arial Narrow"/>
          <w:b/>
          <w:sz w:val="22"/>
          <w:szCs w:val="22"/>
        </w:rPr>
      </w:pPr>
    </w:p>
    <w:p w:rsidR="00F224C4" w:rsidRPr="00E27472" w:rsidRDefault="00F224C4" w:rsidP="00150B93">
      <w:pPr>
        <w:ind w:left="1418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  <w:t xml:space="preserve">                                       </w:t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/>
          <w:b/>
          <w:sz w:val="22"/>
          <w:szCs w:val="22"/>
        </w:rPr>
        <w:tab/>
        <w:t xml:space="preserve"> 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Pr="00E27472">
        <w:rPr>
          <w:rFonts w:ascii="Arial Narrow" w:hAnsi="Arial Narrow" w:cs="Arial"/>
          <w:sz w:val="22"/>
          <w:szCs w:val="22"/>
        </w:rPr>
        <w:t>……………………………………………………………….</w:t>
      </w:r>
    </w:p>
    <w:p w:rsidR="00F224C4" w:rsidRPr="00E27472" w:rsidRDefault="00F224C4" w:rsidP="00150B93">
      <w:pPr>
        <w:ind w:left="3545" w:firstLine="135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 xml:space="preserve">Podpis dodavatele v souladu s výpisem z OR či jiné </w:t>
      </w:r>
    </w:p>
    <w:p w:rsidR="00F224C4" w:rsidRPr="00E27472" w:rsidRDefault="00F224C4" w:rsidP="00150B93">
      <w:pPr>
        <w:ind w:left="3545" w:firstLine="135"/>
        <w:rPr>
          <w:rFonts w:ascii="Arial Narrow" w:hAnsi="Arial Narrow" w:cs="Arial"/>
          <w:sz w:val="22"/>
          <w:szCs w:val="22"/>
        </w:rPr>
      </w:pPr>
      <w:r w:rsidRPr="00E27472">
        <w:rPr>
          <w:rFonts w:ascii="Arial Narrow" w:hAnsi="Arial Narrow" w:cs="Arial"/>
          <w:sz w:val="22"/>
          <w:szCs w:val="22"/>
        </w:rPr>
        <w:t xml:space="preserve">obdobné evidence nebo osob/-y oprávněné jednat </w:t>
      </w:r>
    </w:p>
    <w:p w:rsidR="00F224C4" w:rsidRPr="00E27472" w:rsidRDefault="00F224C4" w:rsidP="00DC2D62">
      <w:pPr>
        <w:ind w:left="2971" w:firstLine="709"/>
        <w:rPr>
          <w:rFonts w:ascii="Arial Narrow" w:hAnsi="Arial Narrow"/>
        </w:rPr>
      </w:pPr>
      <w:r w:rsidRPr="00E27472">
        <w:rPr>
          <w:rFonts w:ascii="Arial Narrow" w:hAnsi="Arial Narrow" w:cs="Arial"/>
          <w:sz w:val="22"/>
          <w:szCs w:val="22"/>
        </w:rPr>
        <w:t xml:space="preserve">za dodavatele </w:t>
      </w:r>
    </w:p>
    <w:sectPr w:rsidR="00F224C4" w:rsidRPr="00E27472" w:rsidSect="000010AC">
      <w:pgSz w:w="11906" w:h="16838"/>
      <w:pgMar w:top="1568" w:right="1418" w:bottom="1440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861" w:rsidRDefault="000C4861">
      <w:r>
        <w:separator/>
      </w:r>
    </w:p>
  </w:endnote>
  <w:endnote w:type="continuationSeparator" w:id="0">
    <w:p w:rsidR="000C4861" w:rsidRDefault="000C4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861" w:rsidRDefault="000C4861" w:rsidP="00056CA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C4861" w:rsidRDefault="000C4861" w:rsidP="007A2147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861" w:rsidRDefault="000C4861" w:rsidP="00056CA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B660BA">
      <w:rPr>
        <w:rStyle w:val="slostrnky"/>
        <w:noProof/>
      </w:rPr>
      <w:t>27</w:t>
    </w:r>
    <w:r>
      <w:rPr>
        <w:rStyle w:val="slostrnky"/>
      </w:rPr>
      <w:fldChar w:fldCharType="end"/>
    </w:r>
  </w:p>
  <w:p w:rsidR="000C4861" w:rsidRDefault="000C4861" w:rsidP="0069339A">
    <w:pPr>
      <w:pStyle w:val="Zpat"/>
      <w:ind w:right="360"/>
      <w:jc w:val="center"/>
      <w:rPr>
        <w:noProof/>
      </w:rPr>
    </w:pPr>
    <w:bookmarkStart w:id="0" w:name="OLE_LINK1"/>
  </w:p>
  <w:p w:rsidR="000C4861" w:rsidRDefault="000C4861" w:rsidP="0069339A">
    <w:pPr>
      <w:pStyle w:val="Zpat"/>
      <w:ind w:right="360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1" o:spid="_x0000_i1025" type="#_x0000_t75" alt="Popis: OPVK_MU_K" style="width:327.35pt;height:58.6pt;visibility:visible">
          <v:imagedata r:id="rId1" o:title=""/>
        </v:shape>
      </w:pict>
    </w:r>
    <w:bookmarkEnd w:id="0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861" w:rsidRDefault="000C4861">
      <w:r>
        <w:separator/>
      </w:r>
    </w:p>
  </w:footnote>
  <w:footnote w:type="continuationSeparator" w:id="0">
    <w:p w:rsidR="000C4861" w:rsidRDefault="000C4861">
      <w:r>
        <w:continuationSeparator/>
      </w:r>
    </w:p>
  </w:footnote>
  <w:footnote w:id="1">
    <w:p w:rsidR="000C4861" w:rsidRDefault="000C4861" w:rsidP="00A37E72">
      <w:pPr>
        <w:pStyle w:val="Textpoznpodarou"/>
      </w:pPr>
      <w:r>
        <w:rPr>
          <w:rStyle w:val="Znakapoznpodarou"/>
        </w:rPr>
        <w:footnoteRef/>
      </w:r>
      <w:r>
        <w:t xml:space="preserve"> do sloupců „Cena bez DPH“, „DPH“, „Cena vč. DPH“ uvádějte částky za všechny kusy dané publikace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861" w:rsidRDefault="000C4861">
    <w:pPr>
      <w:pStyle w:val="Zhlav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2.6pt;margin-top:0;width:594.75pt;height:156pt;z-index:-251658752;visibility:visible;mso-wrap-distance-bottom:14.2pt;mso-position-horizontal-relative:page;mso-position-vertical-relative:page">
          <v:imagedata r:id="rId1" o:title=""/>
          <w10:wrap type="topAndBottom"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861" w:rsidRDefault="000C486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04628F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4FB2E40"/>
    <w:multiLevelType w:val="hybridMultilevel"/>
    <w:tmpl w:val="10BC4054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B162DB"/>
    <w:multiLevelType w:val="hybridMultilevel"/>
    <w:tmpl w:val="52E482A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17C085F"/>
    <w:multiLevelType w:val="hybridMultilevel"/>
    <w:tmpl w:val="951A9618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32A54F5"/>
    <w:multiLevelType w:val="hybridMultilevel"/>
    <w:tmpl w:val="0C5C878A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34447AB"/>
    <w:multiLevelType w:val="hybridMultilevel"/>
    <w:tmpl w:val="33BE714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3F96987"/>
    <w:multiLevelType w:val="hybridMultilevel"/>
    <w:tmpl w:val="3E9428B2"/>
    <w:lvl w:ilvl="0" w:tplc="DABE318A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14106194"/>
    <w:multiLevelType w:val="hybridMultilevel"/>
    <w:tmpl w:val="793A276C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5F0413C"/>
    <w:multiLevelType w:val="hybridMultilevel"/>
    <w:tmpl w:val="99ACD1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BFB2A9A"/>
    <w:multiLevelType w:val="hybridMultilevel"/>
    <w:tmpl w:val="38163182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D307C0F"/>
    <w:multiLevelType w:val="hybridMultilevel"/>
    <w:tmpl w:val="013E1E3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22041E98"/>
    <w:multiLevelType w:val="hybridMultilevel"/>
    <w:tmpl w:val="A4946436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52355E7"/>
    <w:multiLevelType w:val="hybridMultilevel"/>
    <w:tmpl w:val="82EABC72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2D0A1B17"/>
    <w:multiLevelType w:val="hybridMultilevel"/>
    <w:tmpl w:val="EE864BEC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1C21650"/>
    <w:multiLevelType w:val="hybridMultilevel"/>
    <w:tmpl w:val="A76EB6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4E33816"/>
    <w:multiLevelType w:val="hybridMultilevel"/>
    <w:tmpl w:val="BACE013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AB45A74"/>
    <w:multiLevelType w:val="hybridMultilevel"/>
    <w:tmpl w:val="D012F956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3AD11792"/>
    <w:multiLevelType w:val="hybridMultilevel"/>
    <w:tmpl w:val="CA9EC0BE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C0E1D99"/>
    <w:multiLevelType w:val="hybridMultilevel"/>
    <w:tmpl w:val="45D6B900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13C2D1B"/>
    <w:multiLevelType w:val="hybridMultilevel"/>
    <w:tmpl w:val="FC8ACB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2A96A7F"/>
    <w:multiLevelType w:val="hybridMultilevel"/>
    <w:tmpl w:val="902EADDE"/>
    <w:lvl w:ilvl="0" w:tplc="8F949ADC">
      <w:start w:val="1"/>
      <w:numFmt w:val="upperRoman"/>
      <w:pStyle w:val="Nadpis1"/>
      <w:lvlText w:val="%1."/>
      <w:lvlJc w:val="left"/>
      <w:pPr>
        <w:ind w:left="1080" w:hanging="720"/>
      </w:pPr>
      <w:rPr>
        <w:rFonts w:cs="Times New Roman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C87776D"/>
    <w:multiLevelType w:val="hybridMultilevel"/>
    <w:tmpl w:val="ABF4415E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12A5B0C"/>
    <w:multiLevelType w:val="hybridMultilevel"/>
    <w:tmpl w:val="57CEFB0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2AB04FE"/>
    <w:multiLevelType w:val="hybridMultilevel"/>
    <w:tmpl w:val="5A44774E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3B96EAF"/>
    <w:multiLevelType w:val="hybridMultilevel"/>
    <w:tmpl w:val="DC2AB776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43627C1"/>
    <w:multiLevelType w:val="hybridMultilevel"/>
    <w:tmpl w:val="1C8EBBD8"/>
    <w:lvl w:ilvl="0" w:tplc="F446A4AE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>
    <w:nsid w:val="6B74081A"/>
    <w:multiLevelType w:val="hybridMultilevel"/>
    <w:tmpl w:val="F814E2A2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>
    <w:nsid w:val="6C1A78E8"/>
    <w:multiLevelType w:val="hybridMultilevel"/>
    <w:tmpl w:val="46ACB690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6EA21EF1"/>
    <w:multiLevelType w:val="multilevel"/>
    <w:tmpl w:val="45DEBB0C"/>
    <w:lvl w:ilvl="0">
      <w:start w:val="1"/>
      <w:numFmt w:val="decimal"/>
      <w:pStyle w:val="N1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N2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737" w:hanging="737"/>
      </w:pPr>
      <w:rPr>
        <w:rFonts w:cs="Times New Roman"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9">
    <w:nsid w:val="76B30734"/>
    <w:multiLevelType w:val="hybridMultilevel"/>
    <w:tmpl w:val="DFB27378"/>
    <w:lvl w:ilvl="0" w:tplc="0405000F">
      <w:start w:val="1"/>
      <w:numFmt w:val="decimal"/>
      <w:pStyle w:val="slovanseznam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73B74A5"/>
    <w:multiLevelType w:val="hybridMultilevel"/>
    <w:tmpl w:val="4050A498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CB75174"/>
    <w:multiLevelType w:val="hybridMultilevel"/>
    <w:tmpl w:val="31DE66FA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20"/>
  </w:num>
  <w:num w:numId="11">
    <w:abstractNumId w:val="28"/>
  </w:num>
  <w:num w:numId="12">
    <w:abstractNumId w:val="14"/>
  </w:num>
  <w:num w:numId="13">
    <w:abstractNumId w:val="5"/>
  </w:num>
  <w:num w:numId="14">
    <w:abstractNumId w:val="25"/>
  </w:num>
  <w:num w:numId="15">
    <w:abstractNumId w:val="26"/>
  </w:num>
  <w:num w:numId="16">
    <w:abstractNumId w:val="12"/>
  </w:num>
  <w:num w:numId="17">
    <w:abstractNumId w:val="16"/>
  </w:num>
  <w:num w:numId="18">
    <w:abstractNumId w:val="31"/>
  </w:num>
  <w:num w:numId="19">
    <w:abstractNumId w:val="6"/>
  </w:num>
  <w:num w:numId="20">
    <w:abstractNumId w:val="22"/>
  </w:num>
  <w:num w:numId="21">
    <w:abstractNumId w:val="8"/>
  </w:num>
  <w:num w:numId="22">
    <w:abstractNumId w:val="29"/>
  </w:num>
  <w:num w:numId="23">
    <w:abstractNumId w:val="19"/>
  </w:num>
  <w:num w:numId="24">
    <w:abstractNumId w:val="15"/>
  </w:num>
  <w:num w:numId="25">
    <w:abstractNumId w:val="23"/>
  </w:num>
  <w:num w:numId="26">
    <w:abstractNumId w:val="10"/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</w:num>
  <w:num w:numId="29">
    <w:abstractNumId w:val="1"/>
  </w:num>
  <w:num w:numId="30">
    <w:abstractNumId w:val="4"/>
  </w:num>
  <w:num w:numId="31">
    <w:abstractNumId w:val="11"/>
  </w:num>
  <w:num w:numId="32">
    <w:abstractNumId w:val="13"/>
  </w:num>
  <w:num w:numId="33">
    <w:abstractNumId w:val="7"/>
  </w:num>
  <w:num w:numId="34">
    <w:abstractNumId w:val="3"/>
  </w:num>
  <w:num w:numId="35">
    <w:abstractNumId w:val="9"/>
  </w:num>
  <w:num w:numId="36">
    <w:abstractNumId w:val="17"/>
  </w:num>
  <w:num w:numId="37">
    <w:abstractNumId w:val="18"/>
  </w:num>
  <w:num w:numId="38">
    <w:abstractNumId w:val="27"/>
  </w:num>
  <w:num w:numId="39">
    <w:abstractNumId w:val="21"/>
  </w:num>
  <w:num w:numId="40">
    <w:abstractNumId w:val="30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52CF"/>
    <w:rsid w:val="000010AC"/>
    <w:rsid w:val="000071DE"/>
    <w:rsid w:val="00011B29"/>
    <w:rsid w:val="0002776B"/>
    <w:rsid w:val="000465A9"/>
    <w:rsid w:val="00055C57"/>
    <w:rsid w:val="00056CA0"/>
    <w:rsid w:val="00057250"/>
    <w:rsid w:val="000850FB"/>
    <w:rsid w:val="00085516"/>
    <w:rsid w:val="00086358"/>
    <w:rsid w:val="0009709B"/>
    <w:rsid w:val="000A70BD"/>
    <w:rsid w:val="000B5AA4"/>
    <w:rsid w:val="000B664E"/>
    <w:rsid w:val="000C4861"/>
    <w:rsid w:val="000C4E28"/>
    <w:rsid w:val="000F0573"/>
    <w:rsid w:val="000F076E"/>
    <w:rsid w:val="00113655"/>
    <w:rsid w:val="00120FB0"/>
    <w:rsid w:val="00125774"/>
    <w:rsid w:val="00131C22"/>
    <w:rsid w:val="00150B93"/>
    <w:rsid w:val="00181F55"/>
    <w:rsid w:val="00182342"/>
    <w:rsid w:val="00184833"/>
    <w:rsid w:val="00186512"/>
    <w:rsid w:val="001B0F1F"/>
    <w:rsid w:val="001B2F23"/>
    <w:rsid w:val="001B624F"/>
    <w:rsid w:val="001C3D06"/>
    <w:rsid w:val="001D08AA"/>
    <w:rsid w:val="001E254F"/>
    <w:rsid w:val="001F2A48"/>
    <w:rsid w:val="002148CD"/>
    <w:rsid w:val="0022254E"/>
    <w:rsid w:val="0023742C"/>
    <w:rsid w:val="00250B78"/>
    <w:rsid w:val="00251A26"/>
    <w:rsid w:val="002634CA"/>
    <w:rsid w:val="00283C9F"/>
    <w:rsid w:val="00297415"/>
    <w:rsid w:val="002A21C5"/>
    <w:rsid w:val="002A63BF"/>
    <w:rsid w:val="002C1152"/>
    <w:rsid w:val="002C7461"/>
    <w:rsid w:val="002D2ECB"/>
    <w:rsid w:val="002E400C"/>
    <w:rsid w:val="002E56FD"/>
    <w:rsid w:val="002E7B6D"/>
    <w:rsid w:val="002F28D3"/>
    <w:rsid w:val="00311C99"/>
    <w:rsid w:val="00330449"/>
    <w:rsid w:val="0035570E"/>
    <w:rsid w:val="00360CAA"/>
    <w:rsid w:val="00383FB6"/>
    <w:rsid w:val="003B2960"/>
    <w:rsid w:val="003B4876"/>
    <w:rsid w:val="003C3758"/>
    <w:rsid w:val="003C3FD0"/>
    <w:rsid w:val="003C577F"/>
    <w:rsid w:val="003E029C"/>
    <w:rsid w:val="003E6675"/>
    <w:rsid w:val="003F5657"/>
    <w:rsid w:val="00400010"/>
    <w:rsid w:val="00404751"/>
    <w:rsid w:val="004174F4"/>
    <w:rsid w:val="0043388D"/>
    <w:rsid w:val="0046017F"/>
    <w:rsid w:val="004638DB"/>
    <w:rsid w:val="00472A47"/>
    <w:rsid w:val="00473E93"/>
    <w:rsid w:val="004848AC"/>
    <w:rsid w:val="00491311"/>
    <w:rsid w:val="004A2226"/>
    <w:rsid w:val="004A24C6"/>
    <w:rsid w:val="004A5A24"/>
    <w:rsid w:val="004E3826"/>
    <w:rsid w:val="0050362F"/>
    <w:rsid w:val="00514CC9"/>
    <w:rsid w:val="00535AFF"/>
    <w:rsid w:val="0054466E"/>
    <w:rsid w:val="00546CED"/>
    <w:rsid w:val="005552D9"/>
    <w:rsid w:val="00557C10"/>
    <w:rsid w:val="00583838"/>
    <w:rsid w:val="0058503B"/>
    <w:rsid w:val="00586F8C"/>
    <w:rsid w:val="005A69B7"/>
    <w:rsid w:val="005B6A6E"/>
    <w:rsid w:val="005C573B"/>
    <w:rsid w:val="005D398B"/>
    <w:rsid w:val="005D4F91"/>
    <w:rsid w:val="005E75C3"/>
    <w:rsid w:val="005E760A"/>
    <w:rsid w:val="005F203B"/>
    <w:rsid w:val="005F2EDA"/>
    <w:rsid w:val="00601905"/>
    <w:rsid w:val="006208E7"/>
    <w:rsid w:val="00621A16"/>
    <w:rsid w:val="00634218"/>
    <w:rsid w:val="00644263"/>
    <w:rsid w:val="00654642"/>
    <w:rsid w:val="00654F2A"/>
    <w:rsid w:val="006668F7"/>
    <w:rsid w:val="00670709"/>
    <w:rsid w:val="00674581"/>
    <w:rsid w:val="0069339A"/>
    <w:rsid w:val="006A3BED"/>
    <w:rsid w:val="006A7BF0"/>
    <w:rsid w:val="006C3A0A"/>
    <w:rsid w:val="006F3B75"/>
    <w:rsid w:val="00707EA2"/>
    <w:rsid w:val="00735ED2"/>
    <w:rsid w:val="00767B73"/>
    <w:rsid w:val="00794EE2"/>
    <w:rsid w:val="007A2147"/>
    <w:rsid w:val="007B1401"/>
    <w:rsid w:val="007C03FE"/>
    <w:rsid w:val="007C7FAA"/>
    <w:rsid w:val="007D3E26"/>
    <w:rsid w:val="007D7687"/>
    <w:rsid w:val="007E0FF1"/>
    <w:rsid w:val="007E3D34"/>
    <w:rsid w:val="007E75B7"/>
    <w:rsid w:val="008122B2"/>
    <w:rsid w:val="00812721"/>
    <w:rsid w:val="00817131"/>
    <w:rsid w:val="00844FB2"/>
    <w:rsid w:val="00886AF4"/>
    <w:rsid w:val="00896F08"/>
    <w:rsid w:val="008D62C9"/>
    <w:rsid w:val="008F4A10"/>
    <w:rsid w:val="00942AF7"/>
    <w:rsid w:val="009456F1"/>
    <w:rsid w:val="00952215"/>
    <w:rsid w:val="00954CE9"/>
    <w:rsid w:val="00966F25"/>
    <w:rsid w:val="00974A64"/>
    <w:rsid w:val="00975183"/>
    <w:rsid w:val="009B172E"/>
    <w:rsid w:val="009D75A6"/>
    <w:rsid w:val="00A00A3B"/>
    <w:rsid w:val="00A06904"/>
    <w:rsid w:val="00A25802"/>
    <w:rsid w:val="00A31B9B"/>
    <w:rsid w:val="00A37E72"/>
    <w:rsid w:val="00A43738"/>
    <w:rsid w:val="00A7193B"/>
    <w:rsid w:val="00A730CD"/>
    <w:rsid w:val="00A776D8"/>
    <w:rsid w:val="00A923CB"/>
    <w:rsid w:val="00AD270D"/>
    <w:rsid w:val="00AF1AE9"/>
    <w:rsid w:val="00B0582A"/>
    <w:rsid w:val="00B139C7"/>
    <w:rsid w:val="00B142B6"/>
    <w:rsid w:val="00B15DCA"/>
    <w:rsid w:val="00B21069"/>
    <w:rsid w:val="00B2794F"/>
    <w:rsid w:val="00B4529C"/>
    <w:rsid w:val="00B46DB9"/>
    <w:rsid w:val="00B65C4E"/>
    <w:rsid w:val="00B660BA"/>
    <w:rsid w:val="00B7558E"/>
    <w:rsid w:val="00B77DFB"/>
    <w:rsid w:val="00B808B2"/>
    <w:rsid w:val="00B852CF"/>
    <w:rsid w:val="00BA11B5"/>
    <w:rsid w:val="00BF3582"/>
    <w:rsid w:val="00BF7310"/>
    <w:rsid w:val="00C074D6"/>
    <w:rsid w:val="00C11129"/>
    <w:rsid w:val="00C142F1"/>
    <w:rsid w:val="00C358B1"/>
    <w:rsid w:val="00C41AB9"/>
    <w:rsid w:val="00C75C64"/>
    <w:rsid w:val="00C80EB5"/>
    <w:rsid w:val="00C87218"/>
    <w:rsid w:val="00CA0964"/>
    <w:rsid w:val="00CB0DF5"/>
    <w:rsid w:val="00CC04BF"/>
    <w:rsid w:val="00CD30DF"/>
    <w:rsid w:val="00CE1204"/>
    <w:rsid w:val="00CF12B4"/>
    <w:rsid w:val="00CF4AE6"/>
    <w:rsid w:val="00D24D23"/>
    <w:rsid w:val="00D66D9F"/>
    <w:rsid w:val="00D7167E"/>
    <w:rsid w:val="00D8148D"/>
    <w:rsid w:val="00D84ECE"/>
    <w:rsid w:val="00D935E8"/>
    <w:rsid w:val="00D95FA9"/>
    <w:rsid w:val="00D979FF"/>
    <w:rsid w:val="00DC2D62"/>
    <w:rsid w:val="00DC6E09"/>
    <w:rsid w:val="00DD5F48"/>
    <w:rsid w:val="00DE2A7D"/>
    <w:rsid w:val="00E07FDF"/>
    <w:rsid w:val="00E154DD"/>
    <w:rsid w:val="00E27472"/>
    <w:rsid w:val="00E32CC2"/>
    <w:rsid w:val="00E4046C"/>
    <w:rsid w:val="00E552D2"/>
    <w:rsid w:val="00E8024D"/>
    <w:rsid w:val="00E83F05"/>
    <w:rsid w:val="00EA0CFE"/>
    <w:rsid w:val="00EA28B5"/>
    <w:rsid w:val="00EC303F"/>
    <w:rsid w:val="00ED46EE"/>
    <w:rsid w:val="00F224C4"/>
    <w:rsid w:val="00F40CF9"/>
    <w:rsid w:val="00F5571F"/>
    <w:rsid w:val="00F7220D"/>
    <w:rsid w:val="00F92870"/>
    <w:rsid w:val="00FB4C22"/>
    <w:rsid w:val="00FB5316"/>
    <w:rsid w:val="00FC42DD"/>
    <w:rsid w:val="00FC64E9"/>
    <w:rsid w:val="00FE16A1"/>
    <w:rsid w:val="00FF7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52CF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B852CF"/>
    <w:pPr>
      <w:keepNext/>
      <w:numPr>
        <w:numId w:val="10"/>
      </w:numPr>
      <w:spacing w:before="240" w:after="60"/>
      <w:jc w:val="center"/>
      <w:outlineLvl w:val="0"/>
    </w:pPr>
    <w:rPr>
      <w:rFonts w:ascii="Arial Narrow" w:hAnsi="Arial Narrow" w:cs="Arial"/>
      <w:b/>
      <w:bCs/>
      <w:kern w:val="32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9"/>
    <w:qFormat/>
    <w:rsid w:val="000B66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rsid w:val="000B664E"/>
    <w:pPr>
      <w:keepNext/>
      <w:spacing w:before="240" w:after="60"/>
      <w:outlineLvl w:val="2"/>
    </w:pPr>
    <w:rPr>
      <w:rFonts w:cs="Arial"/>
      <w:b/>
      <w:bCs/>
      <w:caps/>
      <w:sz w:val="20"/>
      <w:szCs w:val="26"/>
    </w:rPr>
  </w:style>
  <w:style w:type="paragraph" w:styleId="Nadpis5">
    <w:name w:val="heading 5"/>
    <w:basedOn w:val="Normln"/>
    <w:next w:val="Normln"/>
    <w:link w:val="Nadpis5Char"/>
    <w:uiPriority w:val="99"/>
    <w:qFormat/>
    <w:rsid w:val="002D2ECB"/>
    <w:pPr>
      <w:numPr>
        <w:ilvl w:val="4"/>
        <w:numId w:val="1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2D2ECB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9"/>
    <w:qFormat/>
    <w:rsid w:val="002D2ECB"/>
    <w:pPr>
      <w:numPr>
        <w:ilvl w:val="6"/>
        <w:numId w:val="11"/>
      </w:num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9"/>
    <w:qFormat/>
    <w:rsid w:val="002D2ECB"/>
    <w:pPr>
      <w:numPr>
        <w:ilvl w:val="7"/>
        <w:numId w:val="11"/>
      </w:num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9"/>
    <w:qFormat/>
    <w:rsid w:val="002D2ECB"/>
    <w:pPr>
      <w:numPr>
        <w:ilvl w:val="8"/>
        <w:numId w:val="1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A730CD"/>
    <w:rPr>
      <w:rFonts w:ascii="Arial Narrow" w:hAnsi="Arial Narrow" w:cs="Arial"/>
      <w:b/>
      <w:bCs/>
      <w:kern w:val="32"/>
    </w:rPr>
  </w:style>
  <w:style w:type="character" w:customStyle="1" w:styleId="Nadpis2Char">
    <w:name w:val="Nadpis 2 Char"/>
    <w:basedOn w:val="Standardnpsmoodstavce"/>
    <w:link w:val="Nadpis2"/>
    <w:uiPriority w:val="99"/>
    <w:semiHidden/>
    <w:locked/>
    <w:rsid w:val="00A730C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9"/>
    <w:semiHidden/>
    <w:locked/>
    <w:rsid w:val="00A730CD"/>
    <w:rPr>
      <w:rFonts w:ascii="Cambria" w:hAnsi="Cambria" w:cs="Times New Roman"/>
      <w:b/>
      <w:bCs/>
      <w:sz w:val="26"/>
      <w:szCs w:val="26"/>
    </w:rPr>
  </w:style>
  <w:style w:type="character" w:customStyle="1" w:styleId="Nadpis5Char">
    <w:name w:val="Nadpis 5 Char"/>
    <w:basedOn w:val="Standardnpsmoodstavce"/>
    <w:link w:val="Nadpis5"/>
    <w:uiPriority w:val="99"/>
    <w:locked/>
    <w:rsid w:val="00A730CD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9"/>
    <w:locked/>
    <w:rsid w:val="00A730CD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9"/>
    <w:locked/>
    <w:rsid w:val="00A730CD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9"/>
    <w:locked/>
    <w:rsid w:val="00A730CD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9"/>
    <w:locked/>
    <w:rsid w:val="00A730CD"/>
    <w:rPr>
      <w:rFonts w:ascii="Arial" w:hAnsi="Arial" w:cs="Arial"/>
    </w:rPr>
  </w:style>
  <w:style w:type="paragraph" w:styleId="Textbubliny">
    <w:name w:val="Balloon Text"/>
    <w:basedOn w:val="Normln"/>
    <w:link w:val="TextbublinyChar"/>
    <w:uiPriority w:val="99"/>
    <w:semiHidden/>
    <w:rsid w:val="0043388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730CD"/>
    <w:rPr>
      <w:rFonts w:cs="Times New Roman"/>
      <w:sz w:val="2"/>
    </w:rPr>
  </w:style>
  <w:style w:type="paragraph" w:styleId="Zpat">
    <w:name w:val="footer"/>
    <w:basedOn w:val="Normln"/>
    <w:link w:val="ZpatChar"/>
    <w:uiPriority w:val="99"/>
    <w:rsid w:val="00B852C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A730CD"/>
    <w:rPr>
      <w:rFonts w:cs="Times New Roman"/>
      <w:sz w:val="24"/>
      <w:szCs w:val="24"/>
    </w:rPr>
  </w:style>
  <w:style w:type="paragraph" w:customStyle="1" w:styleId="N1">
    <w:name w:val="N1"/>
    <w:basedOn w:val="Normln"/>
    <w:uiPriority w:val="99"/>
    <w:rsid w:val="002D2ECB"/>
    <w:pPr>
      <w:numPr>
        <w:numId w:val="11"/>
      </w:numPr>
    </w:pPr>
  </w:style>
  <w:style w:type="paragraph" w:customStyle="1" w:styleId="N2">
    <w:name w:val="N2"/>
    <w:basedOn w:val="Normln"/>
    <w:uiPriority w:val="99"/>
    <w:rsid w:val="002D2ECB"/>
    <w:pPr>
      <w:numPr>
        <w:ilvl w:val="1"/>
        <w:numId w:val="11"/>
      </w:numPr>
    </w:pPr>
  </w:style>
  <w:style w:type="paragraph" w:styleId="Zkladntext">
    <w:name w:val="Body Text"/>
    <w:basedOn w:val="Normln"/>
    <w:link w:val="ZkladntextChar"/>
    <w:uiPriority w:val="99"/>
    <w:rsid w:val="002D2ECB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A730CD"/>
    <w:rPr>
      <w:rFonts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rsid w:val="004338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locked/>
    <w:rsid w:val="0043388D"/>
    <w:rPr>
      <w:rFonts w:cs="Times New Roman"/>
      <w:sz w:val="24"/>
      <w:szCs w:val="24"/>
      <w:lang w:val="cs-CZ" w:eastAsia="cs-CZ" w:bidi="ar-SA"/>
    </w:rPr>
  </w:style>
  <w:style w:type="character" w:styleId="Odkaznakoment">
    <w:name w:val="annotation reference"/>
    <w:basedOn w:val="Standardnpsmoodstavce"/>
    <w:uiPriority w:val="99"/>
    <w:semiHidden/>
    <w:rsid w:val="0043388D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43388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A730CD"/>
    <w:rPr>
      <w:rFonts w:cs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43388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A730CD"/>
    <w:rPr>
      <w:rFonts w:cs="Times New Roman"/>
      <w:b/>
      <w:bCs/>
    </w:rPr>
  </w:style>
  <w:style w:type="paragraph" w:styleId="Odstavecseseznamem">
    <w:name w:val="List Paragraph"/>
    <w:basedOn w:val="Normln"/>
    <w:uiPriority w:val="99"/>
    <w:qFormat/>
    <w:rsid w:val="00C75C64"/>
    <w:pPr>
      <w:ind w:left="720"/>
    </w:pPr>
  </w:style>
  <w:style w:type="paragraph" w:styleId="Zhlav">
    <w:name w:val="header"/>
    <w:basedOn w:val="Normln"/>
    <w:link w:val="ZhlavChar"/>
    <w:uiPriority w:val="99"/>
    <w:rsid w:val="006A7BF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A730CD"/>
    <w:rPr>
      <w:rFonts w:cs="Times New Roman"/>
      <w:sz w:val="24"/>
      <w:szCs w:val="24"/>
    </w:rPr>
  </w:style>
  <w:style w:type="paragraph" w:styleId="FormtovanvHTML">
    <w:name w:val="HTML Preformatted"/>
    <w:basedOn w:val="Normln"/>
    <w:link w:val="FormtovanvHTMLChar"/>
    <w:uiPriority w:val="99"/>
    <w:rsid w:val="00150B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locked/>
    <w:rsid w:val="00A730CD"/>
    <w:rPr>
      <w:rFonts w:ascii="Courier New" w:hAnsi="Courier New" w:cs="Courier New"/>
    </w:rPr>
  </w:style>
  <w:style w:type="character" w:styleId="slostrnky">
    <w:name w:val="page number"/>
    <w:basedOn w:val="Standardnpsmoodstavce"/>
    <w:uiPriority w:val="99"/>
    <w:rsid w:val="000B664E"/>
    <w:rPr>
      <w:rFonts w:cs="Times New Roman"/>
      <w:b/>
    </w:rPr>
  </w:style>
  <w:style w:type="character" w:customStyle="1" w:styleId="Podpis-funkce">
    <w:name w:val="Podpis - funkce"/>
    <w:basedOn w:val="Standardnpsmoodstavce"/>
    <w:uiPriority w:val="99"/>
    <w:rsid w:val="000B664E"/>
    <w:rPr>
      <w:rFonts w:cs="Times New Roman"/>
      <w:i/>
      <w:sz w:val="20"/>
      <w:szCs w:val="20"/>
    </w:rPr>
  </w:style>
  <w:style w:type="paragraph" w:styleId="Osloven">
    <w:name w:val="Salutation"/>
    <w:basedOn w:val="Normln"/>
    <w:next w:val="Normln"/>
    <w:link w:val="OslovenChar"/>
    <w:uiPriority w:val="99"/>
    <w:rsid w:val="000B664E"/>
    <w:pPr>
      <w:spacing w:after="560"/>
    </w:pPr>
    <w:rPr>
      <w:sz w:val="20"/>
      <w:szCs w:val="20"/>
    </w:rPr>
  </w:style>
  <w:style w:type="character" w:customStyle="1" w:styleId="OslovenChar">
    <w:name w:val="Oslovení Char"/>
    <w:basedOn w:val="Standardnpsmoodstavce"/>
    <w:link w:val="Osloven"/>
    <w:uiPriority w:val="99"/>
    <w:semiHidden/>
    <w:locked/>
    <w:rsid w:val="00A730CD"/>
    <w:rPr>
      <w:rFonts w:cs="Times New Roman"/>
      <w:sz w:val="24"/>
      <w:szCs w:val="24"/>
    </w:rPr>
  </w:style>
  <w:style w:type="paragraph" w:styleId="Datum">
    <w:name w:val="Date"/>
    <w:basedOn w:val="Normln"/>
    <w:next w:val="Normln"/>
    <w:link w:val="DatumChar"/>
    <w:uiPriority w:val="99"/>
    <w:rsid w:val="000B664E"/>
    <w:pPr>
      <w:ind w:left="6804"/>
    </w:pPr>
    <w:rPr>
      <w:sz w:val="20"/>
      <w:szCs w:val="20"/>
    </w:rPr>
  </w:style>
  <w:style w:type="character" w:customStyle="1" w:styleId="DatumChar">
    <w:name w:val="Datum Char"/>
    <w:basedOn w:val="Standardnpsmoodstavce"/>
    <w:link w:val="Datum"/>
    <w:uiPriority w:val="99"/>
    <w:semiHidden/>
    <w:locked/>
    <w:rsid w:val="00A730CD"/>
    <w:rPr>
      <w:rFonts w:cs="Times New Roman"/>
      <w:sz w:val="24"/>
      <w:szCs w:val="24"/>
    </w:rPr>
  </w:style>
  <w:style w:type="paragraph" w:customStyle="1" w:styleId="Pozdrav">
    <w:name w:val="Pozdrav"/>
    <w:basedOn w:val="Normln"/>
    <w:next w:val="Podpis"/>
    <w:uiPriority w:val="99"/>
    <w:rsid w:val="000B664E"/>
    <w:pPr>
      <w:keepNext/>
      <w:keepLines/>
      <w:spacing w:before="560"/>
    </w:pPr>
    <w:rPr>
      <w:sz w:val="20"/>
      <w:szCs w:val="20"/>
    </w:rPr>
  </w:style>
  <w:style w:type="paragraph" w:styleId="Podpis">
    <w:name w:val="Signature"/>
    <w:basedOn w:val="Normln"/>
    <w:link w:val="PodpisChar"/>
    <w:uiPriority w:val="99"/>
    <w:rsid w:val="000B664E"/>
    <w:pPr>
      <w:keepNext/>
      <w:keepLines/>
      <w:ind w:left="5103"/>
    </w:pPr>
    <w:rPr>
      <w:sz w:val="20"/>
      <w:szCs w:val="20"/>
    </w:rPr>
  </w:style>
  <w:style w:type="character" w:customStyle="1" w:styleId="PodpisChar">
    <w:name w:val="Podpis Char"/>
    <w:basedOn w:val="Standardnpsmoodstavce"/>
    <w:link w:val="Podpis"/>
    <w:uiPriority w:val="99"/>
    <w:semiHidden/>
    <w:locked/>
    <w:rsid w:val="00A730CD"/>
    <w:rPr>
      <w:rFonts w:cs="Times New Roman"/>
      <w:sz w:val="24"/>
      <w:szCs w:val="24"/>
    </w:rPr>
  </w:style>
  <w:style w:type="paragraph" w:styleId="Adresanaoblku">
    <w:name w:val="envelope address"/>
    <w:basedOn w:val="Normln"/>
    <w:uiPriority w:val="99"/>
    <w:rsid w:val="000B664E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0"/>
      <w:szCs w:val="20"/>
    </w:rPr>
  </w:style>
  <w:style w:type="paragraph" w:customStyle="1" w:styleId="Adresa">
    <w:name w:val="Adresa"/>
    <w:basedOn w:val="Normln"/>
    <w:uiPriority w:val="99"/>
    <w:rsid w:val="000B664E"/>
    <w:rPr>
      <w:sz w:val="20"/>
      <w:szCs w:val="20"/>
    </w:rPr>
  </w:style>
  <w:style w:type="paragraph" w:customStyle="1" w:styleId="Normlnbezodsazen">
    <w:name w:val="Normální bez odsazení"/>
    <w:basedOn w:val="Normln"/>
    <w:uiPriority w:val="99"/>
    <w:rsid w:val="000B664E"/>
    <w:rPr>
      <w:sz w:val="20"/>
      <w:szCs w:val="20"/>
    </w:rPr>
  </w:style>
  <w:style w:type="paragraph" w:styleId="slovanseznam">
    <w:name w:val="List Number"/>
    <w:basedOn w:val="Normln"/>
    <w:uiPriority w:val="99"/>
    <w:rsid w:val="000B664E"/>
    <w:pPr>
      <w:numPr>
        <w:numId w:val="22"/>
      </w:numPr>
      <w:tabs>
        <w:tab w:val="clear" w:pos="720"/>
        <w:tab w:val="left" w:pos="567"/>
      </w:tabs>
      <w:spacing w:before="120"/>
      <w:ind w:left="567" w:hanging="567"/>
    </w:pPr>
    <w:rPr>
      <w:sz w:val="20"/>
      <w:szCs w:val="20"/>
    </w:rPr>
  </w:style>
  <w:style w:type="paragraph" w:customStyle="1" w:styleId="Nadpiskapitol">
    <w:name w:val="Nadpis kapitol"/>
    <w:basedOn w:val="Nadpis2"/>
    <w:next w:val="Normln"/>
    <w:uiPriority w:val="99"/>
    <w:rsid w:val="000B664E"/>
    <w:pPr>
      <w:spacing w:before="360" w:after="240"/>
      <w:jc w:val="center"/>
      <w:outlineLvl w:val="0"/>
    </w:pPr>
    <w:rPr>
      <w:rFonts w:ascii="Times New Roman" w:hAnsi="Times New Roman"/>
      <w:i w:val="0"/>
      <w:iCs w:val="0"/>
      <w:sz w:val="24"/>
      <w:szCs w:val="24"/>
    </w:rPr>
  </w:style>
  <w:style w:type="paragraph" w:customStyle="1" w:styleId="ClanekC">
    <w:name w:val="ClanekC"/>
    <w:uiPriority w:val="99"/>
    <w:rsid w:val="000B664E"/>
    <w:pPr>
      <w:keepNext/>
      <w:widowControl w:val="0"/>
      <w:tabs>
        <w:tab w:val="left" w:pos="72"/>
        <w:tab w:val="left" w:pos="936"/>
        <w:tab w:val="left" w:pos="1800"/>
        <w:tab w:val="left" w:pos="2664"/>
        <w:tab w:val="left" w:pos="3528"/>
        <w:tab w:val="left" w:pos="4392"/>
        <w:tab w:val="left" w:pos="5256"/>
        <w:tab w:val="left" w:pos="6120"/>
        <w:tab w:val="left" w:pos="6984"/>
        <w:tab w:val="left" w:pos="7848"/>
      </w:tabs>
      <w:spacing w:before="360" w:after="240"/>
      <w:jc w:val="both"/>
    </w:pPr>
    <w:rPr>
      <w:rFonts w:ascii="Arial" w:hAnsi="Arial"/>
      <w:b/>
      <w:spacing w:val="8"/>
      <w:sz w:val="24"/>
      <w:szCs w:val="20"/>
    </w:rPr>
  </w:style>
  <w:style w:type="paragraph" w:styleId="Zkladntextodsazen3">
    <w:name w:val="Body Text Indent 3"/>
    <w:basedOn w:val="Normln"/>
    <w:link w:val="Zkladntextodsazen3Char"/>
    <w:uiPriority w:val="99"/>
    <w:rsid w:val="000B664E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sid w:val="00A730CD"/>
    <w:rPr>
      <w:rFonts w:cs="Times New Roman"/>
      <w:sz w:val="16"/>
      <w:szCs w:val="16"/>
    </w:rPr>
  </w:style>
  <w:style w:type="paragraph" w:customStyle="1" w:styleId="nadpis10">
    <w:name w:val="nadpis1"/>
    <w:basedOn w:val="Normln"/>
    <w:uiPriority w:val="99"/>
    <w:rsid w:val="000B664E"/>
    <w:pPr>
      <w:jc w:val="center"/>
    </w:pPr>
    <w:rPr>
      <w:b/>
      <w:sz w:val="36"/>
      <w:szCs w:val="36"/>
    </w:rPr>
  </w:style>
  <w:style w:type="paragraph" w:customStyle="1" w:styleId="nadpis20">
    <w:name w:val="nadpis2"/>
    <w:basedOn w:val="Normln"/>
    <w:uiPriority w:val="99"/>
    <w:rsid w:val="000B664E"/>
    <w:pPr>
      <w:spacing w:before="600"/>
    </w:pPr>
    <w:rPr>
      <w:sz w:val="28"/>
      <w:szCs w:val="28"/>
    </w:rPr>
  </w:style>
  <w:style w:type="paragraph" w:styleId="Zkladntextodsazen2">
    <w:name w:val="Body Text Indent 2"/>
    <w:basedOn w:val="Normln"/>
    <w:link w:val="Zkladntextodsazen2Char"/>
    <w:uiPriority w:val="99"/>
    <w:rsid w:val="000B664E"/>
    <w:pPr>
      <w:spacing w:after="120" w:line="480" w:lineRule="auto"/>
      <w:ind w:left="283"/>
    </w:pPr>
    <w:rPr>
      <w:sz w:val="20"/>
      <w:szCs w:val="20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sid w:val="00A730CD"/>
    <w:rPr>
      <w:rFonts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sid w:val="000B664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A37E7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A37E7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A37E7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49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9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490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8D8BB-34B1-4C5C-A89C-76C22544A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27</Pages>
  <Words>4170</Words>
  <Characters>24607</Characters>
  <Application>Microsoft Office Word</Application>
  <DocSecurity>0</DocSecurity>
  <Lines>205</Lines>
  <Paragraphs>57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Kupni_smlouva_studijni_publikace</vt:lpstr>
    </vt:vector>
  </TitlesOfParts>
  <Company>RMU</Company>
  <LinksUpToDate>false</LinksUpToDate>
  <CharactersWithSpaces>28720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Kupni_smlouva_studijni_publikace</dc:title>
  <dc:creator>Janikova</dc:creator>
  <cp:lastModifiedBy>Repík Ondřej</cp:lastModifiedBy>
  <cp:revision>4</cp:revision>
  <cp:lastPrinted>2012-02-17T16:15:00Z</cp:lastPrinted>
  <dcterms:created xsi:type="dcterms:W3CDTF">2013-04-04T11:32:00Z</dcterms:created>
  <dcterms:modified xsi:type="dcterms:W3CDTF">2013-04-04T14:07:00Z</dcterms:modified>
</cp:coreProperties>
</file>