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874" w:rsidRPr="00EA2724" w:rsidRDefault="001D1874" w:rsidP="00EA2724">
      <w:pPr>
        <w:pStyle w:val="NoSpacing"/>
        <w:jc w:val="center"/>
        <w:rPr>
          <w:rFonts w:ascii="Times New Roman" w:hAnsi="Times New Roman"/>
        </w:rPr>
      </w:pPr>
      <w:r w:rsidRPr="00EA2724">
        <w:rPr>
          <w:rFonts w:ascii="Times New Roman" w:hAnsi="Times New Roman"/>
        </w:rPr>
        <w:t>Příloha č. 1</w:t>
      </w:r>
    </w:p>
    <w:p w:rsidR="001D1874" w:rsidRPr="00EA2724" w:rsidRDefault="001D1874" w:rsidP="00EA2724">
      <w:pPr>
        <w:pStyle w:val="NoSpacing"/>
        <w:jc w:val="center"/>
        <w:rPr>
          <w:rFonts w:ascii="Times New Roman" w:hAnsi="Times New Roman"/>
        </w:rPr>
      </w:pPr>
    </w:p>
    <w:p w:rsidR="001D1874" w:rsidRPr="00EA2724" w:rsidRDefault="001D1874" w:rsidP="00EA2724">
      <w:pPr>
        <w:pStyle w:val="NoSpacing"/>
        <w:jc w:val="center"/>
        <w:rPr>
          <w:rFonts w:ascii="Times New Roman" w:hAnsi="Times New Roman"/>
        </w:rPr>
      </w:pPr>
      <w:r w:rsidRPr="00EA2724">
        <w:rPr>
          <w:rFonts w:ascii="Times New Roman" w:hAnsi="Times New Roman"/>
        </w:rPr>
        <w:t>k výzvě k podání nabídek na zakázku malého rozsahu</w:t>
      </w:r>
    </w:p>
    <w:p w:rsidR="001D1874" w:rsidRPr="00EA2724" w:rsidRDefault="001D1874" w:rsidP="00EA2724">
      <w:pPr>
        <w:pStyle w:val="NoSpacing"/>
        <w:jc w:val="center"/>
        <w:rPr>
          <w:rFonts w:ascii="Times New Roman" w:hAnsi="Times New Roman"/>
        </w:rPr>
      </w:pPr>
    </w:p>
    <w:p w:rsidR="001D1874" w:rsidRDefault="001D1874" w:rsidP="00EA2724">
      <w:pPr>
        <w:pStyle w:val="NoSpacing"/>
        <w:jc w:val="center"/>
        <w:rPr>
          <w:rFonts w:ascii="Times New Roman" w:hAnsi="Times New Roman"/>
        </w:rPr>
      </w:pPr>
      <w:r w:rsidRPr="00EA2724">
        <w:rPr>
          <w:rFonts w:ascii="Times New Roman" w:hAnsi="Times New Roman"/>
        </w:rPr>
        <w:t>„Zajištění autobusové dopravy žáků a pedagog</w:t>
      </w:r>
      <w:r>
        <w:rPr>
          <w:rFonts w:ascii="Times New Roman" w:hAnsi="Times New Roman"/>
        </w:rPr>
        <w:t>ů v rámci projektu</w:t>
      </w:r>
    </w:p>
    <w:p w:rsidR="001D1874" w:rsidRPr="00EA2724" w:rsidRDefault="001D1874" w:rsidP="00EA2724">
      <w:pPr>
        <w:pStyle w:val="NoSpacing"/>
        <w:jc w:val="center"/>
        <w:rPr>
          <w:rFonts w:ascii="Times New Roman" w:hAnsi="Times New Roman"/>
          <w:u w:val="single"/>
        </w:rPr>
      </w:pPr>
      <w:r>
        <w:rPr>
          <w:rFonts w:ascii="Times New Roman" w:hAnsi="Times New Roman"/>
        </w:rPr>
        <w:t>Podpora přírodovědného a technického vzdělávání</w:t>
      </w:r>
      <w:r w:rsidRPr="00EA2724">
        <w:rPr>
          <w:rFonts w:ascii="Times New Roman" w:hAnsi="Times New Roman"/>
        </w:rPr>
        <w:t>“</w:t>
      </w:r>
    </w:p>
    <w:p w:rsidR="001D1874" w:rsidRPr="00EA2724" w:rsidRDefault="001D1874" w:rsidP="00EA2724">
      <w:pPr>
        <w:pStyle w:val="NoSpacing"/>
        <w:jc w:val="center"/>
        <w:rPr>
          <w:rFonts w:ascii="Times New Roman" w:hAnsi="Times New Roman"/>
          <w:u w:val="single"/>
        </w:rPr>
      </w:pPr>
    </w:p>
    <w:p w:rsidR="001D1874" w:rsidRDefault="001D1874" w:rsidP="00EA2724">
      <w:pPr>
        <w:pStyle w:val="NoSpacing"/>
        <w:jc w:val="center"/>
        <w:rPr>
          <w:rFonts w:ascii="Times New Roman" w:hAnsi="Times New Roman"/>
          <w:b/>
          <w:sz w:val="28"/>
          <w:szCs w:val="28"/>
          <w:u w:val="single"/>
        </w:rPr>
      </w:pPr>
      <w:r w:rsidRPr="00EA2724">
        <w:rPr>
          <w:rFonts w:ascii="Times New Roman" w:hAnsi="Times New Roman"/>
          <w:b/>
          <w:sz w:val="28"/>
          <w:szCs w:val="28"/>
          <w:u w:val="single"/>
        </w:rPr>
        <w:t>Zadávací dokumentace</w:t>
      </w:r>
    </w:p>
    <w:p w:rsidR="001D1874" w:rsidRPr="00EA2724" w:rsidRDefault="001D1874" w:rsidP="00EA2724">
      <w:pPr>
        <w:pStyle w:val="NoSpacing"/>
        <w:jc w:val="center"/>
        <w:rPr>
          <w:rFonts w:ascii="Times New Roman" w:hAnsi="Times New Roman"/>
          <w:b/>
          <w:sz w:val="28"/>
          <w:szCs w:val="28"/>
          <w:u w:val="single"/>
        </w:rPr>
      </w:pPr>
    </w:p>
    <w:p w:rsidR="001D1874" w:rsidRDefault="001D1874" w:rsidP="00EA2724">
      <w:pPr>
        <w:pStyle w:val="NoSpacing"/>
        <w:rPr>
          <w:rFonts w:ascii="Times New Roman" w:hAnsi="Times New Roman"/>
          <w:u w:val="single"/>
        </w:rPr>
      </w:pPr>
      <w:bookmarkStart w:id="0" w:name="_Toc230760903"/>
      <w:r w:rsidRPr="00EA2724">
        <w:rPr>
          <w:rFonts w:ascii="Times New Roman" w:hAnsi="Times New Roman"/>
          <w:u w:val="single"/>
        </w:rPr>
        <w:t>Základní informace o zakázce:</w:t>
      </w:r>
      <w:bookmarkEnd w:id="0"/>
    </w:p>
    <w:p w:rsidR="001D1874" w:rsidRPr="00EA2724" w:rsidRDefault="001D1874" w:rsidP="00EA2724">
      <w:pPr>
        <w:pStyle w:val="NoSpacing"/>
        <w:rPr>
          <w:rFonts w:ascii="Times New Roman" w:hAnsi="Times New Roman"/>
          <w:u w:val="single"/>
        </w:rPr>
      </w:pPr>
    </w:p>
    <w:p w:rsidR="001D1874" w:rsidRPr="00EA2724" w:rsidRDefault="001D1874" w:rsidP="00EA2724">
      <w:pPr>
        <w:pStyle w:val="NoSpacing"/>
        <w:rPr>
          <w:rFonts w:ascii="Times New Roman" w:hAnsi="Times New Roman"/>
        </w:rPr>
      </w:pPr>
      <w:r w:rsidRPr="00EA2724">
        <w:rPr>
          <w:rFonts w:ascii="Times New Roman" w:hAnsi="Times New Roman"/>
        </w:rPr>
        <w:t>Název programu:</w:t>
      </w:r>
      <w:r w:rsidRPr="00EA2724">
        <w:rPr>
          <w:rFonts w:ascii="Times New Roman" w:hAnsi="Times New Roman"/>
        </w:rPr>
        <w:tab/>
      </w:r>
      <w:r>
        <w:rPr>
          <w:rFonts w:ascii="Times New Roman" w:hAnsi="Times New Roman"/>
        </w:rPr>
        <w:tab/>
      </w:r>
      <w:r w:rsidRPr="00EA2724">
        <w:rPr>
          <w:rFonts w:ascii="Times New Roman" w:hAnsi="Times New Roman"/>
        </w:rPr>
        <w:t>Operační program Vzdělávání pro konkurenceschopnost</w:t>
      </w:r>
    </w:p>
    <w:p w:rsidR="001D1874" w:rsidRPr="00EA2724" w:rsidRDefault="001D1874" w:rsidP="00EA2724">
      <w:pPr>
        <w:pStyle w:val="NoSpacing"/>
        <w:rPr>
          <w:rFonts w:ascii="Times New Roman" w:hAnsi="Times New Roman"/>
        </w:rPr>
      </w:pPr>
      <w:r w:rsidRPr="00EA2724">
        <w:rPr>
          <w:rFonts w:ascii="Times New Roman" w:hAnsi="Times New Roman"/>
        </w:rPr>
        <w:t>Registrační číslo projektu:</w:t>
      </w:r>
      <w:r w:rsidRPr="00EA2724">
        <w:rPr>
          <w:rFonts w:ascii="Times New Roman" w:hAnsi="Times New Roman"/>
        </w:rPr>
        <w:tab/>
        <w:t>CZ.1.07/1.1.00/44.0012</w:t>
      </w:r>
    </w:p>
    <w:p w:rsidR="001D1874" w:rsidRPr="00EA2724" w:rsidRDefault="001D1874" w:rsidP="005011C2">
      <w:pPr>
        <w:pStyle w:val="NoSpacing"/>
        <w:ind w:left="2880" w:hanging="2880"/>
        <w:rPr>
          <w:rFonts w:ascii="Times New Roman" w:hAnsi="Times New Roman"/>
        </w:rPr>
      </w:pPr>
      <w:r w:rsidRPr="00EA2724">
        <w:rPr>
          <w:rFonts w:ascii="Times New Roman" w:hAnsi="Times New Roman"/>
        </w:rPr>
        <w:t>Název projektu:</w:t>
      </w:r>
      <w:r>
        <w:rPr>
          <w:rFonts w:ascii="Times New Roman" w:hAnsi="Times New Roman"/>
        </w:rPr>
        <w:tab/>
      </w:r>
      <w:r w:rsidRPr="00EA2724">
        <w:rPr>
          <w:rFonts w:ascii="Times New Roman" w:hAnsi="Times New Roman"/>
        </w:rPr>
        <w:t>Podpora přírodovědného a technického vzdělávání v Pardubickém kraji.</w:t>
      </w:r>
    </w:p>
    <w:p w:rsidR="001D1874" w:rsidRPr="00EA2724" w:rsidRDefault="001D1874" w:rsidP="005011C2">
      <w:pPr>
        <w:pStyle w:val="NoSpacing"/>
        <w:ind w:left="2880" w:hanging="2880"/>
        <w:rPr>
          <w:rFonts w:ascii="Times New Roman" w:hAnsi="Times New Roman"/>
        </w:rPr>
      </w:pPr>
      <w:r w:rsidRPr="00EA2724">
        <w:rPr>
          <w:rFonts w:ascii="Times New Roman" w:hAnsi="Times New Roman"/>
        </w:rPr>
        <w:t>Název veřejné zakázky:</w:t>
      </w:r>
      <w:r>
        <w:rPr>
          <w:rFonts w:ascii="Times New Roman" w:hAnsi="Times New Roman"/>
        </w:rPr>
        <w:tab/>
      </w:r>
      <w:r w:rsidRPr="00EA2724">
        <w:rPr>
          <w:rFonts w:ascii="Times New Roman" w:hAnsi="Times New Roman"/>
        </w:rPr>
        <w:t>„Zajištění autobusové dopravy žáků a pedagogů</w:t>
      </w:r>
      <w:r>
        <w:rPr>
          <w:rFonts w:ascii="Times New Roman" w:hAnsi="Times New Roman"/>
        </w:rPr>
        <w:t xml:space="preserve"> v rámci projektu Podpora přírodovědného a technického vzdělávání</w:t>
      </w:r>
      <w:r w:rsidRPr="00EA2724">
        <w:rPr>
          <w:rFonts w:ascii="Times New Roman" w:hAnsi="Times New Roman"/>
        </w:rPr>
        <w:t>“.</w:t>
      </w:r>
    </w:p>
    <w:p w:rsidR="001D1874" w:rsidRPr="00EA2724" w:rsidRDefault="001D1874" w:rsidP="00EA2724">
      <w:pPr>
        <w:pStyle w:val="NoSpacing"/>
        <w:rPr>
          <w:rFonts w:ascii="Times New Roman" w:hAnsi="Times New Roman"/>
        </w:rPr>
      </w:pPr>
      <w:r w:rsidRPr="00EA2724">
        <w:rPr>
          <w:rFonts w:ascii="Times New Roman" w:hAnsi="Times New Roman"/>
        </w:rPr>
        <w:t>Předmět veřejné zakázky:</w:t>
      </w:r>
      <w:r w:rsidRPr="00EA2724">
        <w:rPr>
          <w:rFonts w:ascii="Times New Roman" w:hAnsi="Times New Roman"/>
        </w:rPr>
        <w:tab/>
        <w:t xml:space="preserve">Služba </w:t>
      </w:r>
    </w:p>
    <w:p w:rsidR="001D1874" w:rsidRDefault="001D1874" w:rsidP="00EA2724">
      <w:pPr>
        <w:pStyle w:val="NoSpacing"/>
        <w:rPr>
          <w:rFonts w:ascii="Times New Roman" w:hAnsi="Times New Roman"/>
        </w:rPr>
      </w:pPr>
      <w:r w:rsidRPr="00EA2724">
        <w:rPr>
          <w:rFonts w:ascii="Times New Roman" w:hAnsi="Times New Roman"/>
        </w:rPr>
        <w:t>Datum vyhlášení zakázky:</w:t>
      </w:r>
      <w:r w:rsidRPr="00EA2724">
        <w:rPr>
          <w:rFonts w:ascii="Times New Roman" w:hAnsi="Times New Roman"/>
        </w:rPr>
        <w:tab/>
      </w:r>
      <w:r w:rsidRPr="00FD43D8">
        <w:rPr>
          <w:rFonts w:ascii="Times New Roman" w:hAnsi="Times New Roman"/>
        </w:rPr>
        <w:t>24. 9. 2013</w:t>
      </w:r>
    </w:p>
    <w:p w:rsidR="001D1874" w:rsidRPr="00EA2724" w:rsidRDefault="001D1874" w:rsidP="00EA2724">
      <w:pPr>
        <w:pStyle w:val="NoSpacing"/>
        <w:rPr>
          <w:rFonts w:ascii="Times New Roman" w:hAnsi="Times New Roman"/>
        </w:rPr>
      </w:pPr>
    </w:p>
    <w:p w:rsidR="001D1874" w:rsidRPr="00EA2724" w:rsidRDefault="001D1874" w:rsidP="00EA2724">
      <w:pPr>
        <w:pStyle w:val="NoSpacing"/>
        <w:rPr>
          <w:rFonts w:ascii="Times New Roman" w:hAnsi="Times New Roman"/>
          <w:u w:val="single"/>
        </w:rPr>
      </w:pPr>
      <w:r w:rsidRPr="00EA2724">
        <w:rPr>
          <w:rFonts w:ascii="Times New Roman" w:hAnsi="Times New Roman"/>
          <w:u w:val="single"/>
        </w:rPr>
        <w:t>Údaje o zadavateli</w:t>
      </w:r>
    </w:p>
    <w:p w:rsidR="001D1874" w:rsidRPr="00EA2724" w:rsidRDefault="001D1874" w:rsidP="00EA2724">
      <w:pPr>
        <w:pStyle w:val="NoSpacing"/>
        <w:rPr>
          <w:rFonts w:ascii="Times New Roman" w:hAnsi="Times New Roman"/>
        </w:rPr>
      </w:pPr>
      <w:bookmarkStart w:id="1" w:name="_Toc230747420"/>
      <w:r w:rsidRPr="00EA2724">
        <w:rPr>
          <w:rFonts w:ascii="Times New Roman" w:hAnsi="Times New Roman"/>
        </w:rPr>
        <w:t>Název zadavatele:</w:t>
      </w:r>
      <w:bookmarkEnd w:id="1"/>
      <w:r>
        <w:rPr>
          <w:rFonts w:ascii="Times New Roman" w:hAnsi="Times New Roman"/>
        </w:rPr>
        <w:tab/>
      </w:r>
      <w:r>
        <w:rPr>
          <w:rFonts w:ascii="Times New Roman" w:hAnsi="Times New Roman"/>
        </w:rPr>
        <w:tab/>
      </w:r>
      <w:r w:rsidRPr="00EA2724">
        <w:rPr>
          <w:rFonts w:ascii="Times New Roman" w:hAnsi="Times New Roman"/>
        </w:rPr>
        <w:t>Gym</w:t>
      </w:r>
      <w:r>
        <w:rPr>
          <w:rFonts w:ascii="Times New Roman" w:hAnsi="Times New Roman"/>
        </w:rPr>
        <w:t>názium a Střední odborná škola Přelouč</w:t>
      </w:r>
    </w:p>
    <w:p w:rsidR="001D1874" w:rsidRDefault="001D1874" w:rsidP="00EA2724">
      <w:pPr>
        <w:pStyle w:val="NoSpacing"/>
        <w:rPr>
          <w:rFonts w:ascii="Times New Roman" w:hAnsi="Times New Roman"/>
        </w:rPr>
      </w:pPr>
      <w:bookmarkStart w:id="2" w:name="_Toc230747422"/>
      <w:r w:rsidRPr="00EA2724">
        <w:rPr>
          <w:rFonts w:ascii="Times New Roman" w:hAnsi="Times New Roman"/>
        </w:rPr>
        <w:t>Sídlo zadavatele:</w:t>
      </w:r>
      <w:bookmarkEnd w:id="2"/>
      <w:r w:rsidRPr="00EA2724">
        <w:rPr>
          <w:rFonts w:ascii="Times New Roman" w:hAnsi="Times New Roman"/>
        </w:rPr>
        <w:tab/>
      </w:r>
      <w:r>
        <w:rPr>
          <w:rFonts w:ascii="Times New Roman" w:hAnsi="Times New Roman"/>
        </w:rPr>
        <w:tab/>
        <w:t>Obránců míru 1025</w:t>
      </w:r>
    </w:p>
    <w:p w:rsidR="001D1874" w:rsidRPr="00EA2724" w:rsidRDefault="001D1874" w:rsidP="00F56E83">
      <w:pPr>
        <w:pStyle w:val="NoSpacing"/>
        <w:ind w:left="2160" w:firstLine="720"/>
        <w:rPr>
          <w:rFonts w:ascii="Times New Roman" w:hAnsi="Times New Roman"/>
        </w:rPr>
      </w:pPr>
      <w:r>
        <w:rPr>
          <w:rFonts w:ascii="Times New Roman" w:hAnsi="Times New Roman"/>
        </w:rPr>
        <w:t>535 01 Přelouč</w:t>
      </w:r>
    </w:p>
    <w:p w:rsidR="001D1874" w:rsidRPr="00EA2724" w:rsidRDefault="001D1874" w:rsidP="00EA2724">
      <w:pPr>
        <w:pStyle w:val="NoSpacing"/>
        <w:rPr>
          <w:rFonts w:ascii="Times New Roman" w:hAnsi="Times New Roman"/>
        </w:rPr>
      </w:pPr>
      <w:bookmarkStart w:id="3" w:name="_Toc230747426"/>
      <w:r w:rsidRPr="00EA2724">
        <w:rPr>
          <w:rFonts w:ascii="Times New Roman" w:hAnsi="Times New Roman"/>
        </w:rPr>
        <w:t>IČ zadavatele:</w:t>
      </w:r>
      <w:bookmarkStart w:id="4" w:name="_Toc230747427"/>
      <w:bookmarkEnd w:id="3"/>
      <w:r>
        <w:rPr>
          <w:rFonts w:ascii="Times New Roman" w:hAnsi="Times New Roman"/>
        </w:rPr>
        <w:tab/>
      </w:r>
      <w:r>
        <w:rPr>
          <w:rFonts w:ascii="Times New Roman" w:hAnsi="Times New Roman"/>
        </w:rPr>
        <w:tab/>
      </w:r>
      <w:r>
        <w:rPr>
          <w:rFonts w:ascii="Times New Roman" w:hAnsi="Times New Roman"/>
        </w:rPr>
        <w:tab/>
        <w:t>72543159</w:t>
      </w:r>
    </w:p>
    <w:p w:rsidR="001D1874" w:rsidRPr="00EA2724" w:rsidRDefault="001D1874" w:rsidP="00EA2724">
      <w:pPr>
        <w:pStyle w:val="NoSpacing"/>
        <w:rPr>
          <w:rFonts w:ascii="Times New Roman" w:hAnsi="Times New Roman"/>
        </w:rPr>
      </w:pPr>
      <w:r w:rsidRPr="00EA2724">
        <w:rPr>
          <w:rFonts w:ascii="Times New Roman" w:hAnsi="Times New Roman"/>
        </w:rPr>
        <w:t>DIČ zadavatele:</w:t>
      </w:r>
      <w:r w:rsidRPr="00EA2724">
        <w:rPr>
          <w:rFonts w:ascii="Times New Roman" w:hAnsi="Times New Roman"/>
        </w:rPr>
        <w:tab/>
      </w:r>
      <w:bookmarkStart w:id="5" w:name="_Toc230747423"/>
      <w:bookmarkStart w:id="6" w:name="_Toc230760906"/>
      <w:bookmarkEnd w:id="4"/>
      <w:r>
        <w:rPr>
          <w:rFonts w:ascii="Times New Roman" w:hAnsi="Times New Roman"/>
        </w:rPr>
        <w:tab/>
      </w:r>
      <w:r>
        <w:rPr>
          <w:rFonts w:ascii="Times New Roman" w:hAnsi="Times New Roman"/>
        </w:rPr>
        <w:tab/>
        <w:t>CZ72143159</w:t>
      </w:r>
    </w:p>
    <w:p w:rsidR="001D1874" w:rsidRPr="00EA2724" w:rsidRDefault="001D1874" w:rsidP="00EA2724">
      <w:pPr>
        <w:pStyle w:val="NoSpacing"/>
        <w:rPr>
          <w:rFonts w:ascii="Times New Roman" w:hAnsi="Times New Roman"/>
        </w:rPr>
      </w:pPr>
      <w:r w:rsidRPr="00EA2724">
        <w:rPr>
          <w:rFonts w:ascii="Times New Roman" w:hAnsi="Times New Roman"/>
        </w:rPr>
        <w:t xml:space="preserve">Osoba oprávněná jednat </w:t>
      </w:r>
      <w:bookmarkEnd w:id="5"/>
      <w:bookmarkEnd w:id="6"/>
      <w:r w:rsidRPr="00EA2724">
        <w:rPr>
          <w:rFonts w:ascii="Times New Roman" w:hAnsi="Times New Roman"/>
        </w:rPr>
        <w:tab/>
      </w:r>
    </w:p>
    <w:p w:rsidR="001D1874" w:rsidRDefault="001D1874" w:rsidP="00EA2724">
      <w:pPr>
        <w:pStyle w:val="NoSpacing"/>
        <w:rPr>
          <w:rFonts w:ascii="Times New Roman" w:hAnsi="Times New Roman"/>
        </w:rPr>
      </w:pPr>
      <w:r>
        <w:rPr>
          <w:rFonts w:ascii="Times New Roman" w:hAnsi="Times New Roman"/>
        </w:rPr>
        <w:t xml:space="preserve">jménem zadavatele: </w:t>
      </w:r>
      <w:r>
        <w:rPr>
          <w:rFonts w:ascii="Times New Roman" w:hAnsi="Times New Roman"/>
        </w:rPr>
        <w:tab/>
      </w:r>
      <w:r>
        <w:rPr>
          <w:rFonts w:ascii="Times New Roman" w:hAnsi="Times New Roman"/>
        </w:rPr>
        <w:tab/>
        <w:t>Ing. Jindřich Janko</w:t>
      </w:r>
      <w:r w:rsidRPr="00EA2724">
        <w:rPr>
          <w:rFonts w:ascii="Times New Roman" w:hAnsi="Times New Roman"/>
        </w:rPr>
        <w:t xml:space="preserve">, ředitel školy </w:t>
      </w:r>
    </w:p>
    <w:p w:rsidR="001D1874" w:rsidRDefault="001D1874" w:rsidP="00F56E83">
      <w:pPr>
        <w:pStyle w:val="NoSpacing"/>
        <w:ind w:left="2160" w:firstLine="720"/>
        <w:rPr>
          <w:rFonts w:ascii="Times New Roman" w:hAnsi="Times New Roman"/>
        </w:rPr>
      </w:pPr>
      <w:r>
        <w:rPr>
          <w:rFonts w:ascii="Times New Roman" w:hAnsi="Times New Roman"/>
        </w:rPr>
        <w:t>Telefon: 466 672 744</w:t>
      </w:r>
    </w:p>
    <w:p w:rsidR="001D1874" w:rsidRPr="00EA2724" w:rsidRDefault="001D1874" w:rsidP="00F56E83">
      <w:pPr>
        <w:pStyle w:val="NoSpacing"/>
        <w:ind w:left="2160" w:firstLine="720"/>
        <w:rPr>
          <w:rFonts w:ascii="Times New Roman" w:hAnsi="Times New Roman"/>
        </w:rPr>
      </w:pPr>
      <w:r>
        <w:rPr>
          <w:rFonts w:ascii="Times New Roman" w:hAnsi="Times New Roman"/>
        </w:rPr>
        <w:t>E-mail: janko@gyasos-prelouc.cz</w:t>
      </w:r>
    </w:p>
    <w:p w:rsidR="001D1874" w:rsidRPr="00EA2724" w:rsidRDefault="001D1874" w:rsidP="00DA4B19">
      <w:pPr>
        <w:pStyle w:val="NoSpacing"/>
        <w:rPr>
          <w:rFonts w:ascii="Times New Roman" w:hAnsi="Times New Roman"/>
        </w:rPr>
      </w:pPr>
      <w:r w:rsidRPr="00EA2724">
        <w:rPr>
          <w:rFonts w:ascii="Times New Roman" w:hAnsi="Times New Roman"/>
        </w:rPr>
        <w:tab/>
      </w:r>
    </w:p>
    <w:p w:rsidR="001D1874" w:rsidRPr="00EA2724" w:rsidRDefault="001D1874" w:rsidP="00EA2724">
      <w:pPr>
        <w:pStyle w:val="NoSpacing"/>
        <w:rPr>
          <w:rFonts w:ascii="Times New Roman" w:hAnsi="Times New Roman"/>
        </w:rPr>
      </w:pPr>
      <w:bookmarkStart w:id="7" w:name="_Toc230747428"/>
      <w:bookmarkStart w:id="8" w:name="_Toc230760907"/>
      <w:r w:rsidRPr="00EA2724">
        <w:rPr>
          <w:rFonts w:ascii="Times New Roman" w:hAnsi="Times New Roman"/>
        </w:rPr>
        <w:t>Kontaktní osoba zadavatele</w:t>
      </w:r>
      <w:bookmarkEnd w:id="7"/>
      <w:bookmarkEnd w:id="8"/>
      <w:r w:rsidRPr="00EA2724">
        <w:rPr>
          <w:rFonts w:ascii="Times New Roman" w:hAnsi="Times New Roman"/>
        </w:rPr>
        <w:tab/>
      </w:r>
      <w:r>
        <w:rPr>
          <w:rFonts w:ascii="Times New Roman" w:hAnsi="Times New Roman"/>
        </w:rPr>
        <w:t>Mgr. Lubor Pacák</w:t>
      </w:r>
      <w:r w:rsidRPr="00EA2724">
        <w:rPr>
          <w:rFonts w:ascii="Times New Roman" w:hAnsi="Times New Roman"/>
        </w:rPr>
        <w:t xml:space="preserve"> </w:t>
      </w:r>
    </w:p>
    <w:p w:rsidR="001D1874" w:rsidRPr="00EA2724" w:rsidRDefault="001D1874" w:rsidP="00EA2724">
      <w:pPr>
        <w:pStyle w:val="NoSpacing"/>
        <w:rPr>
          <w:rFonts w:ascii="Times New Roman" w:hAnsi="Times New Roman"/>
        </w:rPr>
      </w:pPr>
      <w:r w:rsidRPr="00EA272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A2724">
        <w:rPr>
          <w:rFonts w:ascii="Times New Roman" w:hAnsi="Times New Roman"/>
        </w:rPr>
        <w:t>Telefon:</w:t>
      </w:r>
      <w:r>
        <w:rPr>
          <w:rFonts w:ascii="Times New Roman" w:hAnsi="Times New Roman"/>
        </w:rPr>
        <w:t xml:space="preserve"> 466 953 311</w:t>
      </w:r>
    </w:p>
    <w:p w:rsidR="001D1874" w:rsidRPr="00EA2724" w:rsidRDefault="001D1874" w:rsidP="00F56E83">
      <w:pPr>
        <w:pStyle w:val="NoSpacing"/>
        <w:ind w:left="2160" w:firstLine="720"/>
        <w:rPr>
          <w:rFonts w:ascii="Times New Roman" w:hAnsi="Times New Roman"/>
        </w:rPr>
      </w:pPr>
      <w:r w:rsidRPr="00EA2724">
        <w:rPr>
          <w:rFonts w:ascii="Times New Roman" w:hAnsi="Times New Roman"/>
        </w:rPr>
        <w:t xml:space="preserve">E-mail: </w:t>
      </w:r>
      <w:smartTag w:uri="urn:schemas-microsoft-com:office:smarttags" w:element="PersonName">
        <w:r>
          <w:rPr>
            <w:rFonts w:ascii="Times New Roman" w:hAnsi="Times New Roman"/>
          </w:rPr>
          <w:t>pacak@gyasos-prelouc</w:t>
        </w:r>
        <w:r w:rsidRPr="00EA2724">
          <w:rPr>
            <w:rFonts w:ascii="Times New Roman" w:hAnsi="Times New Roman"/>
          </w:rPr>
          <w:t>.cz</w:t>
        </w:r>
      </w:smartTag>
    </w:p>
    <w:p w:rsidR="001D1874" w:rsidRPr="00EA2724" w:rsidRDefault="001D1874" w:rsidP="00EA2724">
      <w:pPr>
        <w:pStyle w:val="NoSpacing"/>
        <w:rPr>
          <w:rFonts w:ascii="Times New Roman" w:hAnsi="Times New Roman"/>
        </w:rPr>
      </w:pPr>
    </w:p>
    <w:p w:rsidR="001D1874" w:rsidRPr="00EA2724" w:rsidRDefault="001D1874" w:rsidP="00EA2724">
      <w:pPr>
        <w:pStyle w:val="NoSpacing"/>
        <w:rPr>
          <w:rFonts w:ascii="Times New Roman" w:hAnsi="Times New Roman"/>
        </w:rPr>
      </w:pPr>
    </w:p>
    <w:p w:rsidR="001D1874" w:rsidRPr="00DA4B19" w:rsidRDefault="001D1874" w:rsidP="00765ECD">
      <w:pPr>
        <w:pStyle w:val="NoSpacing"/>
        <w:jc w:val="both"/>
        <w:rPr>
          <w:rFonts w:ascii="Times New Roman" w:hAnsi="Times New Roman"/>
          <w:b/>
          <w:u w:val="single"/>
        </w:rPr>
      </w:pPr>
      <w:r w:rsidRPr="00DA4B19">
        <w:rPr>
          <w:rFonts w:ascii="Times New Roman" w:hAnsi="Times New Roman"/>
          <w:b/>
          <w:u w:val="single"/>
        </w:rPr>
        <w:t>Podmínky a požadavky na zpracování nabídky</w:t>
      </w:r>
    </w:p>
    <w:p w:rsidR="001D1874" w:rsidRPr="00EA2724" w:rsidRDefault="001D1874" w:rsidP="00765ECD">
      <w:pPr>
        <w:pStyle w:val="NoSpacing"/>
        <w:jc w:val="both"/>
        <w:rPr>
          <w:rFonts w:ascii="Times New Roman" w:hAnsi="Times New Roman"/>
        </w:rPr>
      </w:pPr>
    </w:p>
    <w:p w:rsidR="001D1874" w:rsidRDefault="001D1874" w:rsidP="00765ECD">
      <w:pPr>
        <w:pStyle w:val="NoSpacing"/>
        <w:jc w:val="both"/>
        <w:rPr>
          <w:rFonts w:ascii="Times New Roman" w:hAnsi="Times New Roman"/>
          <w:b/>
        </w:rPr>
      </w:pPr>
      <w:r w:rsidRPr="00DA4B19">
        <w:rPr>
          <w:rFonts w:ascii="Times New Roman" w:hAnsi="Times New Roman"/>
          <w:b/>
        </w:rPr>
        <w:t>A. Popis zakázky</w:t>
      </w:r>
    </w:p>
    <w:p w:rsidR="001D1874" w:rsidRPr="00DA4B19" w:rsidRDefault="001D1874" w:rsidP="00765ECD">
      <w:pPr>
        <w:pStyle w:val="NoSpacing"/>
        <w:jc w:val="both"/>
        <w:rPr>
          <w:rFonts w:ascii="Times New Roman" w:hAnsi="Times New Roman"/>
          <w:b/>
        </w:rPr>
      </w:pPr>
    </w:p>
    <w:p w:rsidR="001D1874" w:rsidRPr="00EA2724" w:rsidRDefault="001D1874" w:rsidP="00765ECD">
      <w:pPr>
        <w:pStyle w:val="NoSpacing"/>
        <w:jc w:val="both"/>
        <w:rPr>
          <w:rFonts w:ascii="Times New Roman" w:hAnsi="Times New Roman"/>
        </w:rPr>
      </w:pPr>
      <w:r w:rsidRPr="00EA2724">
        <w:rPr>
          <w:rFonts w:ascii="Times New Roman" w:hAnsi="Times New Roman"/>
        </w:rPr>
        <w:t xml:space="preserve">Předmětem zakázky je zajištění autobusové přepravy žáků a pedagogů na praktická cvičení a exkurze naplánované v projektu číslo CZ.1.07/1.1.00/44.0012 </w:t>
      </w:r>
      <w:r>
        <w:rPr>
          <w:rFonts w:ascii="Times New Roman" w:hAnsi="Times New Roman"/>
        </w:rPr>
        <w:t xml:space="preserve">pro období XI. 2013 </w:t>
      </w:r>
      <w:r w:rsidRPr="00EA2724">
        <w:rPr>
          <w:rFonts w:ascii="Times New Roman" w:hAnsi="Times New Roman"/>
        </w:rPr>
        <w:t xml:space="preserve">– VI. 2015. Jedná se o žáky základních škol a </w:t>
      </w:r>
      <w:r>
        <w:rPr>
          <w:rFonts w:ascii="Times New Roman" w:hAnsi="Times New Roman"/>
        </w:rPr>
        <w:t>Gy a SOŠ Přelouč</w:t>
      </w:r>
      <w:r w:rsidRPr="00EA2724">
        <w:rPr>
          <w:rFonts w:ascii="Times New Roman" w:hAnsi="Times New Roman"/>
        </w:rPr>
        <w:t xml:space="preserve"> (cílová skupina projektu) a pedagogický doprovod (zaměstnanci partnerů a zaměstnanci zadavatele). </w:t>
      </w:r>
    </w:p>
    <w:p w:rsidR="001D1874" w:rsidRDefault="001D1874" w:rsidP="00765ECD">
      <w:pPr>
        <w:pStyle w:val="NoSpacing"/>
        <w:jc w:val="both"/>
        <w:rPr>
          <w:rFonts w:ascii="Times New Roman" w:hAnsi="Times New Roman"/>
        </w:rPr>
      </w:pPr>
    </w:p>
    <w:p w:rsidR="001D1874" w:rsidRDefault="001D1874" w:rsidP="00765ECD">
      <w:pPr>
        <w:pStyle w:val="NoSpacing"/>
        <w:jc w:val="both"/>
        <w:rPr>
          <w:rFonts w:ascii="Times New Roman" w:hAnsi="Times New Roman"/>
          <w:b/>
        </w:rPr>
      </w:pPr>
    </w:p>
    <w:p w:rsidR="001D1874" w:rsidRDefault="001D1874" w:rsidP="00765ECD">
      <w:pPr>
        <w:pStyle w:val="NoSpacing"/>
        <w:jc w:val="both"/>
        <w:rPr>
          <w:rFonts w:ascii="Times New Roman" w:hAnsi="Times New Roman"/>
          <w:b/>
        </w:rPr>
      </w:pPr>
    </w:p>
    <w:p w:rsidR="001D1874" w:rsidRDefault="001D1874" w:rsidP="00765ECD">
      <w:pPr>
        <w:pStyle w:val="NoSpacing"/>
        <w:jc w:val="both"/>
        <w:rPr>
          <w:rFonts w:ascii="Times New Roman" w:hAnsi="Times New Roman"/>
          <w:b/>
        </w:rPr>
      </w:pPr>
    </w:p>
    <w:p w:rsidR="001D1874" w:rsidRDefault="001D1874" w:rsidP="00765ECD">
      <w:pPr>
        <w:pStyle w:val="NoSpacing"/>
        <w:jc w:val="both"/>
        <w:rPr>
          <w:rFonts w:ascii="Times New Roman" w:hAnsi="Times New Roman"/>
          <w:b/>
        </w:rPr>
      </w:pPr>
    </w:p>
    <w:p w:rsidR="001D1874" w:rsidRDefault="001D1874" w:rsidP="00765ECD">
      <w:pPr>
        <w:pStyle w:val="NoSpacing"/>
        <w:jc w:val="both"/>
        <w:rPr>
          <w:rFonts w:ascii="Times New Roman" w:hAnsi="Times New Roman"/>
          <w:b/>
        </w:rPr>
      </w:pPr>
      <w:r w:rsidRPr="00DA4B19">
        <w:rPr>
          <w:rFonts w:ascii="Times New Roman" w:hAnsi="Times New Roman"/>
          <w:b/>
        </w:rPr>
        <w:t>B. Rozsah požadovaných služeb</w:t>
      </w:r>
    </w:p>
    <w:p w:rsidR="001D1874" w:rsidRPr="00DA4B19" w:rsidRDefault="001D1874" w:rsidP="00765ECD">
      <w:pPr>
        <w:pStyle w:val="NoSpacing"/>
        <w:jc w:val="both"/>
        <w:rPr>
          <w:rFonts w:ascii="Times New Roman" w:hAnsi="Times New Roman"/>
          <w:b/>
        </w:rPr>
      </w:pPr>
    </w:p>
    <w:p w:rsidR="001D1874" w:rsidRDefault="001D1874" w:rsidP="00765ECD">
      <w:pPr>
        <w:pStyle w:val="NoSpacing"/>
        <w:jc w:val="both"/>
        <w:rPr>
          <w:rFonts w:ascii="Times New Roman" w:hAnsi="Times New Roman"/>
        </w:rPr>
      </w:pPr>
      <w:r w:rsidRPr="00EA2724">
        <w:rPr>
          <w:rFonts w:ascii="Times New Roman" w:hAnsi="Times New Roman"/>
        </w:rPr>
        <w:t>Dopravce zajistí přepravu osob na plánované akce z místa nástupu (počátku akce) a zpět dle písm. D této zadávací dokumentace a požadavků zadavatele. Tyto ak</w:t>
      </w:r>
      <w:r>
        <w:rPr>
          <w:rFonts w:ascii="Times New Roman" w:hAnsi="Times New Roman"/>
        </w:rPr>
        <w:t>ce se uskuteční v měsících listopad</w:t>
      </w:r>
      <w:r w:rsidRPr="00EA2724">
        <w:rPr>
          <w:rFonts w:ascii="Times New Roman" w:hAnsi="Times New Roman"/>
        </w:rPr>
        <w:t xml:space="preserve"> 2013 – červen 2015. Zadavatel zajistí průběh akcí po organizační stránce. Exkurze jsou plánovány jako jednodenní. Zadavatel požaduje, aby vozidlo splňovalo podmínky</w:t>
      </w:r>
      <w:r>
        <w:rPr>
          <w:rFonts w:ascii="Times New Roman" w:hAnsi="Times New Roman"/>
        </w:rPr>
        <w:t xml:space="preserve"> aktuálních platných předpisů pro přepravu osob s příslušnými technickými požadavky. Zadavatel požaduje k zajištění dopravy</w:t>
      </w:r>
      <w:r w:rsidRPr="00EA2724">
        <w:rPr>
          <w:rFonts w:ascii="Times New Roman" w:hAnsi="Times New Roman"/>
        </w:rPr>
        <w:t>:</w:t>
      </w:r>
    </w:p>
    <w:p w:rsidR="001D1874" w:rsidRPr="00EA2724" w:rsidRDefault="001D1874" w:rsidP="00765ECD">
      <w:pPr>
        <w:pStyle w:val="NoSpacing"/>
        <w:jc w:val="both"/>
        <w:rPr>
          <w:rFonts w:ascii="Times New Roman" w:hAnsi="Times New Roman"/>
        </w:rPr>
      </w:pPr>
    </w:p>
    <w:p w:rsidR="001D1874" w:rsidRDefault="001D1874" w:rsidP="00765ECD">
      <w:pPr>
        <w:pStyle w:val="NoSpacing"/>
        <w:numPr>
          <w:ilvl w:val="0"/>
          <w:numId w:val="31"/>
        </w:numPr>
        <w:jc w:val="both"/>
        <w:rPr>
          <w:rFonts w:ascii="Times New Roman" w:hAnsi="Times New Roman"/>
        </w:rPr>
      </w:pPr>
      <w:r w:rsidRPr="005011C2">
        <w:rPr>
          <w:rFonts w:ascii="Times New Roman" w:hAnsi="Times New Roman"/>
        </w:rPr>
        <w:t xml:space="preserve">pro dopravu žáků a pedagogického doprovodu </w:t>
      </w:r>
      <w:r>
        <w:rPr>
          <w:rFonts w:ascii="Times New Roman" w:hAnsi="Times New Roman"/>
        </w:rPr>
        <w:t>na výuku</w:t>
      </w:r>
      <w:r w:rsidRPr="005011C2">
        <w:rPr>
          <w:rFonts w:ascii="Times New Roman" w:hAnsi="Times New Roman"/>
        </w:rPr>
        <w:t xml:space="preserve"> - písm. D, bod 1, 2, 3, 4</w:t>
      </w:r>
      <w:r>
        <w:rPr>
          <w:rFonts w:ascii="Times New Roman" w:hAnsi="Times New Roman"/>
        </w:rPr>
        <w:t xml:space="preserve"> - </w:t>
      </w:r>
      <w:r w:rsidRPr="005011C2">
        <w:rPr>
          <w:rFonts w:ascii="Times New Roman" w:hAnsi="Times New Roman"/>
        </w:rPr>
        <w:t xml:space="preserve">vozidlo </w:t>
      </w:r>
      <w:r w:rsidRPr="005011C2">
        <w:rPr>
          <w:rFonts w:ascii="Times New Roman" w:hAnsi="Times New Roman"/>
          <w:b/>
        </w:rPr>
        <w:t>linkového typu</w:t>
      </w:r>
      <w:r w:rsidRPr="005011C2">
        <w:rPr>
          <w:rFonts w:ascii="Times New Roman" w:hAnsi="Times New Roman"/>
        </w:rPr>
        <w:t xml:space="preserve"> </w:t>
      </w:r>
      <w:r>
        <w:rPr>
          <w:rFonts w:ascii="Times New Roman" w:hAnsi="Times New Roman"/>
        </w:rPr>
        <w:t>nebo lepší</w:t>
      </w:r>
    </w:p>
    <w:p w:rsidR="001D1874" w:rsidRDefault="001D1874" w:rsidP="005011C2">
      <w:pPr>
        <w:pStyle w:val="NoSpacing"/>
        <w:ind w:left="720"/>
        <w:jc w:val="both"/>
        <w:rPr>
          <w:rFonts w:ascii="Times New Roman" w:hAnsi="Times New Roman"/>
        </w:rPr>
      </w:pPr>
      <w:r w:rsidRPr="005011C2">
        <w:rPr>
          <w:rFonts w:ascii="Times New Roman" w:hAnsi="Times New Roman"/>
        </w:rPr>
        <w:t>kapacita minimálně 48 míst</w:t>
      </w:r>
    </w:p>
    <w:p w:rsidR="001D1874" w:rsidRPr="005011C2" w:rsidRDefault="001D1874" w:rsidP="005011C2">
      <w:pPr>
        <w:pStyle w:val="NoSpacing"/>
        <w:ind w:left="720"/>
        <w:jc w:val="both"/>
        <w:rPr>
          <w:rFonts w:ascii="Times New Roman" w:hAnsi="Times New Roman"/>
        </w:rPr>
      </w:pPr>
    </w:p>
    <w:p w:rsidR="001D1874" w:rsidRPr="00E1155F" w:rsidRDefault="001D1874" w:rsidP="00765ECD">
      <w:pPr>
        <w:pStyle w:val="NoSpacing"/>
        <w:numPr>
          <w:ilvl w:val="0"/>
          <w:numId w:val="31"/>
        </w:numPr>
        <w:jc w:val="both"/>
        <w:rPr>
          <w:rFonts w:ascii="Times New Roman" w:hAnsi="Times New Roman"/>
        </w:rPr>
      </w:pPr>
      <w:r>
        <w:rPr>
          <w:rFonts w:ascii="Times New Roman" w:hAnsi="Times New Roman"/>
        </w:rPr>
        <w:t xml:space="preserve">pro dopravu na exkurze – písm. D, bod 5, 6, 7, 8, 9 - vozidlo </w:t>
      </w:r>
      <w:r w:rsidRPr="00A4004E">
        <w:rPr>
          <w:rFonts w:ascii="Times New Roman" w:hAnsi="Times New Roman"/>
          <w:b/>
        </w:rPr>
        <w:t>dálkového typu</w:t>
      </w:r>
      <w:r>
        <w:rPr>
          <w:rFonts w:ascii="Times New Roman" w:hAnsi="Times New Roman"/>
        </w:rPr>
        <w:t xml:space="preserve"> nebo lepší</w:t>
      </w:r>
    </w:p>
    <w:p w:rsidR="001D1874" w:rsidRDefault="001D1874" w:rsidP="00765ECD">
      <w:pPr>
        <w:pStyle w:val="NoSpacing"/>
        <w:ind w:left="720"/>
        <w:jc w:val="both"/>
        <w:rPr>
          <w:rFonts w:ascii="Times New Roman" w:hAnsi="Times New Roman"/>
        </w:rPr>
      </w:pPr>
      <w:r>
        <w:rPr>
          <w:rFonts w:ascii="Times New Roman" w:hAnsi="Times New Roman"/>
        </w:rPr>
        <w:t>kapacita  -</w:t>
      </w:r>
      <w:r>
        <w:rPr>
          <w:rFonts w:ascii="Times New Roman" w:hAnsi="Times New Roman"/>
        </w:rPr>
        <w:tab/>
        <w:t>bod 5,6,7,8 – minimálně 48 míst</w:t>
      </w:r>
    </w:p>
    <w:p w:rsidR="001D1874" w:rsidRDefault="001D1874" w:rsidP="00765ECD">
      <w:pPr>
        <w:pStyle w:val="NoSpacing"/>
        <w:ind w:left="720"/>
        <w:jc w:val="both"/>
        <w:rPr>
          <w:rFonts w:ascii="Times New Roman" w:hAnsi="Times New Roman"/>
        </w:rPr>
      </w:pPr>
      <w:r>
        <w:rPr>
          <w:rFonts w:ascii="Times New Roman" w:hAnsi="Times New Roman"/>
        </w:rPr>
        <w:tab/>
      </w:r>
      <w:r>
        <w:rPr>
          <w:rFonts w:ascii="Times New Roman" w:hAnsi="Times New Roman"/>
        </w:rPr>
        <w:tab/>
        <w:t>bod 9 – minimálně 30 míst</w:t>
      </w:r>
    </w:p>
    <w:p w:rsidR="001D1874" w:rsidRDefault="001D1874" w:rsidP="00765ECD">
      <w:pPr>
        <w:pStyle w:val="NoSpacing"/>
        <w:ind w:left="720"/>
        <w:jc w:val="both"/>
        <w:rPr>
          <w:rFonts w:ascii="Times New Roman" w:hAnsi="Times New Roman"/>
        </w:rPr>
      </w:pPr>
    </w:p>
    <w:p w:rsidR="001D1874" w:rsidRDefault="001D1874" w:rsidP="00765ECD">
      <w:pPr>
        <w:pStyle w:val="NoSpacing"/>
        <w:ind w:left="720"/>
        <w:jc w:val="both"/>
        <w:rPr>
          <w:rFonts w:ascii="Times New Roman" w:hAnsi="Times New Roman"/>
        </w:rPr>
      </w:pPr>
      <w:r>
        <w:rPr>
          <w:rFonts w:ascii="Times New Roman" w:hAnsi="Times New Roman"/>
        </w:rPr>
        <w:t>polohovatelná sedadla, klimatizace, bezpečnostní pásy</w:t>
      </w:r>
    </w:p>
    <w:p w:rsidR="001D1874" w:rsidRPr="00EA2724" w:rsidRDefault="001D1874" w:rsidP="007130A0">
      <w:pPr>
        <w:pStyle w:val="NoSpacing"/>
        <w:ind w:left="720"/>
        <w:rPr>
          <w:rFonts w:ascii="Times New Roman" w:hAnsi="Times New Roman"/>
        </w:rPr>
      </w:pPr>
    </w:p>
    <w:p w:rsidR="001D1874" w:rsidRDefault="001D1874" w:rsidP="00765ECD">
      <w:pPr>
        <w:pStyle w:val="NoSpacing"/>
        <w:jc w:val="both"/>
        <w:rPr>
          <w:rFonts w:ascii="Times New Roman" w:hAnsi="Times New Roman"/>
          <w:b/>
        </w:rPr>
      </w:pPr>
      <w:r w:rsidRPr="00DA4B19">
        <w:rPr>
          <w:rFonts w:ascii="Times New Roman" w:hAnsi="Times New Roman"/>
          <w:b/>
        </w:rPr>
        <w:t>C. Cíle zakázky</w:t>
      </w:r>
    </w:p>
    <w:p w:rsidR="001D1874" w:rsidRPr="00DA4B19" w:rsidRDefault="001D1874" w:rsidP="00765ECD">
      <w:pPr>
        <w:pStyle w:val="NoSpacing"/>
        <w:jc w:val="both"/>
        <w:rPr>
          <w:rFonts w:ascii="Times New Roman" w:hAnsi="Times New Roman"/>
          <w:b/>
        </w:rPr>
      </w:pPr>
    </w:p>
    <w:p w:rsidR="001D1874" w:rsidRPr="00EA2724" w:rsidRDefault="001D1874" w:rsidP="00765ECD">
      <w:pPr>
        <w:pStyle w:val="NoSpacing"/>
        <w:jc w:val="both"/>
        <w:rPr>
          <w:rFonts w:ascii="Times New Roman" w:hAnsi="Times New Roman"/>
        </w:rPr>
      </w:pPr>
      <w:r w:rsidRPr="00EA2724">
        <w:rPr>
          <w:rFonts w:ascii="Times New Roman" w:hAnsi="Times New Roman"/>
        </w:rPr>
        <w:t xml:space="preserve">Cílem zakázky je přeprava cílové skupiny </w:t>
      </w:r>
      <w:r>
        <w:rPr>
          <w:rFonts w:ascii="Times New Roman" w:hAnsi="Times New Roman"/>
        </w:rPr>
        <w:t xml:space="preserve">na výuku v učebnách a dílnách Gy a SOŠ Přelouč, na exkurze a pro návštěvy </w:t>
      </w:r>
      <w:r w:rsidRPr="00EA2724">
        <w:rPr>
          <w:rFonts w:ascii="Times New Roman" w:hAnsi="Times New Roman"/>
        </w:rPr>
        <w:t>výzkumných institucí.</w:t>
      </w:r>
    </w:p>
    <w:p w:rsidR="001D1874" w:rsidRPr="00EA2724" w:rsidRDefault="001D1874" w:rsidP="00765ECD">
      <w:pPr>
        <w:pStyle w:val="NoSpacing"/>
        <w:jc w:val="both"/>
        <w:rPr>
          <w:rFonts w:ascii="Times New Roman" w:hAnsi="Times New Roman"/>
        </w:rPr>
      </w:pPr>
    </w:p>
    <w:p w:rsidR="001D1874" w:rsidRDefault="001D1874" w:rsidP="00765ECD">
      <w:pPr>
        <w:pStyle w:val="NoSpacing"/>
        <w:jc w:val="both"/>
        <w:rPr>
          <w:rFonts w:ascii="Times New Roman" w:hAnsi="Times New Roman"/>
          <w:b/>
        </w:rPr>
      </w:pPr>
      <w:r w:rsidRPr="00DA4B19">
        <w:rPr>
          <w:rFonts w:ascii="Times New Roman" w:hAnsi="Times New Roman"/>
          <w:b/>
        </w:rPr>
        <w:t>D. Lokalizace a doba zakázky</w:t>
      </w:r>
    </w:p>
    <w:p w:rsidR="001D1874" w:rsidRPr="00EA2724" w:rsidRDefault="001D1874" w:rsidP="00765ECD">
      <w:pPr>
        <w:pStyle w:val="NoSpacing"/>
        <w:jc w:val="both"/>
        <w:rPr>
          <w:rFonts w:ascii="Times New Roman" w:hAnsi="Times New Roman"/>
        </w:rPr>
      </w:pPr>
      <w:r w:rsidRPr="00EA2724">
        <w:rPr>
          <w:rFonts w:ascii="Times New Roman" w:hAnsi="Times New Roman"/>
        </w:rPr>
        <w:t>Zakázka je složena z:</w:t>
      </w:r>
    </w:p>
    <w:p w:rsidR="001D1874" w:rsidRPr="00EA2724" w:rsidRDefault="001D1874" w:rsidP="00EA2724">
      <w:pPr>
        <w:pStyle w:val="NoSpacing"/>
        <w:rPr>
          <w:rFonts w:ascii="Times New Roman" w:hAnsi="Times New Roman"/>
        </w:rPr>
      </w:pPr>
    </w:p>
    <w:p w:rsidR="001D1874" w:rsidRDefault="001D1874" w:rsidP="00116C2E">
      <w:pPr>
        <w:pStyle w:val="NoSpacing"/>
        <w:jc w:val="both"/>
        <w:rPr>
          <w:rFonts w:ascii="Times New Roman" w:hAnsi="Times New Roman"/>
          <w:b/>
        </w:rPr>
      </w:pPr>
      <w:r w:rsidRPr="00F56E83">
        <w:rPr>
          <w:rFonts w:ascii="Times New Roman" w:hAnsi="Times New Roman"/>
          <w:b/>
        </w:rPr>
        <w:t xml:space="preserve">1. Doprava žáků a pedagogického doprovodu ze ZŠ Přelouč – Masarykovo nám. 45 na praktické vyučování </w:t>
      </w:r>
      <w:r>
        <w:rPr>
          <w:rFonts w:ascii="Times New Roman" w:hAnsi="Times New Roman"/>
          <w:b/>
        </w:rPr>
        <w:t xml:space="preserve">Gy a SOŠ Přelouč – Jaselská </w:t>
      </w:r>
      <w:smartTag w:uri="urn:schemas-microsoft-com:office:smarttags" w:element="metricconverter">
        <w:smartTagPr>
          <w:attr w:name="ProductID" w:val="1499 a"/>
        </w:smartTagPr>
        <w:r>
          <w:rPr>
            <w:rFonts w:ascii="Times New Roman" w:hAnsi="Times New Roman"/>
            <w:b/>
          </w:rPr>
          <w:t>1499</w:t>
        </w:r>
        <w:r w:rsidRPr="00DA4B19">
          <w:rPr>
            <w:rFonts w:ascii="Times New Roman" w:hAnsi="Times New Roman"/>
            <w:b/>
          </w:rPr>
          <w:t xml:space="preserve"> a</w:t>
        </w:r>
      </w:smartTag>
      <w:r w:rsidRPr="00DA4B19">
        <w:rPr>
          <w:rFonts w:ascii="Times New Roman" w:hAnsi="Times New Roman"/>
          <w:b/>
        </w:rPr>
        <w:t xml:space="preserve"> zpět.</w:t>
      </w:r>
    </w:p>
    <w:p w:rsidR="001D1874" w:rsidRPr="00DA4B19" w:rsidRDefault="001D1874" w:rsidP="00116C2E">
      <w:pPr>
        <w:pStyle w:val="NoSpacing"/>
        <w:jc w:val="both"/>
        <w:rPr>
          <w:rFonts w:ascii="Times New Roman" w:hAnsi="Times New Roman"/>
          <w:b/>
        </w:rPr>
      </w:pPr>
    </w:p>
    <w:p w:rsidR="001D1874" w:rsidRPr="00EA2724" w:rsidRDefault="001D1874" w:rsidP="00116C2E">
      <w:pPr>
        <w:pStyle w:val="NoSpacing"/>
        <w:jc w:val="both"/>
        <w:rPr>
          <w:rFonts w:ascii="Times New Roman" w:hAnsi="Times New Roman"/>
        </w:rPr>
      </w:pPr>
      <w:r w:rsidRPr="00EA2724">
        <w:rPr>
          <w:rFonts w:ascii="Times New Roman" w:hAnsi="Times New Roman"/>
        </w:rPr>
        <w:t>První přeprava</w:t>
      </w:r>
      <w:r>
        <w:rPr>
          <w:rFonts w:ascii="Times New Roman" w:hAnsi="Times New Roman"/>
        </w:rPr>
        <w:t xml:space="preserve"> se uskuteční v pátek 1. 11</w:t>
      </w:r>
      <w:r w:rsidRPr="00EA2724">
        <w:rPr>
          <w:rFonts w:ascii="Times New Roman" w:hAnsi="Times New Roman"/>
        </w:rPr>
        <w:t>. 2013.</w:t>
      </w:r>
    </w:p>
    <w:p w:rsidR="001D1874" w:rsidRDefault="001D1874" w:rsidP="00116C2E">
      <w:pPr>
        <w:pStyle w:val="NoSpacing"/>
        <w:jc w:val="both"/>
        <w:rPr>
          <w:rFonts w:ascii="Times New Roman" w:hAnsi="Times New Roman"/>
        </w:rPr>
      </w:pPr>
    </w:p>
    <w:p w:rsidR="001D1874" w:rsidRPr="00EA2724" w:rsidRDefault="001D1874" w:rsidP="00116C2E">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rPr>
        <w:t>: linkový typ – min 48 míst k sezení</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Přelouč – Masarykovo nám. 45 odjezd cca 8.00 h</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PV – Gy a SOŠ Přelouč – Jaselská 1499</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PV – Gy a SOŠ Přelouč – Jaselská ulice 1499 odjezd cca 12.45 h</w:t>
      </w:r>
    </w:p>
    <w:p w:rsidR="001D1874" w:rsidRPr="00EA2724" w:rsidRDefault="001D1874" w:rsidP="00116C2E">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Přelouč – Masarykovo nám. 45</w:t>
      </w:r>
    </w:p>
    <w:p w:rsidR="001D1874" w:rsidRPr="00EA2724" w:rsidRDefault="001D1874" w:rsidP="00116C2E">
      <w:pPr>
        <w:pStyle w:val="NoSpacing"/>
        <w:jc w:val="both"/>
        <w:rPr>
          <w:rFonts w:ascii="Times New Roman" w:hAnsi="Times New Roman"/>
        </w:rPr>
      </w:pP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 xml:space="preserve">obě trvání projektu zajištěna </w:t>
      </w:r>
      <w:r w:rsidRPr="008B3BC0">
        <w:rPr>
          <w:rFonts w:ascii="Times New Roman" w:hAnsi="Times New Roman"/>
          <w:b/>
        </w:rPr>
        <w:t>11x</w:t>
      </w:r>
      <w:r w:rsidRPr="00EA2724">
        <w:rPr>
          <w:rFonts w:ascii="Times New Roman" w:hAnsi="Times New Roman"/>
        </w:rPr>
        <w:t xml:space="preserve"> uvedená přeprava osob. Termíny pro školní ro</w:t>
      </w:r>
      <w:r>
        <w:rPr>
          <w:rFonts w:ascii="Times New Roman" w:hAnsi="Times New Roman"/>
        </w:rPr>
        <w:t>k 2013/14: 1. 11., 21. 2., 7. 3</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116C2E">
      <w:pPr>
        <w:pStyle w:val="NoSpacing"/>
        <w:jc w:val="both"/>
        <w:rPr>
          <w:rFonts w:ascii="Times New Roman" w:hAnsi="Times New Roman"/>
        </w:rPr>
      </w:pPr>
    </w:p>
    <w:p w:rsidR="001D1874" w:rsidRPr="00DA4B19" w:rsidRDefault="001D1874" w:rsidP="00116C2E">
      <w:pPr>
        <w:pStyle w:val="NoSpacing"/>
        <w:jc w:val="both"/>
        <w:rPr>
          <w:rFonts w:ascii="Times New Roman" w:hAnsi="Times New Roman"/>
          <w:b/>
        </w:rPr>
      </w:pPr>
      <w:r w:rsidRPr="00C22354">
        <w:rPr>
          <w:rFonts w:ascii="Times New Roman" w:hAnsi="Times New Roman"/>
          <w:b/>
        </w:rPr>
        <w:t>2. Doprava</w:t>
      </w:r>
      <w:r w:rsidRPr="00DA4B19">
        <w:rPr>
          <w:rFonts w:ascii="Times New Roman" w:hAnsi="Times New Roman"/>
          <w:b/>
        </w:rPr>
        <w:t xml:space="preserve"> žáků a peda</w:t>
      </w:r>
      <w:r>
        <w:rPr>
          <w:rFonts w:ascii="Times New Roman" w:hAnsi="Times New Roman"/>
          <w:b/>
        </w:rPr>
        <w:t xml:space="preserve">gogického doprovodu ze ZŠ Přelouč – Smetanova 1509 na praktické vyučování Gy a SOŠ Přelouč – Jaselská </w:t>
      </w:r>
      <w:smartTag w:uri="urn:schemas-microsoft-com:office:smarttags" w:element="metricconverter">
        <w:smartTagPr>
          <w:attr w:name="ProductID" w:val="1499 a"/>
        </w:smartTagPr>
        <w:r>
          <w:rPr>
            <w:rFonts w:ascii="Times New Roman" w:hAnsi="Times New Roman"/>
            <w:b/>
          </w:rPr>
          <w:t>1499</w:t>
        </w:r>
        <w:r w:rsidRPr="00DA4B19">
          <w:rPr>
            <w:rFonts w:ascii="Times New Roman" w:hAnsi="Times New Roman"/>
            <w:b/>
          </w:rPr>
          <w:t xml:space="preserve"> a</w:t>
        </w:r>
      </w:smartTag>
      <w:r w:rsidRPr="00DA4B19">
        <w:rPr>
          <w:rFonts w:ascii="Times New Roman" w:hAnsi="Times New Roman"/>
          <w:b/>
        </w:rPr>
        <w:t xml:space="preserve"> zpět.</w:t>
      </w:r>
    </w:p>
    <w:p w:rsidR="001D1874" w:rsidRDefault="001D1874" w:rsidP="00116C2E">
      <w:pPr>
        <w:pStyle w:val="NoSpacing"/>
        <w:jc w:val="both"/>
        <w:rPr>
          <w:rFonts w:ascii="Times New Roman" w:hAnsi="Times New Roman"/>
        </w:rPr>
      </w:pPr>
    </w:p>
    <w:p w:rsidR="001D1874" w:rsidRPr="00E1155F" w:rsidRDefault="001D1874" w:rsidP="00116C2E">
      <w:pPr>
        <w:pStyle w:val="NoSpacing"/>
        <w:jc w:val="both"/>
        <w:rPr>
          <w:rFonts w:ascii="Times New Roman" w:hAnsi="Times New Roman"/>
        </w:rPr>
      </w:pPr>
      <w:r>
        <w:rPr>
          <w:rFonts w:ascii="Times New Roman" w:hAnsi="Times New Roman"/>
          <w:u w:val="single"/>
        </w:rPr>
        <w:t>Bus požadavek:</w:t>
      </w:r>
      <w:r w:rsidRPr="00F56E83">
        <w:rPr>
          <w:rFonts w:ascii="Times New Roman" w:hAnsi="Times New Roman"/>
        </w:rPr>
        <w:t xml:space="preserve"> </w:t>
      </w:r>
      <w:r>
        <w:rPr>
          <w:rFonts w:ascii="Times New Roman" w:hAnsi="Times New Roman"/>
        </w:rPr>
        <w:t>linkový typ – min 48 míst k sezení</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Přelouč – Smetanova 1509 odjezd cca 8.00 h</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PV – Gy a SOŠ Přelouč – Jaselská 1499</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PV – Gy a SOŠ Přelouč – Jaselská ulice 1499 odjezd cca 12.45 h</w:t>
      </w:r>
    </w:p>
    <w:p w:rsidR="001D1874" w:rsidRPr="00EA2724" w:rsidRDefault="001D1874" w:rsidP="00116C2E">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Přelouč – Smetanova 1509</w:t>
      </w:r>
    </w:p>
    <w:p w:rsidR="001D1874" w:rsidRPr="00EA272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 xml:space="preserve">obě trvání projektu zajištěna </w:t>
      </w:r>
      <w:r w:rsidRPr="008B3BC0">
        <w:rPr>
          <w:rFonts w:ascii="Times New Roman" w:hAnsi="Times New Roman"/>
          <w:b/>
        </w:rPr>
        <w:t>10x</w:t>
      </w:r>
      <w:r w:rsidRPr="00EA2724">
        <w:rPr>
          <w:rFonts w:ascii="Times New Roman" w:hAnsi="Times New Roman"/>
        </w:rPr>
        <w:t xml:space="preserve"> uvedená přeprava osob. Termíny pro školní ro</w:t>
      </w:r>
      <w:r>
        <w:rPr>
          <w:rFonts w:ascii="Times New Roman" w:hAnsi="Times New Roman"/>
        </w:rPr>
        <w:t>k 2013/14: 24. 1., 7. 2</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116C2E">
      <w:pPr>
        <w:pStyle w:val="NoSpacing"/>
        <w:jc w:val="both"/>
        <w:rPr>
          <w:rFonts w:ascii="Times New Roman" w:hAnsi="Times New Roman"/>
        </w:rPr>
      </w:pPr>
    </w:p>
    <w:p w:rsidR="001D1874" w:rsidRPr="00DA4B19" w:rsidRDefault="001D1874" w:rsidP="00116C2E">
      <w:pPr>
        <w:pStyle w:val="NoSpacing"/>
        <w:jc w:val="both"/>
        <w:rPr>
          <w:rFonts w:ascii="Times New Roman" w:hAnsi="Times New Roman"/>
          <w:b/>
        </w:rPr>
      </w:pPr>
      <w:r w:rsidRPr="00417EA8">
        <w:rPr>
          <w:rFonts w:ascii="Times New Roman" w:hAnsi="Times New Roman"/>
          <w:b/>
        </w:rPr>
        <w:t>3. Doprava</w:t>
      </w:r>
      <w:r w:rsidRPr="00DA4B19">
        <w:rPr>
          <w:rFonts w:ascii="Times New Roman" w:hAnsi="Times New Roman"/>
          <w:b/>
        </w:rPr>
        <w:t xml:space="preserve"> žáků a peda</w:t>
      </w:r>
      <w:r>
        <w:rPr>
          <w:rFonts w:ascii="Times New Roman" w:hAnsi="Times New Roman"/>
          <w:b/>
        </w:rPr>
        <w:t xml:space="preserve">gogického doprovodu ze ZŠ Heřmanův Městec – nám. Míru </w:t>
      </w:r>
      <w:smartTag w:uri="urn:schemas-microsoft-com:office:smarttags" w:element="metricconverter">
        <w:smartTagPr>
          <w:attr w:name="ProductID" w:val="1 a"/>
        </w:smartTagPr>
        <w:r>
          <w:rPr>
            <w:rFonts w:ascii="Times New Roman" w:hAnsi="Times New Roman"/>
            <w:b/>
          </w:rPr>
          <w:t>1 a</w:t>
        </w:r>
      </w:smartTag>
      <w:r>
        <w:rPr>
          <w:rFonts w:ascii="Times New Roman" w:hAnsi="Times New Roman"/>
          <w:b/>
        </w:rPr>
        <w:t xml:space="preserve"> ZŠ Choltice – Lipoltická 245 na praktické vyučování Gy a SOŠ Přelouč – Jaselská </w:t>
      </w:r>
      <w:smartTag w:uri="urn:schemas-microsoft-com:office:smarttags" w:element="metricconverter">
        <w:smartTagPr>
          <w:attr w:name="ProductID" w:val="1499 a"/>
        </w:smartTagPr>
        <w:r>
          <w:rPr>
            <w:rFonts w:ascii="Times New Roman" w:hAnsi="Times New Roman"/>
            <w:b/>
          </w:rPr>
          <w:t>1499 a</w:t>
        </w:r>
      </w:smartTag>
      <w:r>
        <w:rPr>
          <w:rFonts w:ascii="Times New Roman" w:hAnsi="Times New Roman"/>
          <w:b/>
        </w:rPr>
        <w:t xml:space="preserve"> teoretickou výuku Gy a SOŠ Přelouč – Obránců míru </w:t>
      </w:r>
      <w:smartTag w:uri="urn:schemas-microsoft-com:office:smarttags" w:element="metricconverter">
        <w:smartTagPr>
          <w:attr w:name="ProductID" w:val="1025 a"/>
        </w:smartTagPr>
        <w:r>
          <w:rPr>
            <w:rFonts w:ascii="Times New Roman" w:hAnsi="Times New Roman"/>
            <w:b/>
          </w:rPr>
          <w:t xml:space="preserve">1025 </w:t>
        </w:r>
        <w:r w:rsidRPr="00DA4B19">
          <w:rPr>
            <w:rFonts w:ascii="Times New Roman" w:hAnsi="Times New Roman"/>
            <w:b/>
          </w:rPr>
          <w:t>a</w:t>
        </w:r>
      </w:smartTag>
      <w:r w:rsidRPr="00DA4B19">
        <w:rPr>
          <w:rFonts w:ascii="Times New Roman" w:hAnsi="Times New Roman"/>
          <w:b/>
        </w:rPr>
        <w:t xml:space="preserve"> zpět.</w:t>
      </w:r>
    </w:p>
    <w:p w:rsidR="001D1874" w:rsidRDefault="001D1874" w:rsidP="00116C2E">
      <w:pPr>
        <w:pStyle w:val="NoSpacing"/>
        <w:jc w:val="both"/>
        <w:rPr>
          <w:rFonts w:ascii="Times New Roman" w:hAnsi="Times New Roman"/>
        </w:rPr>
      </w:pPr>
    </w:p>
    <w:p w:rsidR="001D1874" w:rsidRPr="00E1155F" w:rsidRDefault="001D1874" w:rsidP="00116C2E">
      <w:pPr>
        <w:pStyle w:val="NoSpacing"/>
        <w:jc w:val="both"/>
        <w:rPr>
          <w:rFonts w:ascii="Times New Roman" w:hAnsi="Times New Roman"/>
        </w:rPr>
      </w:pPr>
      <w:r>
        <w:rPr>
          <w:rFonts w:ascii="Times New Roman" w:hAnsi="Times New Roman"/>
          <w:u w:val="single"/>
        </w:rPr>
        <w:t>Bus požadavek:</w:t>
      </w:r>
      <w:r>
        <w:rPr>
          <w:rFonts w:ascii="Times New Roman" w:hAnsi="Times New Roman"/>
        </w:rPr>
        <w:t xml:space="preserve"> linkový typ – min 48 míst k sezení</w:t>
      </w:r>
    </w:p>
    <w:p w:rsidR="001D1874" w:rsidRDefault="001D1874" w:rsidP="00116C2E">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Heřmanův Městec – nám. Míru 1 odjezd cca 8.00 h</w:t>
      </w:r>
    </w:p>
    <w:p w:rsidR="001D1874" w:rsidRPr="00C22354" w:rsidRDefault="001D1874" w:rsidP="00116C2E">
      <w:pPr>
        <w:pStyle w:val="NoSpacing"/>
        <w:jc w:val="both"/>
        <w:rPr>
          <w:rFonts w:ascii="Times New Roman" w:hAnsi="Times New Roman"/>
          <w:u w:val="single"/>
        </w:rPr>
      </w:pPr>
      <w:r>
        <w:rPr>
          <w:rFonts w:ascii="Times New Roman" w:hAnsi="Times New Roman"/>
          <w:u w:val="single"/>
        </w:rPr>
        <w:t>Zastávka</w:t>
      </w:r>
      <w:r w:rsidRPr="00C22354">
        <w:rPr>
          <w:rFonts w:ascii="Times New Roman" w:hAnsi="Times New Roman"/>
        </w:rPr>
        <w:t>:  ZŠ Choltice</w:t>
      </w:r>
      <w:r>
        <w:rPr>
          <w:rFonts w:ascii="Times New Roman" w:hAnsi="Times New Roman"/>
        </w:rPr>
        <w:t xml:space="preserve"> – Lipoltická 245</w:t>
      </w:r>
    </w:p>
    <w:p w:rsidR="001D1874" w:rsidRDefault="001D1874" w:rsidP="00116C2E">
      <w:pPr>
        <w:pStyle w:val="NoSpacing"/>
        <w:jc w:val="both"/>
        <w:rPr>
          <w:rFonts w:ascii="Times New Roman" w:hAnsi="Times New Roman"/>
        </w:rPr>
      </w:pPr>
      <w:r>
        <w:rPr>
          <w:rFonts w:ascii="Times New Roman" w:hAnsi="Times New Roman"/>
        </w:rPr>
        <w:t xml:space="preserve">                 PV – Gy a SOŠ Přelouč – Jaselská 1499</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TV – Gy a SOŠ Přelouč – Obránců míru 1025</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TV – Gy a SOŠ Přelouč – Obránců míru1025  odjezd cca 12.45 h </w:t>
      </w:r>
    </w:p>
    <w:p w:rsidR="001D1874" w:rsidRDefault="001D1874" w:rsidP="00116C2E">
      <w:pPr>
        <w:pStyle w:val="NoSpacing"/>
        <w:jc w:val="both"/>
        <w:rPr>
          <w:rFonts w:ascii="Times New Roman" w:hAnsi="Times New Roman"/>
        </w:rPr>
      </w:pPr>
      <w:r w:rsidRPr="00417EA8">
        <w:rPr>
          <w:rFonts w:ascii="Times New Roman" w:hAnsi="Times New Roman"/>
          <w:u w:val="single"/>
        </w:rPr>
        <w:t>Zastávka:</w:t>
      </w:r>
      <w:r w:rsidRPr="00417EA8">
        <w:rPr>
          <w:rFonts w:ascii="Times New Roman" w:hAnsi="Times New Roman"/>
        </w:rPr>
        <w:t xml:space="preserve"> </w:t>
      </w:r>
      <w:r>
        <w:rPr>
          <w:rFonts w:ascii="Times New Roman" w:hAnsi="Times New Roman"/>
        </w:rPr>
        <w:t xml:space="preserve">PV – Gy a SOŠ Přelouč – Jaselská ulice 1499   </w:t>
      </w:r>
    </w:p>
    <w:p w:rsidR="001D1874" w:rsidRPr="00417EA8" w:rsidRDefault="001D1874" w:rsidP="00116C2E">
      <w:pPr>
        <w:pStyle w:val="NoSpacing"/>
        <w:jc w:val="both"/>
        <w:rPr>
          <w:rFonts w:ascii="Times New Roman" w:hAnsi="Times New Roman"/>
          <w:u w:val="single"/>
        </w:rPr>
      </w:pPr>
      <w:r>
        <w:rPr>
          <w:rFonts w:ascii="Times New Roman" w:hAnsi="Times New Roman"/>
        </w:rPr>
        <w:t xml:space="preserve">                ZŠ Choltice – Lipoltická 245</w:t>
      </w:r>
    </w:p>
    <w:p w:rsidR="001D1874" w:rsidRPr="00EA2724" w:rsidRDefault="001D1874" w:rsidP="00116C2E">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Heřmanův Městec – nám. Míru 1</w:t>
      </w:r>
    </w:p>
    <w:p w:rsidR="001D1874" w:rsidRPr="00EA2724" w:rsidRDefault="001D1874" w:rsidP="00116C2E">
      <w:pPr>
        <w:pStyle w:val="NoSpacing"/>
        <w:jc w:val="both"/>
        <w:rPr>
          <w:rFonts w:ascii="Times New Roman" w:hAnsi="Times New Roman"/>
        </w:rPr>
      </w:pP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 xml:space="preserve">obě trvání projektu zajištěna </w:t>
      </w:r>
      <w:r w:rsidRPr="008B3BC0">
        <w:rPr>
          <w:rFonts w:ascii="Times New Roman" w:hAnsi="Times New Roman"/>
          <w:b/>
        </w:rPr>
        <w:t>12x</w:t>
      </w:r>
      <w:r w:rsidRPr="00EA2724">
        <w:rPr>
          <w:rFonts w:ascii="Times New Roman" w:hAnsi="Times New Roman"/>
        </w:rPr>
        <w:t xml:space="preserve"> uvedená přeprava osob. Termíny pro školní ro</w:t>
      </w:r>
      <w:r>
        <w:rPr>
          <w:rFonts w:ascii="Times New Roman" w:hAnsi="Times New Roman"/>
        </w:rPr>
        <w:t>k 2013/14: 15. 11., 29. 11., 21. 3., 4. 4</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Pr="00EA2724" w:rsidRDefault="001D1874" w:rsidP="00116C2E">
      <w:pPr>
        <w:pStyle w:val="NoSpacing"/>
        <w:jc w:val="both"/>
        <w:rPr>
          <w:rFonts w:ascii="Times New Roman" w:hAnsi="Times New Roman"/>
        </w:rPr>
      </w:pPr>
    </w:p>
    <w:p w:rsidR="001D1874" w:rsidRPr="00DA4B19" w:rsidRDefault="001D1874" w:rsidP="00116C2E">
      <w:pPr>
        <w:pStyle w:val="NoSpacing"/>
        <w:jc w:val="both"/>
        <w:rPr>
          <w:rFonts w:ascii="Times New Roman" w:hAnsi="Times New Roman"/>
          <w:b/>
        </w:rPr>
      </w:pPr>
      <w:r w:rsidRPr="00417EA8">
        <w:rPr>
          <w:rFonts w:ascii="Times New Roman" w:hAnsi="Times New Roman"/>
          <w:b/>
        </w:rPr>
        <w:t>4. Doprava</w:t>
      </w:r>
      <w:r w:rsidRPr="00DA4B19">
        <w:rPr>
          <w:rFonts w:ascii="Times New Roman" w:hAnsi="Times New Roman"/>
          <w:b/>
        </w:rPr>
        <w:t xml:space="preserve"> žáků a peda</w:t>
      </w:r>
      <w:r>
        <w:rPr>
          <w:rFonts w:ascii="Times New Roman" w:hAnsi="Times New Roman"/>
          <w:b/>
        </w:rPr>
        <w:t xml:space="preserve">gogického doprovodu ze ZŠ Heřmanův Městec – nám. Míru 1 na praktické vyučování Gy a SOŠ Přelouč – Jaselská </w:t>
      </w:r>
      <w:smartTag w:uri="urn:schemas-microsoft-com:office:smarttags" w:element="metricconverter">
        <w:smartTagPr>
          <w:attr w:name="ProductID" w:val="1499 a"/>
        </w:smartTagPr>
        <w:r>
          <w:rPr>
            <w:rFonts w:ascii="Times New Roman" w:hAnsi="Times New Roman"/>
            <w:b/>
          </w:rPr>
          <w:t>1499 a</w:t>
        </w:r>
      </w:smartTag>
      <w:r>
        <w:rPr>
          <w:rFonts w:ascii="Times New Roman" w:hAnsi="Times New Roman"/>
          <w:b/>
        </w:rPr>
        <w:t xml:space="preserve"> teoretickou výuku Gy a SOŠ Přelouč – Obránců míru </w:t>
      </w:r>
      <w:smartTag w:uri="urn:schemas-microsoft-com:office:smarttags" w:element="metricconverter">
        <w:smartTagPr>
          <w:attr w:name="ProductID" w:val="1025 a"/>
        </w:smartTagPr>
        <w:r>
          <w:rPr>
            <w:rFonts w:ascii="Times New Roman" w:hAnsi="Times New Roman"/>
            <w:b/>
          </w:rPr>
          <w:t xml:space="preserve">1025 </w:t>
        </w:r>
        <w:r w:rsidRPr="00DA4B19">
          <w:rPr>
            <w:rFonts w:ascii="Times New Roman" w:hAnsi="Times New Roman"/>
            <w:b/>
          </w:rPr>
          <w:t>a</w:t>
        </w:r>
      </w:smartTag>
      <w:r w:rsidRPr="00DA4B19">
        <w:rPr>
          <w:rFonts w:ascii="Times New Roman" w:hAnsi="Times New Roman"/>
          <w:b/>
        </w:rPr>
        <w:t xml:space="preserve"> zpět.</w:t>
      </w:r>
    </w:p>
    <w:p w:rsidR="001D1874" w:rsidRDefault="001D1874" w:rsidP="00116C2E">
      <w:pPr>
        <w:pStyle w:val="NoSpacing"/>
        <w:jc w:val="both"/>
        <w:rPr>
          <w:rFonts w:ascii="Times New Roman" w:hAnsi="Times New Roman"/>
        </w:rPr>
      </w:pPr>
    </w:p>
    <w:p w:rsidR="001D1874" w:rsidRPr="00E1155F" w:rsidRDefault="001D1874" w:rsidP="00116C2E">
      <w:pPr>
        <w:pStyle w:val="NoSpacing"/>
        <w:jc w:val="both"/>
        <w:rPr>
          <w:rFonts w:ascii="Times New Roman" w:hAnsi="Times New Roman"/>
        </w:rPr>
      </w:pPr>
      <w:r>
        <w:rPr>
          <w:rFonts w:ascii="Times New Roman" w:hAnsi="Times New Roman"/>
          <w:u w:val="single"/>
        </w:rPr>
        <w:t>Bus požadavek:</w:t>
      </w:r>
      <w:r>
        <w:rPr>
          <w:rFonts w:ascii="Times New Roman" w:hAnsi="Times New Roman"/>
        </w:rPr>
        <w:t xml:space="preserve"> linkový typ – min 48 míst k sezení</w:t>
      </w:r>
    </w:p>
    <w:p w:rsidR="001D1874" w:rsidRDefault="001D1874" w:rsidP="00116C2E">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Heřmanův Městec – nám. Míru 1 odjezd cca 8.00 h</w:t>
      </w:r>
    </w:p>
    <w:p w:rsidR="001D1874" w:rsidRPr="00417EA8" w:rsidRDefault="001D1874" w:rsidP="00116C2E">
      <w:pPr>
        <w:pStyle w:val="NoSpacing"/>
        <w:jc w:val="both"/>
        <w:rPr>
          <w:rFonts w:ascii="Times New Roman" w:hAnsi="Times New Roman"/>
          <w:u w:val="single"/>
        </w:rPr>
      </w:pPr>
      <w:r>
        <w:rPr>
          <w:rFonts w:ascii="Times New Roman" w:hAnsi="Times New Roman"/>
          <w:u w:val="single"/>
        </w:rPr>
        <w:t>Zastávka</w:t>
      </w:r>
      <w:r w:rsidRPr="00C22354">
        <w:rPr>
          <w:rFonts w:ascii="Times New Roman" w:hAnsi="Times New Roman"/>
        </w:rPr>
        <w:t xml:space="preserve">:  </w:t>
      </w:r>
      <w:r>
        <w:rPr>
          <w:rFonts w:ascii="Times New Roman" w:hAnsi="Times New Roman"/>
        </w:rPr>
        <w:t>PV – Gy a SOŠ Přelouč – Jaselská 1499</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TV – Gy a SOŠ Přelouč – Obránců míru 1025 </w:t>
      </w:r>
    </w:p>
    <w:p w:rsidR="001D1874" w:rsidRPr="00EA2724" w:rsidRDefault="001D1874" w:rsidP="00116C2E">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TV – Gy a SOŠ Přelouč – Obránců míru1025  odjezd cca 12.45 h </w:t>
      </w:r>
    </w:p>
    <w:p w:rsidR="001D1874" w:rsidRPr="00417EA8" w:rsidRDefault="001D1874" w:rsidP="00116C2E">
      <w:pPr>
        <w:pStyle w:val="NoSpacing"/>
        <w:jc w:val="both"/>
        <w:rPr>
          <w:rFonts w:ascii="Times New Roman" w:hAnsi="Times New Roman"/>
        </w:rPr>
      </w:pPr>
      <w:r w:rsidRPr="00417EA8">
        <w:rPr>
          <w:rFonts w:ascii="Times New Roman" w:hAnsi="Times New Roman"/>
          <w:u w:val="single"/>
        </w:rPr>
        <w:t>Zastávka:</w:t>
      </w:r>
      <w:r w:rsidRPr="00417EA8">
        <w:rPr>
          <w:rFonts w:ascii="Times New Roman" w:hAnsi="Times New Roman"/>
        </w:rPr>
        <w:t xml:space="preserve"> </w:t>
      </w:r>
      <w:r>
        <w:rPr>
          <w:rFonts w:ascii="Times New Roman" w:hAnsi="Times New Roman"/>
        </w:rPr>
        <w:t xml:space="preserve">PV – Gy a SOŠ Přelouč – Jaselská ulice 1499   </w:t>
      </w:r>
    </w:p>
    <w:p w:rsidR="001D1874" w:rsidRPr="00EA2724" w:rsidRDefault="001D1874" w:rsidP="00116C2E">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Heřmanův Městec – nám. Míru 1</w:t>
      </w:r>
    </w:p>
    <w:p w:rsidR="001D1874" w:rsidRPr="00EA272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 xml:space="preserve">obě trvání projektu zajištěna </w:t>
      </w:r>
      <w:r w:rsidRPr="008B3BC0">
        <w:rPr>
          <w:rFonts w:ascii="Times New Roman" w:hAnsi="Times New Roman"/>
          <w:b/>
        </w:rPr>
        <w:t>12x</w:t>
      </w:r>
      <w:r w:rsidRPr="00EA2724">
        <w:rPr>
          <w:rFonts w:ascii="Times New Roman" w:hAnsi="Times New Roman"/>
        </w:rPr>
        <w:t xml:space="preserve"> uvedená přeprava osob. Termíny pro školní ro</w:t>
      </w:r>
      <w:r>
        <w:rPr>
          <w:rFonts w:ascii="Times New Roman" w:hAnsi="Times New Roman"/>
        </w:rPr>
        <w:t>k 2013/14: 13. 12., 10. 1., 16. 5., 30. 5</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116C2E">
      <w:pPr>
        <w:pStyle w:val="NoSpacing"/>
        <w:jc w:val="both"/>
        <w:rPr>
          <w:rFonts w:ascii="Times New Roman" w:hAnsi="Times New Roman"/>
        </w:rPr>
      </w:pPr>
    </w:p>
    <w:p w:rsidR="001D1874" w:rsidRPr="00E20DA0" w:rsidRDefault="001D1874" w:rsidP="00116C2E">
      <w:pPr>
        <w:pStyle w:val="NoSpacing"/>
        <w:jc w:val="both"/>
        <w:rPr>
          <w:rFonts w:ascii="Times New Roman" w:hAnsi="Times New Roman"/>
          <w:b/>
          <w:sz w:val="24"/>
          <w:szCs w:val="24"/>
          <w:u w:val="single"/>
        </w:rPr>
      </w:pPr>
      <w:r w:rsidRPr="00E20DA0">
        <w:rPr>
          <w:rFonts w:ascii="Times New Roman" w:hAnsi="Times New Roman"/>
          <w:b/>
          <w:sz w:val="24"/>
          <w:szCs w:val="24"/>
          <w:u w:val="single"/>
        </w:rPr>
        <w:t>Písm. D – bod 1,</w:t>
      </w:r>
      <w:r>
        <w:rPr>
          <w:rFonts w:ascii="Times New Roman" w:hAnsi="Times New Roman"/>
          <w:b/>
          <w:sz w:val="24"/>
          <w:szCs w:val="24"/>
          <w:u w:val="single"/>
        </w:rPr>
        <w:t xml:space="preserve"> </w:t>
      </w:r>
      <w:r w:rsidRPr="00E20DA0">
        <w:rPr>
          <w:rFonts w:ascii="Times New Roman" w:hAnsi="Times New Roman"/>
          <w:b/>
          <w:sz w:val="24"/>
          <w:szCs w:val="24"/>
          <w:u w:val="single"/>
        </w:rPr>
        <w:t>2,</w:t>
      </w:r>
      <w:r>
        <w:rPr>
          <w:rFonts w:ascii="Times New Roman" w:hAnsi="Times New Roman"/>
          <w:b/>
          <w:sz w:val="24"/>
          <w:szCs w:val="24"/>
          <w:u w:val="single"/>
        </w:rPr>
        <w:t xml:space="preserve"> </w:t>
      </w:r>
      <w:r w:rsidRPr="00E20DA0">
        <w:rPr>
          <w:rFonts w:ascii="Times New Roman" w:hAnsi="Times New Roman"/>
          <w:b/>
          <w:sz w:val="24"/>
          <w:szCs w:val="24"/>
          <w:u w:val="single"/>
        </w:rPr>
        <w:t>3,</w:t>
      </w:r>
      <w:r>
        <w:rPr>
          <w:rFonts w:ascii="Times New Roman" w:hAnsi="Times New Roman"/>
          <w:b/>
          <w:sz w:val="24"/>
          <w:szCs w:val="24"/>
          <w:u w:val="single"/>
        </w:rPr>
        <w:t xml:space="preserve"> </w:t>
      </w:r>
      <w:r w:rsidRPr="00E20DA0">
        <w:rPr>
          <w:rFonts w:ascii="Times New Roman" w:hAnsi="Times New Roman"/>
          <w:b/>
          <w:sz w:val="24"/>
          <w:szCs w:val="24"/>
          <w:u w:val="single"/>
        </w:rPr>
        <w:t>4 – Zadavatel nepožaduje přítomnost autobusu v Přelouči mezi cestou tam a zpět.</w:t>
      </w:r>
    </w:p>
    <w:p w:rsidR="001D1874" w:rsidRPr="00EA272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b/>
        </w:rPr>
      </w:pPr>
    </w:p>
    <w:p w:rsidR="001D1874" w:rsidRDefault="001D1874" w:rsidP="00116C2E">
      <w:pPr>
        <w:pStyle w:val="NoSpacing"/>
        <w:jc w:val="both"/>
        <w:rPr>
          <w:rFonts w:ascii="Times New Roman" w:hAnsi="Times New Roman"/>
          <w:b/>
        </w:rPr>
      </w:pPr>
    </w:p>
    <w:p w:rsidR="001D1874" w:rsidRDefault="001D1874" w:rsidP="00116C2E">
      <w:pPr>
        <w:pStyle w:val="NoSpacing"/>
        <w:jc w:val="both"/>
        <w:rPr>
          <w:rFonts w:ascii="Times New Roman" w:hAnsi="Times New Roman"/>
          <w:b/>
        </w:rPr>
      </w:pPr>
    </w:p>
    <w:p w:rsidR="001D1874" w:rsidRDefault="001D1874" w:rsidP="00116C2E">
      <w:pPr>
        <w:pStyle w:val="NoSpacing"/>
        <w:jc w:val="both"/>
        <w:rPr>
          <w:rFonts w:ascii="Times New Roman" w:hAnsi="Times New Roman"/>
          <w:b/>
        </w:rPr>
      </w:pPr>
    </w:p>
    <w:p w:rsidR="001D1874" w:rsidRDefault="001D1874" w:rsidP="00116C2E">
      <w:pPr>
        <w:pStyle w:val="NoSpacing"/>
        <w:jc w:val="both"/>
        <w:rPr>
          <w:rFonts w:ascii="Times New Roman" w:hAnsi="Times New Roman"/>
          <w:b/>
        </w:rPr>
      </w:pPr>
    </w:p>
    <w:p w:rsidR="001D1874" w:rsidRDefault="001D1874" w:rsidP="00116C2E">
      <w:pPr>
        <w:pStyle w:val="NoSpacing"/>
        <w:jc w:val="both"/>
        <w:rPr>
          <w:rFonts w:ascii="Times New Roman" w:hAnsi="Times New Roman"/>
          <w:b/>
        </w:rPr>
      </w:pPr>
    </w:p>
    <w:p w:rsidR="001D1874" w:rsidRPr="00417EA8" w:rsidRDefault="001D1874" w:rsidP="00116C2E">
      <w:pPr>
        <w:pStyle w:val="NoSpacing"/>
        <w:jc w:val="both"/>
        <w:rPr>
          <w:rFonts w:ascii="Times New Roman" w:hAnsi="Times New Roman"/>
          <w:b/>
        </w:rPr>
      </w:pPr>
      <w:r w:rsidRPr="00417EA8">
        <w:rPr>
          <w:rFonts w:ascii="Times New Roman" w:hAnsi="Times New Roman"/>
          <w:b/>
        </w:rPr>
        <w:t>5. Doprava žáků a pedagogického doprovodu ZŠ Přelouč – Masarykovo nám 45 na jednodenní exkurze</w:t>
      </w:r>
    </w:p>
    <w:p w:rsidR="001D1874" w:rsidRDefault="001D1874" w:rsidP="00116C2E">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míst k sezení</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2013/2014</w:t>
      </w:r>
    </w:p>
    <w:p w:rsidR="001D1874" w:rsidRPr="00E1155F" w:rsidRDefault="001D1874" w:rsidP="00116C2E">
      <w:pPr>
        <w:pStyle w:val="NoSpacing"/>
        <w:jc w:val="both"/>
        <w:rPr>
          <w:rFonts w:ascii="Times New Roman" w:hAnsi="Times New Roman"/>
        </w:rPr>
      </w:pPr>
    </w:p>
    <w:p w:rsidR="001D1874" w:rsidRDefault="001D1874" w:rsidP="00AB19E8">
      <w:pPr>
        <w:pStyle w:val="NoSpacing"/>
        <w:jc w:val="both"/>
        <w:rPr>
          <w:rFonts w:ascii="Times New Roman" w:hAnsi="Times New Roman"/>
        </w:rPr>
      </w:pPr>
      <w:r>
        <w:rPr>
          <w:rFonts w:ascii="Times New Roman" w:hAnsi="Times New Roman"/>
        </w:rPr>
        <w:t>a) ZŠ Přelouč, Masarykovo nám. 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Přelouč, Masarykovo nám.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2013/14: budou oznámeny k 1. říjnu </w:t>
      </w:r>
      <w:smartTag w:uri="urn:schemas-microsoft-com:office:smarttags" w:element="metricconverter">
        <w:smartTagPr>
          <w:attr w:name="ProductID" w:val="2013 a"/>
        </w:smartTagPr>
        <w:r>
          <w:rPr>
            <w:rFonts w:ascii="Times New Roman" w:hAnsi="Times New Roman"/>
          </w:rPr>
          <w:t>2013 a</w:t>
        </w:r>
      </w:smartTag>
      <w:r>
        <w:rPr>
          <w:rFonts w:ascii="Times New Roman" w:hAnsi="Times New Roman"/>
        </w:rPr>
        <w:t xml:space="preserve"> k 1. lednu 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2014/2015</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Přelouč, Masarykovo nám. 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Přelouč, Masarykovo nám.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2014/15: budou oznámeny k 1. září </w:t>
      </w:r>
      <w:smartTag w:uri="urn:schemas-microsoft-com:office:smarttags" w:element="metricconverter">
        <w:smartTagPr>
          <w:attr w:name="ProductID" w:val="2014 a"/>
        </w:smartTagPr>
        <w:r>
          <w:rPr>
            <w:rFonts w:ascii="Times New Roman" w:hAnsi="Times New Roman"/>
          </w:rPr>
          <w:t>2014 a</w:t>
        </w:r>
      </w:smartTag>
      <w:r>
        <w:rPr>
          <w:rFonts w:ascii="Times New Roman" w:hAnsi="Times New Roman"/>
        </w:rPr>
        <w:t xml:space="preserve"> k 1. lednu 2015</w:t>
      </w:r>
    </w:p>
    <w:p w:rsidR="001D1874" w:rsidRPr="00EA272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p>
    <w:p w:rsidR="001D1874" w:rsidRPr="005A704D" w:rsidRDefault="001D1874" w:rsidP="00116C2E">
      <w:pPr>
        <w:pStyle w:val="NoSpacing"/>
        <w:jc w:val="both"/>
        <w:rPr>
          <w:rFonts w:ascii="Times New Roman" w:hAnsi="Times New Roman"/>
          <w:b/>
        </w:rPr>
      </w:pPr>
      <w:r w:rsidRPr="005A704D">
        <w:rPr>
          <w:rFonts w:ascii="Times New Roman" w:hAnsi="Times New Roman"/>
          <w:b/>
        </w:rPr>
        <w:t>6. Doprava žáků a pedagogického doprovodu ZŠ Přelouč – Smetanova 1509</w:t>
      </w:r>
      <w:r>
        <w:rPr>
          <w:rFonts w:ascii="Times New Roman" w:hAnsi="Times New Roman"/>
          <w:b/>
        </w:rPr>
        <w:t xml:space="preserve"> </w:t>
      </w:r>
      <w:r w:rsidRPr="005A704D">
        <w:rPr>
          <w:rFonts w:ascii="Times New Roman" w:hAnsi="Times New Roman"/>
          <w:b/>
        </w:rPr>
        <w:t>na jednodenní exkurze</w:t>
      </w:r>
    </w:p>
    <w:p w:rsidR="001D1874" w:rsidRDefault="001D1874" w:rsidP="00116C2E">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míst k sezení</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2013/2014</w:t>
      </w:r>
    </w:p>
    <w:p w:rsidR="001D1874" w:rsidRPr="00E1155F"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Přelouč, Smetanova 1509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Přelouč, Smetanova 1509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2013/14: budou oznámeny k 1. říjnu </w:t>
      </w:r>
      <w:smartTag w:uri="urn:schemas-microsoft-com:office:smarttags" w:element="metricconverter">
        <w:smartTagPr>
          <w:attr w:name="ProductID" w:val="2013 a"/>
        </w:smartTagPr>
        <w:r>
          <w:rPr>
            <w:rFonts w:ascii="Times New Roman" w:hAnsi="Times New Roman"/>
          </w:rPr>
          <w:t>2013 a</w:t>
        </w:r>
      </w:smartTag>
      <w:r>
        <w:rPr>
          <w:rFonts w:ascii="Times New Roman" w:hAnsi="Times New Roman"/>
        </w:rPr>
        <w:t xml:space="preserve"> k 1. lednu 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2014/2015</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Přelouč, Smetanova 1509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Přelouč, Smetanova 1509.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2014/15: budou oznámeny k 1. září </w:t>
      </w:r>
      <w:smartTag w:uri="urn:schemas-microsoft-com:office:smarttags" w:element="metricconverter">
        <w:smartTagPr>
          <w:attr w:name="ProductID" w:val="2014 a"/>
        </w:smartTagPr>
        <w:r>
          <w:rPr>
            <w:rFonts w:ascii="Times New Roman" w:hAnsi="Times New Roman"/>
          </w:rPr>
          <w:t>2014 a</w:t>
        </w:r>
      </w:smartTag>
      <w:r>
        <w:rPr>
          <w:rFonts w:ascii="Times New Roman" w:hAnsi="Times New Roman"/>
        </w:rPr>
        <w:t xml:space="preserve"> k 1. lednu 2015</w:t>
      </w:r>
    </w:p>
    <w:p w:rsidR="001D1874" w:rsidRPr="005A704D" w:rsidRDefault="001D1874" w:rsidP="00116C2E">
      <w:pPr>
        <w:pStyle w:val="NoSpacing"/>
        <w:jc w:val="both"/>
        <w:rPr>
          <w:rFonts w:ascii="Times New Roman" w:hAnsi="Times New Roman"/>
        </w:rPr>
      </w:pPr>
    </w:p>
    <w:p w:rsidR="001D1874" w:rsidRPr="005A704D"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b/>
        </w:rPr>
      </w:pPr>
      <w:r w:rsidRPr="005A704D">
        <w:rPr>
          <w:rFonts w:ascii="Times New Roman" w:hAnsi="Times New Roman"/>
          <w:b/>
        </w:rPr>
        <w:t>7. Doprava žáků a pedagogického doprovodu ZŠ Heřmanův Městec – nám.</w:t>
      </w:r>
      <w:r>
        <w:rPr>
          <w:rFonts w:ascii="Times New Roman" w:hAnsi="Times New Roman"/>
          <w:b/>
        </w:rPr>
        <w:t xml:space="preserve"> </w:t>
      </w:r>
      <w:r w:rsidRPr="005A704D">
        <w:rPr>
          <w:rFonts w:ascii="Times New Roman" w:hAnsi="Times New Roman"/>
          <w:b/>
        </w:rPr>
        <w:t>Míru 1 na jednodenní exkurze</w:t>
      </w:r>
    </w:p>
    <w:p w:rsidR="001D1874" w:rsidRDefault="001D1874" w:rsidP="00116C2E">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míst k sezení</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2013/2014</w:t>
      </w:r>
    </w:p>
    <w:p w:rsidR="001D1874" w:rsidRPr="00E1155F"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Heřmanův Městec, nám. Míru 1 – ZOO Praha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Heřmanův Městec, nám. Míru 1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2013/14: budou oznámeny k  1. říjnu </w:t>
      </w:r>
      <w:smartTag w:uri="urn:schemas-microsoft-com:office:smarttags" w:element="metricconverter">
        <w:smartTagPr>
          <w:attr w:name="ProductID" w:val="2013 a"/>
        </w:smartTagPr>
        <w:r>
          <w:rPr>
            <w:rFonts w:ascii="Times New Roman" w:hAnsi="Times New Roman"/>
          </w:rPr>
          <w:t>2013 a</w:t>
        </w:r>
      </w:smartTag>
      <w:r>
        <w:rPr>
          <w:rFonts w:ascii="Times New Roman" w:hAnsi="Times New Roman"/>
        </w:rPr>
        <w:t xml:space="preserve"> k 1. lednu 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2014/2015</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Heřmanův Městec, nám. Míru 1 – ZOO Praha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Heřmanův Městec, nám. Míru 1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2014/15: budou oznámeny k  1. září </w:t>
      </w:r>
      <w:smartTag w:uri="urn:schemas-microsoft-com:office:smarttags" w:element="metricconverter">
        <w:smartTagPr>
          <w:attr w:name="ProductID" w:val="2014 a"/>
        </w:smartTagPr>
        <w:r>
          <w:rPr>
            <w:rFonts w:ascii="Times New Roman" w:hAnsi="Times New Roman"/>
          </w:rPr>
          <w:t>2014 a</w:t>
        </w:r>
      </w:smartTag>
      <w:r>
        <w:rPr>
          <w:rFonts w:ascii="Times New Roman" w:hAnsi="Times New Roman"/>
        </w:rPr>
        <w:t xml:space="preserve"> k 1. lednu 2015</w:t>
      </w:r>
    </w:p>
    <w:p w:rsidR="001D1874" w:rsidRDefault="001D1874" w:rsidP="00116C2E">
      <w:pPr>
        <w:pStyle w:val="NoSpacing"/>
        <w:rPr>
          <w:rFonts w:ascii="Times New Roman" w:hAnsi="Times New Roman"/>
          <w:b/>
        </w:rPr>
      </w:pPr>
    </w:p>
    <w:p w:rsidR="001D1874" w:rsidRDefault="001D1874" w:rsidP="00116C2E">
      <w:pPr>
        <w:pStyle w:val="NoSpacing"/>
        <w:jc w:val="both"/>
        <w:rPr>
          <w:rFonts w:ascii="Times New Roman" w:hAnsi="Times New Roman"/>
          <w:b/>
        </w:rPr>
      </w:pPr>
      <w:r>
        <w:rPr>
          <w:rFonts w:ascii="Times New Roman" w:hAnsi="Times New Roman"/>
          <w:b/>
        </w:rPr>
        <w:t>8</w:t>
      </w:r>
      <w:r w:rsidRPr="005A704D">
        <w:rPr>
          <w:rFonts w:ascii="Times New Roman" w:hAnsi="Times New Roman"/>
          <w:b/>
        </w:rPr>
        <w:t>. Doprava žáků a pedagogického doprovodu ZŠ Choltice – Lipoltická 245</w:t>
      </w:r>
      <w:r>
        <w:rPr>
          <w:rFonts w:ascii="Times New Roman" w:hAnsi="Times New Roman"/>
          <w:b/>
        </w:rPr>
        <w:t xml:space="preserve"> </w:t>
      </w:r>
      <w:r w:rsidRPr="005A704D">
        <w:rPr>
          <w:rFonts w:ascii="Times New Roman" w:hAnsi="Times New Roman"/>
          <w:b/>
        </w:rPr>
        <w:t>na jednodenní exkurze</w:t>
      </w:r>
    </w:p>
    <w:p w:rsidR="001D1874" w:rsidRDefault="001D1874" w:rsidP="00116C2E">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rPr>
        <w:t xml:space="preserve"> dálkový typ – min 48 míst k sezení</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2013/2014</w:t>
      </w:r>
    </w:p>
    <w:p w:rsidR="001D1874" w:rsidRPr="00E1155F"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Choltice, Lipoltická 245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Choltice, Lipoltická 245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 xml:space="preserve">školní rok 2013/14: budou oznámeny k 1. říjnu </w:t>
      </w:r>
      <w:smartTag w:uri="urn:schemas-microsoft-com:office:smarttags" w:element="metricconverter">
        <w:smartTagPr>
          <w:attr w:name="ProductID" w:val="2013 a"/>
        </w:smartTagPr>
        <w:r>
          <w:rPr>
            <w:rFonts w:ascii="Times New Roman" w:hAnsi="Times New Roman"/>
          </w:rPr>
          <w:t>2013 a</w:t>
        </w:r>
      </w:smartTag>
      <w:r>
        <w:rPr>
          <w:rFonts w:ascii="Times New Roman" w:hAnsi="Times New Roman"/>
        </w:rPr>
        <w:t xml:space="preserve"> k 1. lednu 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2014/2015</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a) ZŠ Choltice, Lipoltická 245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r>
        <w:rPr>
          <w:rFonts w:ascii="Times New Roman" w:hAnsi="Times New Roman"/>
        </w:rPr>
        <w:t>b) ZŠ Choltice, Lipoltická 245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2014/15: budou oznámeny k  1. září 2014 a k 1. lednu 2015</w:t>
      </w:r>
    </w:p>
    <w:p w:rsidR="001D1874" w:rsidRDefault="001D1874" w:rsidP="00116C2E">
      <w:pPr>
        <w:pStyle w:val="NoSpacing"/>
        <w:jc w:val="both"/>
        <w:rPr>
          <w:rFonts w:ascii="Times New Roman" w:hAnsi="Times New Roman"/>
          <w:b/>
        </w:rPr>
      </w:pPr>
    </w:p>
    <w:p w:rsidR="001D1874" w:rsidRPr="005A704D" w:rsidRDefault="001D1874" w:rsidP="00116C2E">
      <w:pPr>
        <w:pStyle w:val="NoSpacing"/>
        <w:jc w:val="both"/>
        <w:rPr>
          <w:rFonts w:ascii="Times New Roman" w:hAnsi="Times New Roman"/>
          <w:b/>
        </w:rPr>
      </w:pPr>
      <w:r w:rsidRPr="005A704D">
        <w:rPr>
          <w:rFonts w:ascii="Times New Roman" w:hAnsi="Times New Roman"/>
          <w:b/>
        </w:rPr>
        <w:t>9. Doprava žáků a pedagogického doprovodu Gymnázia a Střední odborné školy Přelouč – Obránců míru 1025</w:t>
      </w:r>
      <w:r>
        <w:rPr>
          <w:rFonts w:ascii="Times New Roman" w:hAnsi="Times New Roman"/>
          <w:b/>
        </w:rPr>
        <w:t xml:space="preserve"> </w:t>
      </w:r>
      <w:r w:rsidRPr="005A704D">
        <w:rPr>
          <w:rFonts w:ascii="Times New Roman" w:hAnsi="Times New Roman"/>
          <w:b/>
        </w:rPr>
        <w:t>na jednodenní exkurze</w:t>
      </w:r>
    </w:p>
    <w:p w:rsidR="001D1874" w:rsidRPr="00AF5986" w:rsidRDefault="001D1874" w:rsidP="00116C2E">
      <w:pPr>
        <w:pStyle w:val="NoSpacing"/>
        <w:jc w:val="both"/>
        <w:rPr>
          <w:rFonts w:ascii="Times New Roman" w:hAnsi="Times New Roman"/>
        </w:rPr>
      </w:pPr>
      <w:r w:rsidRPr="00AF5986">
        <w:rPr>
          <w:rFonts w:ascii="Times New Roman" w:hAnsi="Times New Roman"/>
          <w:u w:val="single"/>
        </w:rPr>
        <w:t>Bus požadavek:</w:t>
      </w:r>
      <w:r>
        <w:rPr>
          <w:rFonts w:ascii="Times New Roman" w:hAnsi="Times New Roman"/>
        </w:rPr>
        <w:t xml:space="preserve"> dálkový typ – min. 30 míst k sezení</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2013/2014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Od Gy a SOŠ Přelouč, Obránců míru 1025 do</w:t>
      </w:r>
    </w:p>
    <w:p w:rsidR="001D1874" w:rsidRDefault="001D1874" w:rsidP="00116C2E">
      <w:pPr>
        <w:pStyle w:val="NoSpacing"/>
        <w:jc w:val="both"/>
        <w:rPr>
          <w:rFonts w:ascii="Times New Roman" w:hAnsi="Times New Roman"/>
        </w:rPr>
      </w:pPr>
    </w:p>
    <w:p w:rsidR="001D1874" w:rsidRDefault="001D1874" w:rsidP="00116C2E">
      <w:pPr>
        <w:pStyle w:val="NoSpacing"/>
        <w:numPr>
          <w:ilvl w:val="0"/>
          <w:numId w:val="34"/>
        </w:numPr>
        <w:jc w:val="both"/>
        <w:rPr>
          <w:rFonts w:ascii="Times New Roman" w:hAnsi="Times New Roman"/>
        </w:rPr>
      </w:pPr>
      <w:r w:rsidRPr="00794BCD">
        <w:rPr>
          <w:rFonts w:ascii="Times New Roman" w:hAnsi="Times New Roman"/>
        </w:rPr>
        <w:t>IQ park Liberec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numPr>
          <w:ilvl w:val="0"/>
          <w:numId w:val="34"/>
        </w:numPr>
        <w:jc w:val="both"/>
        <w:rPr>
          <w:rFonts w:ascii="Times New Roman" w:hAnsi="Times New Roman"/>
        </w:rPr>
      </w:pPr>
      <w:r>
        <w:rPr>
          <w:rFonts w:ascii="Times New Roman" w:hAnsi="Times New Roman"/>
        </w:rPr>
        <w:t>Národní technické muzeum Praha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numPr>
          <w:ilvl w:val="0"/>
          <w:numId w:val="34"/>
        </w:numPr>
        <w:jc w:val="both"/>
        <w:rPr>
          <w:rFonts w:ascii="Times New Roman" w:hAnsi="Times New Roman"/>
        </w:rPr>
      </w:pPr>
      <w:r>
        <w:rPr>
          <w:rFonts w:ascii="Times New Roman" w:hAnsi="Times New Roman"/>
        </w:rPr>
        <w:t xml:space="preserve">Planetárium Praha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116C2E">
      <w:pPr>
        <w:pStyle w:val="NoSpacing"/>
        <w:numPr>
          <w:ilvl w:val="0"/>
          <w:numId w:val="34"/>
        </w:numPr>
        <w:jc w:val="both"/>
        <w:rPr>
          <w:rFonts w:ascii="Times New Roman" w:hAnsi="Times New Roman"/>
        </w:rPr>
      </w:pPr>
      <w:r>
        <w:rPr>
          <w:rFonts w:ascii="Times New Roman" w:hAnsi="Times New Roman"/>
        </w:rPr>
        <w:t>Přečerpávací vodní elektrárna Dlouhé stráně</w:t>
      </w:r>
      <w:r w:rsidRPr="00794BCD">
        <w:rPr>
          <w:rFonts w:ascii="Times New Roman" w:hAnsi="Times New Roman"/>
        </w:rPr>
        <w:t xml:space="preserve"> a zpět</w:t>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116C2E">
      <w:pPr>
        <w:pStyle w:val="NoSpacing"/>
        <w:numPr>
          <w:ilvl w:val="0"/>
          <w:numId w:val="34"/>
        </w:numPr>
        <w:jc w:val="both"/>
        <w:rPr>
          <w:rFonts w:ascii="Times New Roman" w:hAnsi="Times New Roman"/>
        </w:rPr>
      </w:pPr>
      <w:r>
        <w:rPr>
          <w:rFonts w:ascii="Times New Roman" w:hAnsi="Times New Roman"/>
        </w:rPr>
        <w:t>Muzeum historie Země Praha</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numPr>
          <w:ilvl w:val="0"/>
          <w:numId w:val="34"/>
        </w:numPr>
        <w:jc w:val="both"/>
        <w:rPr>
          <w:rFonts w:ascii="Times New Roman" w:hAnsi="Times New Roman"/>
        </w:rPr>
      </w:pPr>
      <w:r>
        <w:rPr>
          <w:rFonts w:ascii="Times New Roman" w:hAnsi="Times New Roman"/>
        </w:rPr>
        <w:t>ZOO a botanická zahrada Liberec</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116C2E">
      <w:pPr>
        <w:pStyle w:val="NoSpacing"/>
        <w:numPr>
          <w:ilvl w:val="0"/>
          <w:numId w:val="34"/>
        </w:numPr>
        <w:jc w:val="both"/>
        <w:rPr>
          <w:rFonts w:ascii="Times New Roman" w:hAnsi="Times New Roman"/>
        </w:rPr>
      </w:pPr>
      <w:r>
        <w:rPr>
          <w:rFonts w:ascii="Times New Roman" w:hAnsi="Times New Roman"/>
        </w:rPr>
        <w:t>Muzeum člověka Praha</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116C2E">
      <w:pPr>
        <w:pStyle w:val="NoSpacing"/>
        <w:numPr>
          <w:ilvl w:val="0"/>
          <w:numId w:val="34"/>
        </w:numPr>
        <w:jc w:val="both"/>
        <w:rPr>
          <w:rFonts w:ascii="Times New Roman" w:hAnsi="Times New Roman"/>
        </w:rPr>
      </w:pPr>
      <w:r>
        <w:rPr>
          <w:rFonts w:ascii="Times New Roman" w:hAnsi="Times New Roman"/>
        </w:rPr>
        <w:t>Muzeum genetiky a Antropos Brno</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794BCD">
      <w:pPr>
        <w:pStyle w:val="NoSpacing"/>
        <w:numPr>
          <w:ilvl w:val="0"/>
          <w:numId w:val="34"/>
        </w:numPr>
        <w:jc w:val="both"/>
        <w:rPr>
          <w:rFonts w:ascii="Times New Roman" w:hAnsi="Times New Roman"/>
        </w:rPr>
      </w:pPr>
      <w:r w:rsidRPr="00B52C53">
        <w:rPr>
          <w:rFonts w:ascii="Times New Roman" w:hAnsi="Times New Roman"/>
        </w:rPr>
        <w:t>Muzeum alchymie Praha a zpět</w:t>
      </w:r>
      <w:r w:rsidRPr="00B52C53">
        <w:rPr>
          <w:rFonts w:ascii="Times New Roman" w:hAnsi="Times New Roman"/>
        </w:rPr>
        <w:tab/>
      </w:r>
      <w:r>
        <w:rPr>
          <w:rFonts w:ascii="Times New Roman" w:hAnsi="Times New Roman"/>
        </w:rPr>
        <w:tab/>
      </w:r>
      <w:r w:rsidRPr="00B52C53">
        <w:rPr>
          <w:rFonts w:ascii="Times New Roman" w:hAnsi="Times New Roman"/>
        </w:rPr>
        <w:tab/>
      </w:r>
      <w:r w:rsidRPr="00B52C53">
        <w:rPr>
          <w:rFonts w:ascii="Times New Roman" w:hAnsi="Times New Roman"/>
        </w:rPr>
        <w:tab/>
      </w:r>
      <w:r w:rsidRPr="00B52C53">
        <w:rPr>
          <w:rFonts w:ascii="Times New Roman" w:hAnsi="Times New Roman"/>
        </w:rPr>
        <w:tab/>
        <w:t>čekací doba 6 h</w:t>
      </w:r>
      <w:r w:rsidRPr="00B52C53">
        <w:rPr>
          <w:rFonts w:ascii="Times New Roman" w:hAnsi="Times New Roman"/>
        </w:rPr>
        <w:tab/>
      </w:r>
      <w:r w:rsidRPr="00B52C53">
        <w:rPr>
          <w:rFonts w:ascii="Times New Roman" w:hAnsi="Times New Roman"/>
        </w:rPr>
        <w:tab/>
      </w:r>
      <w:r>
        <w:rPr>
          <w:rFonts w:ascii="Times New Roman" w:hAnsi="Times New Roman"/>
        </w:rPr>
        <w:t>1</w:t>
      </w:r>
      <w:r w:rsidRPr="00B52C53">
        <w:rPr>
          <w:rFonts w:ascii="Times New Roman" w:hAnsi="Times New Roman"/>
        </w:rPr>
        <w:t>x</w:t>
      </w:r>
    </w:p>
    <w:p w:rsidR="001D1874" w:rsidRDefault="001D1874" w:rsidP="00794BCD">
      <w:pPr>
        <w:pStyle w:val="NoSpacing"/>
        <w:numPr>
          <w:ilvl w:val="0"/>
          <w:numId w:val="34"/>
        </w:numPr>
        <w:jc w:val="both"/>
        <w:rPr>
          <w:rFonts w:ascii="Times New Roman" w:hAnsi="Times New Roman"/>
        </w:rPr>
      </w:pPr>
      <w:r>
        <w:rPr>
          <w:rFonts w:ascii="Times New Roman" w:hAnsi="Times New Roman"/>
        </w:rPr>
        <w:t>Jaderná elektrárna Dukovany</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794BCD">
      <w:pPr>
        <w:pStyle w:val="NoSpacing"/>
        <w:numPr>
          <w:ilvl w:val="0"/>
          <w:numId w:val="34"/>
        </w:numPr>
        <w:jc w:val="both"/>
        <w:rPr>
          <w:rFonts w:ascii="Times New Roman" w:hAnsi="Times New Roman"/>
        </w:rPr>
      </w:pPr>
      <w:r>
        <w:rPr>
          <w:rFonts w:ascii="Times New Roman" w:hAnsi="Times New Roman"/>
        </w:rPr>
        <w:t>Olšanské papírny</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Pr="00B52C53" w:rsidRDefault="001D1874" w:rsidP="00794BCD">
      <w:pPr>
        <w:pStyle w:val="NoSpacing"/>
        <w:numPr>
          <w:ilvl w:val="0"/>
          <w:numId w:val="34"/>
        </w:numPr>
        <w:jc w:val="both"/>
        <w:rPr>
          <w:rFonts w:ascii="Times New Roman" w:hAnsi="Times New Roman"/>
        </w:rPr>
      </w:pPr>
      <w:r>
        <w:rPr>
          <w:rFonts w:ascii="Times New Roman" w:hAnsi="Times New Roman"/>
        </w:rPr>
        <w:t>Technické muzeum Brno</w:t>
      </w:r>
      <w:r w:rsidRPr="00BF3633">
        <w:rPr>
          <w:rFonts w:ascii="Times New Roman" w:hAnsi="Times New Roman"/>
        </w:rPr>
        <w:t xml:space="preserve">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Termíny exkurzí budou oznámeny k  1. říjnu 2013 a k 1. lednu 2014</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Školní rok 2014/2015</w:t>
      </w:r>
    </w:p>
    <w:p w:rsidR="001D1874" w:rsidRDefault="001D1874" w:rsidP="00116C2E">
      <w:pPr>
        <w:pStyle w:val="NoSpacing"/>
        <w:jc w:val="both"/>
        <w:rPr>
          <w:rFonts w:ascii="Times New Roman" w:hAnsi="Times New Roman"/>
        </w:rPr>
      </w:pPr>
    </w:p>
    <w:p w:rsidR="001D1874" w:rsidRDefault="001D1874" w:rsidP="00B52C53">
      <w:pPr>
        <w:pStyle w:val="NoSpacing"/>
        <w:jc w:val="both"/>
        <w:rPr>
          <w:rFonts w:ascii="Times New Roman" w:hAnsi="Times New Roman"/>
        </w:rPr>
      </w:pPr>
      <w:r>
        <w:rPr>
          <w:rFonts w:ascii="Times New Roman" w:hAnsi="Times New Roman"/>
        </w:rPr>
        <w:t>Od Gy a SOŠ Přelouč, Obránců míru 1025 do</w:t>
      </w:r>
    </w:p>
    <w:p w:rsidR="001D1874" w:rsidRDefault="001D1874" w:rsidP="00B52C53">
      <w:pPr>
        <w:pStyle w:val="NoSpacing"/>
        <w:jc w:val="both"/>
        <w:rPr>
          <w:rFonts w:ascii="Times New Roman" w:hAnsi="Times New Roman"/>
        </w:rPr>
      </w:pPr>
    </w:p>
    <w:p w:rsidR="001D1874" w:rsidRDefault="001D1874" w:rsidP="00B52C53">
      <w:pPr>
        <w:pStyle w:val="NoSpacing"/>
        <w:numPr>
          <w:ilvl w:val="0"/>
          <w:numId w:val="35"/>
        </w:numPr>
        <w:jc w:val="both"/>
        <w:rPr>
          <w:rFonts w:ascii="Times New Roman" w:hAnsi="Times New Roman"/>
        </w:rPr>
      </w:pPr>
      <w:r w:rsidRPr="00794BCD">
        <w:rPr>
          <w:rFonts w:ascii="Times New Roman" w:hAnsi="Times New Roman"/>
        </w:rPr>
        <w:t>IQ park Liberec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52C53">
      <w:pPr>
        <w:pStyle w:val="NoSpacing"/>
        <w:numPr>
          <w:ilvl w:val="0"/>
          <w:numId w:val="35"/>
        </w:numPr>
        <w:jc w:val="both"/>
        <w:rPr>
          <w:rFonts w:ascii="Times New Roman" w:hAnsi="Times New Roman"/>
        </w:rPr>
      </w:pPr>
      <w:r>
        <w:rPr>
          <w:rFonts w:ascii="Times New Roman" w:hAnsi="Times New Roman"/>
        </w:rPr>
        <w:t>Národní technické muzeum Praha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52C53">
      <w:pPr>
        <w:pStyle w:val="NoSpacing"/>
        <w:numPr>
          <w:ilvl w:val="0"/>
          <w:numId w:val="35"/>
        </w:numPr>
        <w:jc w:val="both"/>
        <w:rPr>
          <w:rFonts w:ascii="Times New Roman" w:hAnsi="Times New Roman"/>
        </w:rPr>
      </w:pPr>
      <w:r>
        <w:rPr>
          <w:rFonts w:ascii="Times New Roman" w:hAnsi="Times New Roman"/>
        </w:rPr>
        <w:t xml:space="preserve">Planetárium Praha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52C53">
      <w:pPr>
        <w:pStyle w:val="NoSpacing"/>
        <w:numPr>
          <w:ilvl w:val="0"/>
          <w:numId w:val="35"/>
        </w:numPr>
        <w:jc w:val="both"/>
        <w:rPr>
          <w:rFonts w:ascii="Times New Roman" w:hAnsi="Times New Roman"/>
        </w:rPr>
      </w:pPr>
      <w:r>
        <w:rPr>
          <w:rFonts w:ascii="Times New Roman" w:hAnsi="Times New Roman"/>
        </w:rPr>
        <w:t>Přečerpávací vodní elektrárna Dlouhé stráně</w:t>
      </w:r>
      <w:r w:rsidRPr="00794BCD">
        <w:rPr>
          <w:rFonts w:ascii="Times New Roman" w:hAnsi="Times New Roman"/>
        </w:rPr>
        <w:t xml:space="preserve"> a zpět</w:t>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52C53">
      <w:pPr>
        <w:pStyle w:val="NoSpacing"/>
        <w:numPr>
          <w:ilvl w:val="0"/>
          <w:numId w:val="35"/>
        </w:numPr>
        <w:jc w:val="both"/>
        <w:rPr>
          <w:rFonts w:ascii="Times New Roman" w:hAnsi="Times New Roman"/>
        </w:rPr>
      </w:pPr>
      <w:r>
        <w:rPr>
          <w:rFonts w:ascii="Times New Roman" w:hAnsi="Times New Roman"/>
        </w:rPr>
        <w:t>Muzeum historie Země Praha</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52C53">
      <w:pPr>
        <w:pStyle w:val="NoSpacing"/>
        <w:numPr>
          <w:ilvl w:val="0"/>
          <w:numId w:val="35"/>
        </w:numPr>
        <w:jc w:val="both"/>
        <w:rPr>
          <w:rFonts w:ascii="Times New Roman" w:hAnsi="Times New Roman"/>
        </w:rPr>
      </w:pPr>
      <w:r>
        <w:rPr>
          <w:rFonts w:ascii="Times New Roman" w:hAnsi="Times New Roman"/>
        </w:rPr>
        <w:t>ZOO a botanická zahrada Liberec</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52C53">
      <w:pPr>
        <w:pStyle w:val="NoSpacing"/>
        <w:numPr>
          <w:ilvl w:val="0"/>
          <w:numId w:val="35"/>
        </w:numPr>
        <w:jc w:val="both"/>
        <w:rPr>
          <w:rFonts w:ascii="Times New Roman" w:hAnsi="Times New Roman"/>
        </w:rPr>
      </w:pPr>
      <w:r>
        <w:rPr>
          <w:rFonts w:ascii="Times New Roman" w:hAnsi="Times New Roman"/>
        </w:rPr>
        <w:t>Muzeum člověka Praha</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52C53">
      <w:pPr>
        <w:pStyle w:val="NoSpacing"/>
        <w:numPr>
          <w:ilvl w:val="0"/>
          <w:numId w:val="35"/>
        </w:numPr>
        <w:jc w:val="both"/>
        <w:rPr>
          <w:rFonts w:ascii="Times New Roman" w:hAnsi="Times New Roman"/>
        </w:rPr>
      </w:pPr>
      <w:r>
        <w:rPr>
          <w:rFonts w:ascii="Times New Roman" w:hAnsi="Times New Roman"/>
        </w:rPr>
        <w:t>Muzeum genetiky a Antropos Brno</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52C53">
      <w:pPr>
        <w:pStyle w:val="NoSpacing"/>
        <w:numPr>
          <w:ilvl w:val="0"/>
          <w:numId w:val="35"/>
        </w:numPr>
        <w:jc w:val="both"/>
        <w:rPr>
          <w:rFonts w:ascii="Times New Roman" w:hAnsi="Times New Roman"/>
        </w:rPr>
      </w:pPr>
      <w:r w:rsidRPr="00B52C53">
        <w:rPr>
          <w:rFonts w:ascii="Times New Roman" w:hAnsi="Times New Roman"/>
        </w:rPr>
        <w:t>Muzeum alchymie Praha a zpět</w:t>
      </w:r>
      <w:r w:rsidRPr="00B52C53">
        <w:rPr>
          <w:rFonts w:ascii="Times New Roman" w:hAnsi="Times New Roman"/>
        </w:rPr>
        <w:tab/>
      </w:r>
      <w:r>
        <w:rPr>
          <w:rFonts w:ascii="Times New Roman" w:hAnsi="Times New Roman"/>
        </w:rPr>
        <w:tab/>
      </w:r>
      <w:r w:rsidRPr="00B52C53">
        <w:rPr>
          <w:rFonts w:ascii="Times New Roman" w:hAnsi="Times New Roman"/>
        </w:rPr>
        <w:tab/>
      </w:r>
      <w:r w:rsidRPr="00B52C53">
        <w:rPr>
          <w:rFonts w:ascii="Times New Roman" w:hAnsi="Times New Roman"/>
        </w:rPr>
        <w:tab/>
      </w:r>
      <w:r w:rsidRPr="00B52C53">
        <w:rPr>
          <w:rFonts w:ascii="Times New Roman" w:hAnsi="Times New Roman"/>
        </w:rPr>
        <w:tab/>
        <w:t>čekací doba 6 h</w:t>
      </w:r>
      <w:r w:rsidRPr="00B52C53">
        <w:rPr>
          <w:rFonts w:ascii="Times New Roman" w:hAnsi="Times New Roman"/>
        </w:rPr>
        <w:tab/>
      </w:r>
      <w:r w:rsidRPr="00B52C53">
        <w:rPr>
          <w:rFonts w:ascii="Times New Roman" w:hAnsi="Times New Roman"/>
        </w:rPr>
        <w:tab/>
      </w:r>
      <w:r>
        <w:rPr>
          <w:rFonts w:ascii="Times New Roman" w:hAnsi="Times New Roman"/>
        </w:rPr>
        <w:t>1</w:t>
      </w:r>
      <w:r w:rsidRPr="00B52C53">
        <w:rPr>
          <w:rFonts w:ascii="Times New Roman" w:hAnsi="Times New Roman"/>
        </w:rPr>
        <w:t>x</w:t>
      </w:r>
    </w:p>
    <w:p w:rsidR="001D1874" w:rsidRDefault="001D1874" w:rsidP="00B52C53">
      <w:pPr>
        <w:pStyle w:val="NoSpacing"/>
        <w:numPr>
          <w:ilvl w:val="0"/>
          <w:numId w:val="35"/>
        </w:numPr>
        <w:jc w:val="both"/>
        <w:rPr>
          <w:rFonts w:ascii="Times New Roman" w:hAnsi="Times New Roman"/>
        </w:rPr>
      </w:pPr>
      <w:r>
        <w:rPr>
          <w:rFonts w:ascii="Times New Roman" w:hAnsi="Times New Roman"/>
        </w:rPr>
        <w:t>Jaderná elektrárna Dukovany</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52C53">
      <w:pPr>
        <w:pStyle w:val="NoSpacing"/>
        <w:numPr>
          <w:ilvl w:val="0"/>
          <w:numId w:val="35"/>
        </w:numPr>
        <w:jc w:val="both"/>
        <w:rPr>
          <w:rFonts w:ascii="Times New Roman" w:hAnsi="Times New Roman"/>
        </w:rPr>
      </w:pPr>
      <w:r>
        <w:rPr>
          <w:rFonts w:ascii="Times New Roman" w:hAnsi="Times New Roman"/>
        </w:rPr>
        <w:t>Olšanské papírny</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Pr="00B52C53" w:rsidRDefault="001D1874" w:rsidP="00B52C53">
      <w:pPr>
        <w:pStyle w:val="NoSpacing"/>
        <w:numPr>
          <w:ilvl w:val="0"/>
          <w:numId w:val="35"/>
        </w:numPr>
        <w:jc w:val="both"/>
        <w:rPr>
          <w:rFonts w:ascii="Times New Roman" w:hAnsi="Times New Roman"/>
        </w:rPr>
      </w:pPr>
      <w:r>
        <w:rPr>
          <w:rFonts w:ascii="Times New Roman" w:hAnsi="Times New Roman"/>
        </w:rPr>
        <w:t>Technické muzeum Brno</w:t>
      </w:r>
      <w:r w:rsidRPr="00BF3633">
        <w:rPr>
          <w:rFonts w:ascii="Times New Roman" w:hAnsi="Times New Roman"/>
        </w:rPr>
        <w:t xml:space="preserve">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rPr>
      </w:pPr>
      <w:r>
        <w:rPr>
          <w:rFonts w:ascii="Times New Roman" w:hAnsi="Times New Roman"/>
        </w:rPr>
        <w:t>Termíny exkurzí budou oznámeny k 1. září 2014 a 1. lednu 2015</w:t>
      </w:r>
    </w:p>
    <w:p w:rsidR="001D1874" w:rsidRDefault="001D1874" w:rsidP="000F3266">
      <w:pPr>
        <w:pStyle w:val="NoSpacing"/>
        <w:jc w:val="both"/>
        <w:rPr>
          <w:rFonts w:ascii="Times New Roman" w:hAnsi="Times New Roman"/>
          <w:b/>
        </w:rPr>
      </w:pPr>
    </w:p>
    <w:p w:rsidR="001D1874" w:rsidRPr="00AD7A19" w:rsidRDefault="001D1874" w:rsidP="000F3266">
      <w:pPr>
        <w:pStyle w:val="NoSpacing"/>
        <w:jc w:val="both"/>
        <w:rPr>
          <w:rFonts w:ascii="Times New Roman" w:hAnsi="Times New Roman"/>
          <w:b/>
          <w:u w:val="single"/>
        </w:rPr>
      </w:pPr>
      <w:r w:rsidRPr="00AD7A19">
        <w:rPr>
          <w:rFonts w:ascii="Times New Roman" w:hAnsi="Times New Roman"/>
          <w:b/>
          <w:u w:val="single"/>
        </w:rPr>
        <w:t>Výše uvedené požadavky na zajištění dopravy osob jsou uvedeny jako minimální, uchazeč může nabídnout i další služby nepopsané v zadávací dokumentaci. Nabídka musí plně respektovat podmínky stanovené ve výzvě a v zadávací dokumentaci. Zadavatel si vyhrazuje právo na případné změny požadavku (termíny a čas odjezdu, kapacita, čekací doba).</w:t>
      </w:r>
    </w:p>
    <w:p w:rsidR="001D1874" w:rsidRPr="00AD7A19" w:rsidRDefault="001D1874" w:rsidP="00AF5986">
      <w:pPr>
        <w:pStyle w:val="NoSpacing"/>
        <w:rPr>
          <w:rFonts w:ascii="Times New Roman" w:hAnsi="Times New Roman"/>
          <w:u w:val="single"/>
        </w:rPr>
      </w:pPr>
    </w:p>
    <w:p w:rsidR="001D1874" w:rsidRPr="005A704D" w:rsidRDefault="001D1874" w:rsidP="00765ECD">
      <w:pPr>
        <w:pStyle w:val="NoSpacing"/>
        <w:jc w:val="both"/>
        <w:rPr>
          <w:rFonts w:ascii="Times New Roman" w:hAnsi="Times New Roman"/>
        </w:rPr>
      </w:pPr>
      <w:r w:rsidRPr="005A704D">
        <w:rPr>
          <w:rFonts w:ascii="Times New Roman" w:hAnsi="Times New Roman"/>
        </w:rPr>
        <w:t>Nabídka včetně veškerých požadovaných dokladů bude podepsána osobou oprávněnou jednat jménem či za uchazeče či osobou zmocněnou k takovému úkonu. (V případě zmocnění musí být originál nebo úředně ověřená kopie příslušné plné moci součástí nabídky).</w:t>
      </w:r>
    </w:p>
    <w:p w:rsidR="001D1874" w:rsidRPr="005A704D" w:rsidRDefault="001D1874" w:rsidP="00765ECD">
      <w:pPr>
        <w:pStyle w:val="NoSpacing"/>
        <w:jc w:val="both"/>
        <w:rPr>
          <w:rFonts w:ascii="Times New Roman" w:hAnsi="Times New Roman"/>
        </w:rPr>
      </w:pPr>
      <w:r w:rsidRPr="005A704D">
        <w:rPr>
          <w:rFonts w:ascii="Times New Roman" w:hAnsi="Times New Roman"/>
        </w:rPr>
        <w:t>Přílohou nabídky bude řádně doplněná „Smlouva na poskytování služeb přepravy osob v rámci zajištění autobusové dopravy žáků a pedagogů na praktická cvičení a exkurze“, podepsaná osobou oprávněnou jednat jménem či za uchazeče či osobou zmocněnou k takovému úkonu. (V případě zmocnění musí být originál nebo úředně ověřená kopie příslušné plné moci součástí nabídky.)</w:t>
      </w:r>
    </w:p>
    <w:p w:rsidR="001D1874" w:rsidRPr="005A704D" w:rsidRDefault="001D1874" w:rsidP="00765ECD">
      <w:pPr>
        <w:pStyle w:val="NoSpacing"/>
        <w:jc w:val="both"/>
        <w:rPr>
          <w:rFonts w:ascii="Times New Roman" w:hAnsi="Times New Roman"/>
        </w:rPr>
      </w:pPr>
    </w:p>
    <w:p w:rsidR="001D1874" w:rsidRPr="005A704D" w:rsidRDefault="001D1874" w:rsidP="00765ECD">
      <w:pPr>
        <w:pStyle w:val="NoSpacing"/>
        <w:jc w:val="both"/>
        <w:rPr>
          <w:rFonts w:ascii="Times New Roman" w:hAnsi="Times New Roman"/>
        </w:rPr>
      </w:pPr>
      <w:r w:rsidRPr="005A704D">
        <w:rPr>
          <w:rFonts w:ascii="Times New Roman" w:hAnsi="Times New Roman"/>
        </w:rPr>
        <w:t>Nabídka bude kvalitním způsobem vytištěna tak, aby byla dobře čitelná, nesmí obsahovat opravy a přepisy, které by zadavatele mohly uvést v omyl.</w:t>
      </w:r>
    </w:p>
    <w:p w:rsidR="001D1874" w:rsidRPr="005A704D" w:rsidRDefault="001D1874" w:rsidP="00765ECD">
      <w:pPr>
        <w:pStyle w:val="NoSpacing"/>
        <w:jc w:val="both"/>
        <w:rPr>
          <w:rFonts w:ascii="Times New Roman" w:hAnsi="Times New Roman"/>
        </w:rPr>
      </w:pPr>
    </w:p>
    <w:p w:rsidR="001D1874" w:rsidRDefault="001D1874" w:rsidP="005A704D">
      <w:pPr>
        <w:pStyle w:val="NoSpacing"/>
        <w:rPr>
          <w:rFonts w:ascii="Times New Roman" w:hAnsi="Times New Roman"/>
          <w:u w:val="single"/>
        </w:rPr>
      </w:pPr>
      <w:r w:rsidRPr="005A704D">
        <w:rPr>
          <w:rFonts w:ascii="Times New Roman" w:hAnsi="Times New Roman"/>
          <w:u w:val="single"/>
        </w:rPr>
        <w:t>Obsah nabídek:</w:t>
      </w:r>
    </w:p>
    <w:p w:rsidR="001D1874" w:rsidRPr="005A704D" w:rsidRDefault="001D1874" w:rsidP="005A704D">
      <w:pPr>
        <w:pStyle w:val="NoSpacing"/>
        <w:rPr>
          <w:rFonts w:ascii="Times New Roman" w:hAnsi="Times New Roman"/>
          <w:u w:val="single"/>
        </w:rPr>
      </w:pPr>
    </w:p>
    <w:p w:rsidR="001D1874" w:rsidRPr="005A704D" w:rsidRDefault="001D1874" w:rsidP="005A704D">
      <w:pPr>
        <w:pStyle w:val="NoSpacing"/>
        <w:numPr>
          <w:ilvl w:val="0"/>
          <w:numId w:val="27"/>
        </w:numPr>
        <w:rPr>
          <w:rFonts w:ascii="Times New Roman" w:hAnsi="Times New Roman"/>
        </w:rPr>
      </w:pPr>
      <w:r w:rsidRPr="00F64502">
        <w:rPr>
          <w:rFonts w:ascii="Times New Roman" w:hAnsi="Times New Roman"/>
          <w:b/>
        </w:rPr>
        <w:t>Krycí list nabídky</w:t>
      </w:r>
      <w:r w:rsidRPr="005A704D">
        <w:rPr>
          <w:rFonts w:ascii="Times New Roman" w:hAnsi="Times New Roman"/>
        </w:rPr>
        <w:t xml:space="preserve"> dle vzoru v příloze č. 2, obsahující:</w:t>
      </w:r>
    </w:p>
    <w:p w:rsidR="001D1874" w:rsidRPr="005A704D" w:rsidRDefault="001D1874" w:rsidP="008E306A">
      <w:pPr>
        <w:pStyle w:val="NoSpacing"/>
        <w:numPr>
          <w:ilvl w:val="0"/>
          <w:numId w:val="28"/>
        </w:numPr>
        <w:ind w:left="1418"/>
        <w:rPr>
          <w:rFonts w:ascii="Times New Roman" w:hAnsi="Times New Roman"/>
        </w:rPr>
      </w:pPr>
      <w:r w:rsidRPr="005A704D">
        <w:rPr>
          <w:rFonts w:ascii="Times New Roman" w:hAnsi="Times New Roman"/>
        </w:rPr>
        <w:t xml:space="preserve">název akce </w:t>
      </w:r>
      <w:r w:rsidRPr="005A704D">
        <w:rPr>
          <w:rFonts w:ascii="Times New Roman" w:hAnsi="Times New Roman"/>
          <w:b/>
        </w:rPr>
        <w:t xml:space="preserve">„Zajištění autobusové dopravy žáků a pedagogů </w:t>
      </w:r>
      <w:r>
        <w:rPr>
          <w:rFonts w:ascii="Times New Roman" w:hAnsi="Times New Roman"/>
          <w:b/>
        </w:rPr>
        <w:t>v rámci projektu Podpora přírodovědného a technického vzdělávání</w:t>
      </w:r>
      <w:r w:rsidRPr="005A704D">
        <w:rPr>
          <w:rFonts w:ascii="Times New Roman" w:hAnsi="Times New Roman"/>
        </w:rPr>
        <w:t>“</w:t>
      </w:r>
    </w:p>
    <w:p w:rsidR="001D1874" w:rsidRPr="005A704D" w:rsidRDefault="001D1874" w:rsidP="008E306A">
      <w:pPr>
        <w:pStyle w:val="NoSpacing"/>
        <w:numPr>
          <w:ilvl w:val="0"/>
          <w:numId w:val="28"/>
        </w:numPr>
        <w:ind w:left="1418"/>
        <w:rPr>
          <w:rFonts w:ascii="Times New Roman" w:hAnsi="Times New Roman"/>
        </w:rPr>
      </w:pPr>
      <w:r w:rsidRPr="005A704D">
        <w:rPr>
          <w:rFonts w:ascii="Times New Roman" w:hAnsi="Times New Roman"/>
          <w:b/>
        </w:rPr>
        <w:t>základní identifikační údaje uchazeče</w:t>
      </w:r>
      <w:r w:rsidRPr="005A704D">
        <w:rPr>
          <w:rFonts w:ascii="Times New Roman" w:hAnsi="Times New Roman"/>
        </w:rPr>
        <w:t xml:space="preserve"> (název, sídlo, právní forma, IČ, DIČ, statutární zástupce) včetně </w:t>
      </w:r>
      <w:r w:rsidRPr="005A704D">
        <w:rPr>
          <w:rFonts w:ascii="Times New Roman" w:hAnsi="Times New Roman"/>
          <w:b/>
        </w:rPr>
        <w:t xml:space="preserve">kontaktu </w:t>
      </w:r>
      <w:r w:rsidRPr="005A704D">
        <w:rPr>
          <w:rFonts w:ascii="Times New Roman" w:hAnsi="Times New Roman"/>
        </w:rPr>
        <w:t xml:space="preserve">(např. telefon, e-mail), </w:t>
      </w:r>
    </w:p>
    <w:p w:rsidR="001D1874" w:rsidRPr="005A704D" w:rsidRDefault="001D1874" w:rsidP="008E306A">
      <w:pPr>
        <w:pStyle w:val="NoSpacing"/>
        <w:numPr>
          <w:ilvl w:val="0"/>
          <w:numId w:val="28"/>
        </w:numPr>
        <w:ind w:left="1418"/>
        <w:rPr>
          <w:rFonts w:ascii="Times New Roman" w:hAnsi="Times New Roman"/>
          <w:b/>
        </w:rPr>
      </w:pPr>
      <w:r w:rsidRPr="005A704D">
        <w:rPr>
          <w:rFonts w:ascii="Times New Roman" w:hAnsi="Times New Roman"/>
          <w:b/>
        </w:rPr>
        <w:t xml:space="preserve">nabídkovou cenu bez DPH v Kč a cena včetně DPH v Kč, </w:t>
      </w:r>
    </w:p>
    <w:p w:rsidR="001D1874" w:rsidRPr="005A704D" w:rsidRDefault="001D1874" w:rsidP="008E306A">
      <w:pPr>
        <w:pStyle w:val="NoSpacing"/>
        <w:numPr>
          <w:ilvl w:val="0"/>
          <w:numId w:val="28"/>
        </w:numPr>
        <w:ind w:left="1418"/>
        <w:rPr>
          <w:rFonts w:ascii="Times New Roman" w:hAnsi="Times New Roman"/>
        </w:rPr>
      </w:pPr>
      <w:r w:rsidRPr="005A704D">
        <w:rPr>
          <w:rFonts w:ascii="Times New Roman" w:hAnsi="Times New Roman"/>
        </w:rPr>
        <w:t xml:space="preserve">rozsah výbavy vozidla </w:t>
      </w:r>
    </w:p>
    <w:p w:rsidR="001D1874" w:rsidRPr="005A704D" w:rsidRDefault="001D1874" w:rsidP="008E306A">
      <w:pPr>
        <w:pStyle w:val="NoSpacing"/>
        <w:numPr>
          <w:ilvl w:val="0"/>
          <w:numId w:val="28"/>
        </w:numPr>
        <w:ind w:left="1418"/>
        <w:rPr>
          <w:rFonts w:ascii="Times New Roman" w:hAnsi="Times New Roman"/>
        </w:rPr>
      </w:pPr>
      <w:r w:rsidRPr="005A704D">
        <w:rPr>
          <w:rFonts w:ascii="Times New Roman" w:hAnsi="Times New Roman"/>
        </w:rPr>
        <w:t>datum, jméno a příjmení oprávněné osoby a podpis oprávněné osoby.</w:t>
      </w:r>
    </w:p>
    <w:p w:rsidR="001D1874" w:rsidRPr="005A704D" w:rsidRDefault="001D1874" w:rsidP="005A704D">
      <w:pPr>
        <w:pStyle w:val="NoSpacing"/>
        <w:numPr>
          <w:ilvl w:val="0"/>
          <w:numId w:val="27"/>
        </w:numPr>
        <w:rPr>
          <w:rFonts w:ascii="Times New Roman" w:hAnsi="Times New Roman"/>
        </w:rPr>
      </w:pPr>
      <w:r w:rsidRPr="005A704D">
        <w:rPr>
          <w:rFonts w:ascii="Times New Roman" w:hAnsi="Times New Roman"/>
        </w:rPr>
        <w:t xml:space="preserve">Požadované </w:t>
      </w:r>
      <w:r w:rsidRPr="00F64502">
        <w:rPr>
          <w:rFonts w:ascii="Times New Roman" w:hAnsi="Times New Roman"/>
          <w:b/>
        </w:rPr>
        <w:t>prokázaní profesní kvalifikace</w:t>
      </w:r>
      <w:r w:rsidRPr="005A704D">
        <w:rPr>
          <w:rFonts w:ascii="Times New Roman" w:hAnsi="Times New Roman"/>
        </w:rPr>
        <w:t xml:space="preserve"> </w:t>
      </w:r>
    </w:p>
    <w:p w:rsidR="001D1874" w:rsidRPr="005A704D" w:rsidRDefault="001D1874" w:rsidP="005A704D">
      <w:pPr>
        <w:pStyle w:val="NoSpacing"/>
        <w:numPr>
          <w:ilvl w:val="0"/>
          <w:numId w:val="27"/>
        </w:numPr>
        <w:rPr>
          <w:rFonts w:ascii="Times New Roman" w:hAnsi="Times New Roman"/>
        </w:rPr>
      </w:pPr>
      <w:r w:rsidRPr="005A704D">
        <w:rPr>
          <w:rFonts w:ascii="Times New Roman" w:hAnsi="Times New Roman"/>
        </w:rPr>
        <w:t xml:space="preserve">Požadované </w:t>
      </w:r>
      <w:r w:rsidRPr="00F64502">
        <w:rPr>
          <w:rFonts w:ascii="Times New Roman" w:hAnsi="Times New Roman"/>
          <w:b/>
        </w:rPr>
        <w:t>prokázání technické kvalifikace</w:t>
      </w:r>
    </w:p>
    <w:p w:rsidR="001D1874" w:rsidRPr="005A704D" w:rsidRDefault="001D1874" w:rsidP="005A704D">
      <w:pPr>
        <w:pStyle w:val="NoSpacing"/>
        <w:numPr>
          <w:ilvl w:val="0"/>
          <w:numId w:val="27"/>
        </w:numPr>
        <w:rPr>
          <w:rFonts w:ascii="Times New Roman" w:hAnsi="Times New Roman"/>
        </w:rPr>
      </w:pPr>
      <w:r w:rsidRPr="00F64502">
        <w:rPr>
          <w:rFonts w:ascii="Times New Roman" w:hAnsi="Times New Roman"/>
          <w:b/>
        </w:rPr>
        <w:t>Návrh smlouvy</w:t>
      </w:r>
      <w:r w:rsidRPr="005A704D">
        <w:rPr>
          <w:rFonts w:ascii="Times New Roman" w:hAnsi="Times New Roman"/>
        </w:rPr>
        <w:t xml:space="preserve"> podepsané osobou oprávněnou jednat jménem či za uchazeče či osobou zmocněnou k tomuto úkonu. (V případě zmocnění musí být originál nebo úředně ověřená kopie příslušné plné moci součástí nabídky.)</w:t>
      </w:r>
    </w:p>
    <w:p w:rsidR="001D1874" w:rsidRPr="005A704D" w:rsidRDefault="001D1874" w:rsidP="006A109C">
      <w:pPr>
        <w:pStyle w:val="NoSpacing"/>
        <w:numPr>
          <w:ilvl w:val="0"/>
          <w:numId w:val="27"/>
        </w:numPr>
        <w:rPr>
          <w:rFonts w:ascii="Times New Roman" w:hAnsi="Times New Roman"/>
        </w:rPr>
      </w:pPr>
      <w:r w:rsidRPr="00F64502">
        <w:rPr>
          <w:rFonts w:ascii="Times New Roman" w:hAnsi="Times New Roman"/>
          <w:b/>
        </w:rPr>
        <w:t>Kopie pojistné smlouvy</w:t>
      </w:r>
      <w:r w:rsidRPr="005A704D">
        <w:rPr>
          <w:rFonts w:ascii="Times New Roman" w:hAnsi="Times New Roman"/>
        </w:rPr>
        <w:t xml:space="preserve">, kterou má uchazeč pojištěnou odpovědnost za škody způsobené svou činností. Smlouva musí být platná po celou dobu zakázky nebo doložena dodatkem s prodloužením doby platnosti po celou dobu zakázky. </w:t>
      </w:r>
    </w:p>
    <w:p w:rsidR="001D1874" w:rsidRPr="005A704D"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u w:val="single"/>
        </w:rPr>
      </w:pPr>
    </w:p>
    <w:p w:rsidR="001D1874" w:rsidRDefault="001D1874" w:rsidP="005A704D">
      <w:pPr>
        <w:pStyle w:val="NoSpacing"/>
        <w:rPr>
          <w:rFonts w:ascii="Times New Roman" w:hAnsi="Times New Roman"/>
          <w:i/>
          <w:u w:val="single"/>
        </w:rPr>
      </w:pPr>
      <w:r w:rsidRPr="005A704D">
        <w:rPr>
          <w:rFonts w:ascii="Times New Roman" w:hAnsi="Times New Roman"/>
          <w:u w:val="single"/>
        </w:rPr>
        <w:t xml:space="preserve">Požadavky na prokázání kvalifikace dle § 54 </w:t>
      </w:r>
      <w:r w:rsidRPr="005A704D">
        <w:rPr>
          <w:rFonts w:ascii="Times New Roman" w:hAnsi="Times New Roman"/>
          <w:i/>
          <w:u w:val="single"/>
        </w:rPr>
        <w:t xml:space="preserve">Zákona, </w:t>
      </w:r>
      <w:r w:rsidRPr="005A704D">
        <w:rPr>
          <w:rFonts w:ascii="Times New Roman" w:hAnsi="Times New Roman"/>
          <w:u w:val="single"/>
        </w:rPr>
        <w:t xml:space="preserve">§ 55 odst. 1) písm. a) a § 56 odst. 2) písm. a) </w:t>
      </w:r>
      <w:r w:rsidRPr="005A704D">
        <w:rPr>
          <w:rFonts w:ascii="Times New Roman" w:hAnsi="Times New Roman"/>
          <w:i/>
          <w:u w:val="single"/>
        </w:rPr>
        <w:t>Zákona</w:t>
      </w:r>
    </w:p>
    <w:p w:rsidR="001D1874" w:rsidRPr="005A704D" w:rsidRDefault="001D1874" w:rsidP="005A704D">
      <w:pPr>
        <w:pStyle w:val="NoSpacing"/>
        <w:rPr>
          <w:rFonts w:ascii="Times New Roman" w:hAnsi="Times New Roman"/>
          <w:i/>
          <w:u w:val="single"/>
        </w:rPr>
      </w:pPr>
    </w:p>
    <w:p w:rsidR="001D1874" w:rsidRPr="005A704D" w:rsidRDefault="001D1874" w:rsidP="00765ECD">
      <w:pPr>
        <w:pStyle w:val="NoSpacing"/>
        <w:jc w:val="both"/>
        <w:rPr>
          <w:rFonts w:ascii="Times New Roman" w:hAnsi="Times New Roman"/>
        </w:rPr>
      </w:pPr>
      <w:r w:rsidRPr="005A704D">
        <w:rPr>
          <w:rFonts w:ascii="Times New Roman" w:hAnsi="Times New Roman"/>
        </w:rPr>
        <w:t xml:space="preserve">Zadavatel požaduje prokázání splnění kvalifikace dle </w:t>
      </w:r>
      <w:r w:rsidRPr="005A704D">
        <w:rPr>
          <w:rFonts w:ascii="Times New Roman" w:hAnsi="Times New Roman"/>
          <w:b/>
        </w:rPr>
        <w:t>§ 54</w:t>
      </w:r>
      <w:r w:rsidRPr="005A704D">
        <w:rPr>
          <w:rFonts w:ascii="Times New Roman" w:hAnsi="Times New Roman"/>
        </w:rPr>
        <w:t xml:space="preserve"> následovně:</w:t>
      </w:r>
    </w:p>
    <w:p w:rsidR="001D1874" w:rsidRPr="005A704D" w:rsidRDefault="001D1874" w:rsidP="00765ECD">
      <w:pPr>
        <w:pStyle w:val="NoSpacing"/>
        <w:jc w:val="both"/>
        <w:rPr>
          <w:rFonts w:ascii="Times New Roman" w:hAnsi="Times New Roman"/>
        </w:rPr>
      </w:pPr>
      <w:r w:rsidRPr="005A704D">
        <w:rPr>
          <w:rFonts w:ascii="Times New Roman" w:hAnsi="Times New Roman"/>
        </w:rPr>
        <w:t xml:space="preserve">- dle </w:t>
      </w:r>
      <w:r w:rsidRPr="005A704D">
        <w:rPr>
          <w:rFonts w:ascii="Times New Roman" w:hAnsi="Times New Roman"/>
          <w:b/>
        </w:rPr>
        <w:t>§ 54 písm. a) Z</w:t>
      </w:r>
      <w:r w:rsidRPr="005A704D">
        <w:rPr>
          <w:rFonts w:ascii="Times New Roman" w:hAnsi="Times New Roman"/>
          <w:b/>
          <w:i/>
        </w:rPr>
        <w:t>ákona</w:t>
      </w:r>
      <w:r w:rsidRPr="005A704D">
        <w:rPr>
          <w:rFonts w:ascii="Times New Roman" w:hAnsi="Times New Roman"/>
          <w:b/>
        </w:rPr>
        <w:t xml:space="preserve"> </w:t>
      </w:r>
      <w:r w:rsidRPr="005A704D">
        <w:rPr>
          <w:rFonts w:ascii="Times New Roman" w:hAnsi="Times New Roman"/>
        </w:rPr>
        <w:t>doložením výpisu z obchodního rejstříku, nebo výpisu z jiné obdobné evidence je-li v ní uchazeč zapsán (originál výpisu ne starší 3 měsíců nebo jeho ověřená kopie),</w:t>
      </w:r>
    </w:p>
    <w:p w:rsidR="001D1874" w:rsidRDefault="001D1874" w:rsidP="00765ECD">
      <w:pPr>
        <w:pStyle w:val="NoSpacing"/>
        <w:jc w:val="both"/>
        <w:rPr>
          <w:rFonts w:ascii="Times New Roman" w:hAnsi="Times New Roman"/>
        </w:rPr>
      </w:pPr>
      <w:r w:rsidRPr="005A704D">
        <w:rPr>
          <w:rFonts w:ascii="Times New Roman" w:hAnsi="Times New Roman"/>
        </w:rPr>
        <w:t xml:space="preserve">- dle </w:t>
      </w:r>
      <w:r w:rsidRPr="005A704D">
        <w:rPr>
          <w:rFonts w:ascii="Times New Roman" w:hAnsi="Times New Roman"/>
          <w:b/>
        </w:rPr>
        <w:t xml:space="preserve">§ 54 písm. b) </w:t>
      </w:r>
      <w:r w:rsidRPr="005A704D">
        <w:rPr>
          <w:rFonts w:ascii="Times New Roman" w:hAnsi="Times New Roman"/>
          <w:b/>
          <w:i/>
        </w:rPr>
        <w:t>Zákona</w:t>
      </w:r>
      <w:r w:rsidRPr="005A704D">
        <w:rPr>
          <w:rFonts w:ascii="Times New Roman" w:hAnsi="Times New Roman"/>
        </w:rPr>
        <w:t xml:space="preserve"> doklad o oprávnění k podnikání (koncesní listina na autodopravu nebo silniční motorovou dopravu). Možno předložit originál nebo jeho ověřenou kopii.</w:t>
      </w:r>
    </w:p>
    <w:p w:rsidR="001D1874" w:rsidRPr="005A704D" w:rsidRDefault="001D1874" w:rsidP="00765ECD">
      <w:pPr>
        <w:pStyle w:val="NoSpacing"/>
        <w:jc w:val="both"/>
        <w:rPr>
          <w:rFonts w:ascii="Times New Roman" w:hAnsi="Times New Roman"/>
        </w:rPr>
      </w:pPr>
    </w:p>
    <w:p w:rsidR="001D1874" w:rsidRPr="005A704D" w:rsidRDefault="001D1874" w:rsidP="00765ECD">
      <w:pPr>
        <w:pStyle w:val="NoSpacing"/>
        <w:jc w:val="both"/>
        <w:rPr>
          <w:rFonts w:ascii="Times New Roman" w:hAnsi="Times New Roman"/>
          <w:b/>
        </w:rPr>
      </w:pPr>
      <w:r w:rsidRPr="005A704D">
        <w:rPr>
          <w:rFonts w:ascii="Times New Roman" w:hAnsi="Times New Roman"/>
          <w:b/>
        </w:rPr>
        <w:t xml:space="preserve">Nestanoví-li zadávací podmínky jinak, předloží uchazeč veškeré doklady prokazující splnění kvalifikace v originále či v úředně ověřené kopii. </w:t>
      </w:r>
    </w:p>
    <w:p w:rsidR="001D1874" w:rsidRPr="005A704D" w:rsidRDefault="001D1874" w:rsidP="00765ECD">
      <w:pPr>
        <w:pStyle w:val="NoSpacing"/>
        <w:jc w:val="both"/>
        <w:rPr>
          <w:rFonts w:ascii="Times New Roman" w:hAnsi="Times New Roman"/>
          <w:i/>
        </w:rPr>
      </w:pPr>
    </w:p>
    <w:p w:rsidR="001D1874" w:rsidRPr="005A704D" w:rsidRDefault="001D1874" w:rsidP="005A704D">
      <w:pPr>
        <w:pStyle w:val="NoSpacing"/>
        <w:rPr>
          <w:rFonts w:ascii="Times New Roman" w:hAnsi="Times New Roman"/>
          <w:b/>
          <w:u w:val="single"/>
        </w:rPr>
      </w:pPr>
      <w:r w:rsidRPr="005A704D">
        <w:rPr>
          <w:rFonts w:ascii="Times New Roman" w:hAnsi="Times New Roman"/>
          <w:b/>
          <w:u w:val="single"/>
        </w:rPr>
        <w:t>Požadavek na zpracování nabídkové ceny</w:t>
      </w:r>
    </w:p>
    <w:p w:rsidR="001D1874" w:rsidRPr="005A704D" w:rsidRDefault="001D1874" w:rsidP="005A704D">
      <w:pPr>
        <w:pStyle w:val="NoSpacing"/>
        <w:rPr>
          <w:rFonts w:ascii="Times New Roman" w:hAnsi="Times New Roman"/>
        </w:rPr>
      </w:pPr>
      <w:r w:rsidRPr="005A704D">
        <w:rPr>
          <w:rFonts w:ascii="Times New Roman" w:hAnsi="Times New Roman"/>
        </w:rPr>
        <w:t>Nabídková cena bude uvedena v členění cena v Kč bez DPH a cena v Kč včetně DPH.</w:t>
      </w:r>
    </w:p>
    <w:p w:rsidR="001D1874" w:rsidRDefault="001D1874" w:rsidP="005A704D">
      <w:pPr>
        <w:pStyle w:val="NoSpacing"/>
        <w:rPr>
          <w:rFonts w:ascii="Times New Roman" w:hAnsi="Times New Roman"/>
        </w:rPr>
      </w:pPr>
      <w:r w:rsidRPr="005A704D">
        <w:rPr>
          <w:rFonts w:ascii="Times New Roman" w:hAnsi="Times New Roman"/>
        </w:rPr>
        <w:t>Nabídková cena bude zahrnovat veškeré náklady spojené s přepravou osob. Kalkulace bude minimálně zahrnovat:</w:t>
      </w:r>
    </w:p>
    <w:p w:rsidR="001D1874" w:rsidRPr="005A704D" w:rsidRDefault="001D1874" w:rsidP="005A704D">
      <w:pPr>
        <w:pStyle w:val="NoSpacing"/>
        <w:rPr>
          <w:rFonts w:ascii="Times New Roman" w:hAnsi="Times New Roman"/>
        </w:rPr>
      </w:pP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cenu pohonných hmot</w:t>
      </w: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amortizaci vozidla</w:t>
      </w: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cenu za přistavení vozidla</w:t>
      </w: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 xml:space="preserve">cenu za čekací dobu </w:t>
      </w: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 xml:space="preserve">veškeré poplatky spojené s přepravou (např. dálniční poplatky, tunely, parkoviště apod.) </w:t>
      </w:r>
    </w:p>
    <w:p w:rsidR="001D1874" w:rsidRPr="005A704D" w:rsidRDefault="001D1874" w:rsidP="006A109C">
      <w:pPr>
        <w:pStyle w:val="NoSpacing"/>
        <w:numPr>
          <w:ilvl w:val="0"/>
          <w:numId w:val="29"/>
        </w:numPr>
        <w:rPr>
          <w:rFonts w:ascii="Times New Roman" w:hAnsi="Times New Roman"/>
        </w:rPr>
      </w:pPr>
      <w:r w:rsidRPr="005A704D">
        <w:rPr>
          <w:rFonts w:ascii="Times New Roman" w:hAnsi="Times New Roman"/>
        </w:rPr>
        <w:t>ostatní nutné poplatky (nutno daný poplatek pojmenovat)</w:t>
      </w:r>
    </w:p>
    <w:p w:rsidR="001D1874" w:rsidRPr="005A704D" w:rsidRDefault="001D1874" w:rsidP="005A704D">
      <w:pPr>
        <w:pStyle w:val="NoSpacing"/>
        <w:rPr>
          <w:rFonts w:ascii="Times New Roman" w:hAnsi="Times New Roman"/>
        </w:rPr>
      </w:pPr>
    </w:p>
    <w:p w:rsidR="001D1874" w:rsidRPr="005A704D" w:rsidRDefault="001D1874" w:rsidP="00765ECD">
      <w:pPr>
        <w:pStyle w:val="NoSpacing"/>
        <w:jc w:val="both"/>
        <w:rPr>
          <w:rFonts w:ascii="Times New Roman" w:hAnsi="Times New Roman"/>
        </w:rPr>
      </w:pPr>
      <w:r w:rsidRPr="005A704D">
        <w:rPr>
          <w:rFonts w:ascii="Times New Roman" w:hAnsi="Times New Roman"/>
        </w:rPr>
        <w:t>Nabídkovou cenou se pro účely zadávacího řízení rozumí konečná cena bez DPH.</w:t>
      </w:r>
    </w:p>
    <w:p w:rsidR="001D1874" w:rsidRPr="005A704D" w:rsidRDefault="001D1874" w:rsidP="00765ECD">
      <w:pPr>
        <w:pStyle w:val="NoSpacing"/>
        <w:jc w:val="both"/>
        <w:rPr>
          <w:rFonts w:ascii="Times New Roman" w:hAnsi="Times New Roman"/>
        </w:rPr>
      </w:pPr>
      <w:r w:rsidRPr="005A704D">
        <w:rPr>
          <w:rFonts w:ascii="Times New Roman" w:hAnsi="Times New Roman"/>
        </w:rPr>
        <w:t xml:space="preserve">Nabídková cena bude uvedena jako cena pevná, konečná a nejvýše přípustná po celou dobu plnění zakázky. Cena předmětu plnění může být zvýšena pouze v případě, dojde-li ke změně předmětu plnění na základě předchozího písemného požadavku zadavatele nebo při změně sazeb DPH.  </w:t>
      </w:r>
    </w:p>
    <w:p w:rsidR="001D1874" w:rsidRPr="005A704D" w:rsidRDefault="001D1874" w:rsidP="00765ECD">
      <w:pPr>
        <w:pStyle w:val="NoSpacing"/>
        <w:jc w:val="both"/>
        <w:rPr>
          <w:rFonts w:ascii="Times New Roman" w:hAnsi="Times New Roman"/>
          <w:b/>
          <w:u w:val="single"/>
        </w:rPr>
      </w:pPr>
    </w:p>
    <w:p w:rsidR="001D1874" w:rsidRPr="005A704D" w:rsidRDefault="001D1874" w:rsidP="00765ECD">
      <w:pPr>
        <w:pStyle w:val="NoSpacing"/>
        <w:jc w:val="both"/>
        <w:rPr>
          <w:rFonts w:ascii="Times New Roman" w:hAnsi="Times New Roman"/>
          <w:b/>
          <w:u w:val="single"/>
        </w:rPr>
      </w:pPr>
      <w:r w:rsidRPr="005A704D">
        <w:rPr>
          <w:rFonts w:ascii="Times New Roman" w:hAnsi="Times New Roman"/>
          <w:b/>
          <w:u w:val="single"/>
        </w:rPr>
        <w:t>Obchodní a platební podmínky</w:t>
      </w:r>
    </w:p>
    <w:p w:rsidR="001D1874" w:rsidRPr="005A704D" w:rsidRDefault="001D1874" w:rsidP="00765ECD">
      <w:pPr>
        <w:pStyle w:val="NoSpacing"/>
        <w:jc w:val="both"/>
        <w:rPr>
          <w:rFonts w:ascii="Times New Roman" w:hAnsi="Times New Roman"/>
        </w:rPr>
      </w:pPr>
      <w:r w:rsidRPr="005A704D">
        <w:rPr>
          <w:rFonts w:ascii="Times New Roman" w:hAnsi="Times New Roman"/>
        </w:rPr>
        <w:t xml:space="preserve">Uchazeč předloží návrh smlouvy jako součást nabídky. </w:t>
      </w:r>
    </w:p>
    <w:p w:rsidR="001D1874" w:rsidRPr="005A704D" w:rsidRDefault="001D1874" w:rsidP="00765ECD">
      <w:pPr>
        <w:pStyle w:val="NoSpacing"/>
        <w:jc w:val="both"/>
        <w:rPr>
          <w:rFonts w:ascii="Times New Roman" w:hAnsi="Times New Roman"/>
        </w:rPr>
      </w:pPr>
      <w:r w:rsidRPr="005A704D">
        <w:rPr>
          <w:rFonts w:ascii="Times New Roman" w:hAnsi="Times New Roman"/>
        </w:rPr>
        <w:t>Tento návrh smlouvy uchazeč předloží podepsaný osobou oprávněnou jednat jménem či za uchazeče či osobou zmocněnou k takovému úkonu. (V případě zmocnění musí být originál nebo úředně ověřená kopie příslušné plné moci součástí nabídky).</w:t>
      </w:r>
    </w:p>
    <w:p w:rsidR="001D1874" w:rsidRPr="005A704D" w:rsidRDefault="001D1874" w:rsidP="00765ECD">
      <w:pPr>
        <w:pStyle w:val="NoSpacing"/>
        <w:jc w:val="both"/>
        <w:rPr>
          <w:rFonts w:ascii="Times New Roman" w:hAnsi="Times New Roman"/>
        </w:rPr>
      </w:pPr>
      <w:r w:rsidRPr="005A704D">
        <w:rPr>
          <w:rFonts w:ascii="Times New Roman" w:hAnsi="Times New Roman"/>
        </w:rPr>
        <w:t xml:space="preserve">Cena za plnění zakázky bude hrazena bezhotovostně a to na základě fakturace plnění smlouvou daných přepravních služeb za jednotlivý kalendářní měsíc. Faktura bude doručena na adresu zadavatele s přesnou specifikací fakturovaných služeb a se splatností </w:t>
      </w:r>
      <w:r>
        <w:rPr>
          <w:rFonts w:ascii="Times New Roman" w:hAnsi="Times New Roman"/>
        </w:rPr>
        <w:t>3</w:t>
      </w:r>
      <w:r w:rsidRPr="005A704D">
        <w:rPr>
          <w:rFonts w:ascii="Times New Roman" w:hAnsi="Times New Roman"/>
        </w:rPr>
        <w:t>0 dní.</w:t>
      </w:r>
    </w:p>
    <w:p w:rsidR="001D1874" w:rsidRPr="005A704D" w:rsidRDefault="001D1874" w:rsidP="005A704D">
      <w:pPr>
        <w:pStyle w:val="NoSpacing"/>
        <w:rPr>
          <w:rFonts w:ascii="Times New Roman" w:hAnsi="Times New Roman"/>
        </w:rPr>
      </w:pPr>
      <w:r w:rsidRPr="005A704D">
        <w:rPr>
          <w:rFonts w:ascii="Times New Roman" w:hAnsi="Times New Roman"/>
        </w:rPr>
        <w:t xml:space="preserve">Úhrada za plnění zakázky bude prováděna v české měně. </w:t>
      </w:r>
    </w:p>
    <w:p w:rsidR="001D1874" w:rsidRDefault="001D1874" w:rsidP="005A704D">
      <w:pPr>
        <w:pStyle w:val="NoSpacing"/>
        <w:rPr>
          <w:rFonts w:ascii="Times New Roman" w:hAnsi="Times New Roman"/>
          <w:u w:val="single"/>
        </w:rPr>
      </w:pPr>
    </w:p>
    <w:p w:rsidR="001D1874" w:rsidRDefault="001D1874" w:rsidP="005A704D">
      <w:pPr>
        <w:pStyle w:val="NoSpacing"/>
        <w:rPr>
          <w:rFonts w:ascii="Times New Roman" w:hAnsi="Times New Roman"/>
          <w:u w:val="single"/>
        </w:rPr>
      </w:pPr>
    </w:p>
    <w:p w:rsidR="001D1874" w:rsidRDefault="001D1874" w:rsidP="005A704D">
      <w:pPr>
        <w:pStyle w:val="NoSpacing"/>
        <w:rPr>
          <w:rFonts w:ascii="Times New Roman" w:hAnsi="Times New Roman"/>
          <w:u w:val="single"/>
        </w:rPr>
      </w:pPr>
    </w:p>
    <w:p w:rsidR="001D1874" w:rsidRPr="00AD7A19" w:rsidRDefault="001D1874" w:rsidP="005A704D">
      <w:pPr>
        <w:pStyle w:val="NoSpacing"/>
        <w:rPr>
          <w:rFonts w:ascii="Times New Roman" w:hAnsi="Times New Roman"/>
          <w:b/>
          <w:u w:val="single"/>
        </w:rPr>
      </w:pPr>
      <w:r w:rsidRPr="00AD7A19">
        <w:rPr>
          <w:rFonts w:ascii="Times New Roman" w:hAnsi="Times New Roman"/>
          <w:b/>
          <w:u w:val="single"/>
        </w:rPr>
        <w:t>Fakturační údaje:</w:t>
      </w:r>
    </w:p>
    <w:p w:rsidR="001D1874" w:rsidRDefault="001D1874" w:rsidP="005A704D">
      <w:pPr>
        <w:pStyle w:val="NoSpacing"/>
        <w:rPr>
          <w:rFonts w:ascii="Times New Roman" w:hAnsi="Times New Roman"/>
        </w:rPr>
      </w:pPr>
      <w:r w:rsidRPr="005A704D">
        <w:rPr>
          <w:rFonts w:ascii="Times New Roman" w:hAnsi="Times New Roman"/>
        </w:rPr>
        <w:t>Fakturační adresa:</w:t>
      </w:r>
      <w:r w:rsidRPr="005A704D">
        <w:rPr>
          <w:rFonts w:ascii="Times New Roman" w:hAnsi="Times New Roman"/>
        </w:rPr>
        <w:tab/>
      </w:r>
      <w:r>
        <w:rPr>
          <w:rFonts w:ascii="Times New Roman" w:hAnsi="Times New Roman"/>
        </w:rPr>
        <w:t>Gymnázium a Střední odborná škola Přelouč</w:t>
      </w:r>
    </w:p>
    <w:p w:rsidR="001D1874" w:rsidRDefault="001D1874" w:rsidP="00F256A9">
      <w:pPr>
        <w:pStyle w:val="NoSpacing"/>
        <w:ind w:left="1440" w:firstLine="720"/>
        <w:rPr>
          <w:rFonts w:ascii="Times New Roman" w:hAnsi="Times New Roman"/>
        </w:rPr>
      </w:pPr>
      <w:r>
        <w:rPr>
          <w:rFonts w:ascii="Times New Roman" w:hAnsi="Times New Roman"/>
        </w:rPr>
        <w:t>Obránců míru 1025</w:t>
      </w:r>
    </w:p>
    <w:p w:rsidR="001D1874" w:rsidRPr="005A704D" w:rsidRDefault="001D1874" w:rsidP="00F256A9">
      <w:pPr>
        <w:pStyle w:val="NoSpacing"/>
        <w:ind w:left="1440" w:firstLine="720"/>
        <w:rPr>
          <w:rFonts w:ascii="Times New Roman" w:hAnsi="Times New Roman"/>
        </w:rPr>
      </w:pPr>
      <w:r>
        <w:rPr>
          <w:rFonts w:ascii="Times New Roman" w:hAnsi="Times New Roman"/>
        </w:rPr>
        <w:t>535 01 Přelouč</w:t>
      </w:r>
    </w:p>
    <w:p w:rsidR="001D1874" w:rsidRPr="005A704D" w:rsidRDefault="001D1874" w:rsidP="005A704D">
      <w:pPr>
        <w:pStyle w:val="NoSpacing"/>
        <w:rPr>
          <w:rFonts w:ascii="Times New Roman" w:hAnsi="Times New Roman"/>
        </w:rPr>
      </w:pPr>
      <w:r w:rsidRPr="005A704D">
        <w:rPr>
          <w:rFonts w:ascii="Times New Roman" w:hAnsi="Times New Roman"/>
        </w:rPr>
        <w:t xml:space="preserve">IČ: </w:t>
      </w:r>
      <w:r w:rsidRPr="005A704D">
        <w:rPr>
          <w:rFonts w:ascii="Times New Roman" w:hAnsi="Times New Roman"/>
        </w:rPr>
        <w:tab/>
      </w:r>
      <w:r w:rsidRPr="005A704D">
        <w:rPr>
          <w:rFonts w:ascii="Times New Roman" w:hAnsi="Times New Roman"/>
        </w:rPr>
        <w:tab/>
      </w:r>
      <w:r w:rsidRPr="005A704D">
        <w:rPr>
          <w:rFonts w:ascii="Times New Roman" w:hAnsi="Times New Roman"/>
        </w:rPr>
        <w:tab/>
      </w:r>
      <w:r>
        <w:rPr>
          <w:rFonts w:ascii="Times New Roman" w:hAnsi="Times New Roman"/>
        </w:rPr>
        <w:t>72543159</w:t>
      </w:r>
      <w:r w:rsidRPr="005A704D">
        <w:rPr>
          <w:rFonts w:ascii="Times New Roman" w:hAnsi="Times New Roman"/>
        </w:rPr>
        <w:tab/>
      </w:r>
    </w:p>
    <w:p w:rsidR="001D1874" w:rsidRDefault="001D1874" w:rsidP="005A704D">
      <w:pPr>
        <w:pStyle w:val="NoSpacing"/>
        <w:rPr>
          <w:rFonts w:ascii="Times New Roman" w:hAnsi="Times New Roman"/>
        </w:rPr>
      </w:pPr>
      <w:r w:rsidRPr="005A704D">
        <w:rPr>
          <w:rFonts w:ascii="Times New Roman" w:hAnsi="Times New Roman"/>
        </w:rPr>
        <w:t xml:space="preserve">DIČ: </w:t>
      </w:r>
      <w:r w:rsidRPr="005A704D">
        <w:rPr>
          <w:rFonts w:ascii="Times New Roman" w:hAnsi="Times New Roman"/>
        </w:rPr>
        <w:tab/>
      </w:r>
      <w:r w:rsidRPr="005A704D">
        <w:rPr>
          <w:rFonts w:ascii="Times New Roman" w:hAnsi="Times New Roman"/>
        </w:rPr>
        <w:tab/>
      </w:r>
      <w:r w:rsidRPr="005A704D">
        <w:rPr>
          <w:rFonts w:ascii="Times New Roman" w:hAnsi="Times New Roman"/>
        </w:rPr>
        <w:tab/>
        <w:t xml:space="preserve">CZ </w:t>
      </w:r>
      <w:r>
        <w:rPr>
          <w:rFonts w:ascii="Times New Roman" w:hAnsi="Times New Roman"/>
        </w:rPr>
        <w:t>72543159</w:t>
      </w:r>
    </w:p>
    <w:p w:rsidR="001D1874" w:rsidRDefault="001D1874" w:rsidP="005A704D">
      <w:pPr>
        <w:pStyle w:val="NoSpacing"/>
        <w:rPr>
          <w:rFonts w:ascii="Times New Roman" w:hAnsi="Times New Roman"/>
        </w:rPr>
      </w:pPr>
      <w:r>
        <w:rPr>
          <w:rFonts w:ascii="Times New Roman" w:hAnsi="Times New Roman"/>
        </w:rPr>
        <w:t>Název projektu:</w:t>
      </w:r>
      <w:r>
        <w:rPr>
          <w:rFonts w:ascii="Times New Roman" w:hAnsi="Times New Roman"/>
        </w:rPr>
        <w:tab/>
      </w:r>
      <w:r>
        <w:rPr>
          <w:rFonts w:ascii="Times New Roman" w:hAnsi="Times New Roman"/>
        </w:rPr>
        <w:tab/>
        <w:t>Podpora přírodovědného a technického vzdělávání v Pardubickém kraji</w:t>
      </w:r>
    </w:p>
    <w:p w:rsidR="001D1874" w:rsidRPr="005A704D" w:rsidRDefault="001D1874" w:rsidP="005A704D">
      <w:pPr>
        <w:pStyle w:val="NoSpacing"/>
        <w:rPr>
          <w:rFonts w:ascii="Times New Roman" w:hAnsi="Times New Roman"/>
        </w:rPr>
      </w:pPr>
      <w:r>
        <w:rPr>
          <w:rFonts w:ascii="Times New Roman" w:hAnsi="Times New Roman"/>
        </w:rPr>
        <w:t>Reg. číslo projektu:</w:t>
      </w:r>
      <w:r>
        <w:rPr>
          <w:rFonts w:ascii="Times New Roman" w:hAnsi="Times New Roman"/>
        </w:rPr>
        <w:tab/>
        <w:t>CZ.1.07/1.1.00/44.0012</w:t>
      </w:r>
    </w:p>
    <w:p w:rsidR="001D1874" w:rsidRPr="005A704D"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b/>
        </w:rPr>
      </w:pPr>
      <w:r w:rsidRPr="005A704D">
        <w:rPr>
          <w:rFonts w:ascii="Times New Roman" w:hAnsi="Times New Roman"/>
          <w:b/>
        </w:rPr>
        <w:t xml:space="preserve">Zadavatel neposkytuje žádnou zálohu. </w:t>
      </w:r>
    </w:p>
    <w:p w:rsidR="001D1874" w:rsidRPr="005A704D" w:rsidRDefault="001D1874" w:rsidP="005A704D">
      <w:pPr>
        <w:pStyle w:val="NoSpacing"/>
        <w:rPr>
          <w:rFonts w:ascii="Times New Roman" w:hAnsi="Times New Roman"/>
        </w:rPr>
      </w:pPr>
      <w:r w:rsidRPr="005A704D">
        <w:rPr>
          <w:rFonts w:ascii="Times New Roman" w:hAnsi="Times New Roman"/>
        </w:rPr>
        <w:t>Platební podmínky jsou zadavatelem stanoveny jako minimální a uchazeči mohou nabídnout zadavateli obchodní podmínky výhodnější.</w:t>
      </w:r>
    </w:p>
    <w:p w:rsidR="001D1874" w:rsidRPr="005A704D"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b/>
          <w:u w:val="single"/>
        </w:rPr>
      </w:pPr>
      <w:r w:rsidRPr="005A704D">
        <w:rPr>
          <w:rFonts w:ascii="Times New Roman" w:hAnsi="Times New Roman"/>
          <w:b/>
          <w:u w:val="single"/>
        </w:rPr>
        <w:t>Požadavky na varianty nabídek</w:t>
      </w:r>
    </w:p>
    <w:p w:rsidR="001D1874" w:rsidRPr="005A704D" w:rsidRDefault="001D1874" w:rsidP="005A704D">
      <w:pPr>
        <w:pStyle w:val="NoSpacing"/>
        <w:rPr>
          <w:rFonts w:ascii="Times New Roman" w:hAnsi="Times New Roman"/>
        </w:rPr>
      </w:pPr>
      <w:r w:rsidRPr="005A704D">
        <w:rPr>
          <w:rFonts w:ascii="Times New Roman" w:hAnsi="Times New Roman"/>
        </w:rPr>
        <w:t>Zadavatel nepřipouští varianty nabídek.</w:t>
      </w:r>
    </w:p>
    <w:p w:rsidR="001D1874" w:rsidRPr="005A704D" w:rsidRDefault="001D1874" w:rsidP="005A704D">
      <w:pPr>
        <w:pStyle w:val="NoSpacing"/>
        <w:rPr>
          <w:rFonts w:ascii="Times New Roman" w:hAnsi="Times New Roman"/>
        </w:rPr>
      </w:pPr>
    </w:p>
    <w:p w:rsidR="001D1874" w:rsidRPr="00F037DC" w:rsidRDefault="001D1874" w:rsidP="00765ECD">
      <w:pPr>
        <w:pStyle w:val="NoSpacing"/>
        <w:jc w:val="both"/>
        <w:rPr>
          <w:rFonts w:ascii="Times New Roman" w:hAnsi="Times New Roman"/>
          <w:b/>
          <w:u w:val="single"/>
        </w:rPr>
      </w:pPr>
      <w:r w:rsidRPr="00F037DC">
        <w:rPr>
          <w:rFonts w:ascii="Times New Roman" w:hAnsi="Times New Roman"/>
          <w:b/>
          <w:u w:val="single"/>
        </w:rPr>
        <w:t>Závěrečná ustanovení</w:t>
      </w:r>
    </w:p>
    <w:p w:rsidR="001D1874" w:rsidRPr="005A704D" w:rsidRDefault="001D1874" w:rsidP="00765ECD">
      <w:pPr>
        <w:pStyle w:val="NoSpacing"/>
        <w:jc w:val="both"/>
        <w:rPr>
          <w:rFonts w:ascii="Times New Roman" w:hAnsi="Times New Roman"/>
        </w:rPr>
      </w:pPr>
      <w:r w:rsidRPr="005A704D">
        <w:rPr>
          <w:rFonts w:ascii="Times New Roman" w:hAnsi="Times New Roman"/>
        </w:rPr>
        <w:t>Zakázka bude přidělena uchazeči, jehož nabídka bude podle hodnotících kritérií vyhodnocena jako ekonomicky nejvýhodnější.</w:t>
      </w:r>
    </w:p>
    <w:p w:rsidR="001D1874" w:rsidRPr="005A704D" w:rsidRDefault="001D1874" w:rsidP="00765ECD">
      <w:pPr>
        <w:pStyle w:val="NoSpacing"/>
        <w:jc w:val="both"/>
        <w:rPr>
          <w:rFonts w:ascii="Times New Roman" w:hAnsi="Times New Roman"/>
        </w:rPr>
      </w:pPr>
      <w:r w:rsidRPr="005A704D">
        <w:rPr>
          <w:rFonts w:ascii="Times New Roman" w:hAnsi="Times New Roman"/>
        </w:rPr>
        <w:t>Uchazeč, jemuž byla zakázka přidělena, je povinen poskytnout součinnost k uzavření smlouvy tak, aby smlouva mohla být uzavřena 7 dnů od doručení oznámení o přidělení zakázky.</w:t>
      </w:r>
    </w:p>
    <w:p w:rsidR="001D1874" w:rsidRPr="005A704D" w:rsidRDefault="001D1874" w:rsidP="00765ECD">
      <w:pPr>
        <w:pStyle w:val="NoSpacing"/>
        <w:jc w:val="both"/>
        <w:rPr>
          <w:rFonts w:ascii="Times New Roman" w:hAnsi="Times New Roman"/>
        </w:rPr>
      </w:pPr>
      <w:r w:rsidRPr="005A704D">
        <w:rPr>
          <w:rFonts w:ascii="Times New Roman" w:hAnsi="Times New Roman"/>
        </w:rPr>
        <w:t>Každý uchazeč může podat pouze jednu nabídku ve výběrovém řízení. V případě porušení tohoto pravidla bude tento uchazeč vyřazen.</w:t>
      </w:r>
    </w:p>
    <w:p w:rsidR="001D1874" w:rsidRPr="005A704D" w:rsidRDefault="001D1874" w:rsidP="00765ECD">
      <w:pPr>
        <w:pStyle w:val="NoSpacing"/>
        <w:jc w:val="both"/>
        <w:rPr>
          <w:rFonts w:ascii="Times New Roman" w:hAnsi="Times New Roman"/>
        </w:rPr>
      </w:pPr>
      <w:r w:rsidRPr="005A704D">
        <w:rPr>
          <w:rFonts w:ascii="Times New Roman" w:hAnsi="Times New Roman"/>
        </w:rPr>
        <w:t>Zadavatel nabídky ani jejich části uchazečům nevrací. Účastí v zadávacím řízení nevzniká uchazeči právo na jakoukoli úhradu výdajů spojených s účastí v zadávacím řízení.</w:t>
      </w:r>
    </w:p>
    <w:p w:rsidR="001D1874" w:rsidRPr="005A704D" w:rsidRDefault="001D1874" w:rsidP="00765ECD">
      <w:pPr>
        <w:pStyle w:val="NoSpacing"/>
        <w:jc w:val="both"/>
        <w:rPr>
          <w:rFonts w:ascii="Times New Roman" w:hAnsi="Times New Roman"/>
        </w:rPr>
      </w:pPr>
    </w:p>
    <w:p w:rsidR="001D1874" w:rsidRPr="00F037DC" w:rsidRDefault="001D1874" w:rsidP="00765ECD">
      <w:pPr>
        <w:pStyle w:val="NoSpacing"/>
        <w:jc w:val="both"/>
        <w:rPr>
          <w:rFonts w:ascii="Times New Roman" w:hAnsi="Times New Roman"/>
          <w:b/>
          <w:u w:val="single"/>
        </w:rPr>
      </w:pPr>
      <w:r w:rsidRPr="00F037DC">
        <w:rPr>
          <w:rFonts w:ascii="Times New Roman" w:hAnsi="Times New Roman"/>
          <w:b/>
          <w:u w:val="single"/>
        </w:rPr>
        <w:t>Zadavatel si vyhrazuje právo:</w:t>
      </w:r>
    </w:p>
    <w:p w:rsidR="001D1874" w:rsidRPr="005A704D" w:rsidRDefault="001D1874" w:rsidP="00765ECD">
      <w:pPr>
        <w:pStyle w:val="NoSpacing"/>
        <w:jc w:val="both"/>
        <w:rPr>
          <w:rFonts w:ascii="Times New Roman" w:hAnsi="Times New Roman"/>
        </w:rPr>
      </w:pPr>
      <w:r w:rsidRPr="005A704D">
        <w:rPr>
          <w:rFonts w:ascii="Times New Roman" w:hAnsi="Times New Roman"/>
        </w:rPr>
        <w:t>1) na změnu, upřesnění, doplnění zadávacích podmínek, nejpozději 3 dny před ukončením lhůty pro podání nabídek,</w:t>
      </w:r>
    </w:p>
    <w:p w:rsidR="001D1874" w:rsidRPr="005A704D" w:rsidRDefault="001D1874" w:rsidP="00765ECD">
      <w:pPr>
        <w:pStyle w:val="NoSpacing"/>
        <w:jc w:val="both"/>
        <w:rPr>
          <w:rFonts w:ascii="Times New Roman" w:hAnsi="Times New Roman"/>
        </w:rPr>
      </w:pPr>
      <w:r w:rsidRPr="005A704D">
        <w:rPr>
          <w:rFonts w:ascii="Times New Roman" w:hAnsi="Times New Roman"/>
        </w:rPr>
        <w:t>2) na zrušení zadávacího řízení, a to i bez udání důvodu v průběhu lhůty pro podání nabídek, nejpozději do uzavření smlouvy s vybraným dodavatelem.</w:t>
      </w:r>
    </w:p>
    <w:p w:rsidR="001D1874" w:rsidRPr="005A704D" w:rsidRDefault="001D1874" w:rsidP="00765ECD">
      <w:pPr>
        <w:pStyle w:val="NoSpacing"/>
        <w:jc w:val="both"/>
        <w:rPr>
          <w:rFonts w:ascii="Times New Roman" w:hAnsi="Times New Roman"/>
        </w:rPr>
      </w:pPr>
      <w:r w:rsidRPr="005A704D">
        <w:rPr>
          <w:rFonts w:ascii="Times New Roman" w:hAnsi="Times New Roman"/>
        </w:rPr>
        <w:t>Zadavatel si vyhrazuje právo ověřit a prověřit údaje uvedené jednotlivými uchazeči v nabídkách.</w:t>
      </w:r>
    </w:p>
    <w:p w:rsidR="001D1874" w:rsidRPr="005A704D" w:rsidRDefault="001D1874" w:rsidP="00765ECD">
      <w:pPr>
        <w:pStyle w:val="NoSpacing"/>
        <w:jc w:val="both"/>
        <w:rPr>
          <w:rFonts w:ascii="Times New Roman" w:hAnsi="Times New Roman"/>
        </w:rPr>
      </w:pPr>
      <w:r w:rsidRPr="005A704D">
        <w:rPr>
          <w:rFonts w:ascii="Times New Roman" w:hAnsi="Times New Roman"/>
        </w:rPr>
        <w:t>Uchazeč bere na vědomí povinnost zadavatele dodržet požadavky na publicitu v rámci programů strukturálních fondů stanovené v čl. 9 nařízení Komise (ES) č. 1828/2006 a v Pravidlech pro publicitu, a to ve všech relevantních dokumentech týkajících se daného zadávacího řízení či postupu tj. zejména v zadávací dokumentaci, všech smlouvách a dalších dokumentech vztahujících se k dané zakázce.</w:t>
      </w:r>
    </w:p>
    <w:p w:rsidR="001D1874" w:rsidRPr="005A704D" w:rsidRDefault="001D1874" w:rsidP="00765ECD">
      <w:pPr>
        <w:pStyle w:val="NoSpacing"/>
        <w:jc w:val="both"/>
        <w:rPr>
          <w:rFonts w:ascii="Times New Roman" w:hAnsi="Times New Roman"/>
        </w:rPr>
      </w:pPr>
      <w:r w:rsidRPr="005A704D">
        <w:rPr>
          <w:rFonts w:ascii="Times New Roman" w:hAnsi="Times New Roman"/>
        </w:rPr>
        <w:t>Uchazeč je povinen sdělit v případě zániku firmy tuto skutečnost, eventuálního právního nástupce.</w:t>
      </w:r>
    </w:p>
    <w:p w:rsidR="001D1874" w:rsidRPr="005A704D" w:rsidRDefault="001D1874" w:rsidP="00765ECD">
      <w:pPr>
        <w:pStyle w:val="NoSpacing"/>
        <w:jc w:val="both"/>
        <w:rPr>
          <w:rFonts w:ascii="Times New Roman" w:hAnsi="Times New Roman"/>
        </w:rPr>
      </w:pPr>
    </w:p>
    <w:p w:rsidR="001D1874" w:rsidRPr="005A704D" w:rsidRDefault="001D1874" w:rsidP="005A704D">
      <w:pPr>
        <w:pStyle w:val="NoSpacing"/>
        <w:rPr>
          <w:rFonts w:ascii="Times New Roman" w:hAnsi="Times New Roman"/>
        </w:rPr>
      </w:pPr>
    </w:p>
    <w:p w:rsidR="001D1874" w:rsidRDefault="001D1874" w:rsidP="005A704D">
      <w:pPr>
        <w:pStyle w:val="NoSpacing"/>
        <w:rPr>
          <w:rFonts w:ascii="Times New Roman" w:hAnsi="Times New Roman"/>
        </w:rPr>
      </w:pPr>
    </w:p>
    <w:p w:rsidR="001D1874" w:rsidRDefault="001D1874" w:rsidP="005A704D">
      <w:pPr>
        <w:pStyle w:val="NoSpacing"/>
        <w:rPr>
          <w:rFonts w:ascii="Times New Roman" w:hAnsi="Times New Roman"/>
        </w:rPr>
      </w:pPr>
    </w:p>
    <w:p w:rsidR="001D1874" w:rsidRDefault="001D1874" w:rsidP="005A704D">
      <w:pPr>
        <w:pStyle w:val="NoSpacing"/>
        <w:rPr>
          <w:rFonts w:ascii="Times New Roman" w:hAnsi="Times New Roman"/>
        </w:rPr>
      </w:pPr>
    </w:p>
    <w:p w:rsidR="001D1874"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rPr>
      </w:pPr>
      <w:r>
        <w:rPr>
          <w:rFonts w:ascii="Times New Roman" w:hAnsi="Times New Roman"/>
        </w:rPr>
        <w:t>V Přelouči</w:t>
      </w:r>
      <w:bookmarkStart w:id="9" w:name="_GoBack"/>
      <w:bookmarkEnd w:id="9"/>
      <w:r w:rsidRPr="005A704D">
        <w:rPr>
          <w:rFonts w:ascii="Times New Roman" w:hAnsi="Times New Roman"/>
        </w:rPr>
        <w:t xml:space="preserve"> dne</w:t>
      </w:r>
      <w:r>
        <w:rPr>
          <w:rFonts w:ascii="Times New Roman" w:hAnsi="Times New Roman"/>
        </w:rPr>
        <w:t xml:space="preserve"> 24</w:t>
      </w:r>
      <w:r w:rsidRPr="005A704D">
        <w:rPr>
          <w:rFonts w:ascii="Times New Roman" w:hAnsi="Times New Roman"/>
        </w:rPr>
        <w:t>. září 2013</w:t>
      </w:r>
    </w:p>
    <w:p w:rsidR="001D1874" w:rsidRPr="005A704D"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rPr>
      </w:pPr>
    </w:p>
    <w:p w:rsidR="001D1874" w:rsidRPr="005A704D" w:rsidRDefault="001D1874" w:rsidP="005A704D">
      <w:pPr>
        <w:pStyle w:val="NoSpacing"/>
        <w:rPr>
          <w:rFonts w:ascii="Times New Roman" w:hAnsi="Times New Roman"/>
        </w:rPr>
      </w:pPr>
      <w:r w:rsidRPr="005A704D">
        <w:rPr>
          <w:rFonts w:ascii="Times New Roman" w:hAnsi="Times New Roman"/>
        </w:rPr>
        <w:t> </w:t>
      </w:r>
    </w:p>
    <w:p w:rsidR="001D1874" w:rsidRDefault="001D1874" w:rsidP="006A109C">
      <w:pPr>
        <w:pStyle w:val="NoSpacing"/>
        <w:rPr>
          <w:rFonts w:ascii="Times New Roman" w:hAnsi="Times New Roman"/>
        </w:rPr>
      </w:pPr>
      <w:r w:rsidRPr="005A704D">
        <w:rPr>
          <w:rFonts w:ascii="Times New Roman" w:hAnsi="Times New Roman"/>
        </w:rPr>
        <w:tab/>
      </w:r>
      <w:r>
        <w:rPr>
          <w:rFonts w:ascii="Times New Roman" w:hAnsi="Times New Roman"/>
        </w:rPr>
        <w:t xml:space="preserve">                                                                                     Ing. Jindřich Janko</w:t>
      </w:r>
    </w:p>
    <w:p w:rsidR="001D1874" w:rsidRPr="005A704D" w:rsidRDefault="001D1874" w:rsidP="006A109C">
      <w:pPr>
        <w:pStyle w:val="NoSpacing"/>
        <w:rPr>
          <w:rFonts w:ascii="Times New Roman" w:hAnsi="Times New Roman"/>
        </w:rPr>
      </w:pPr>
      <w:r>
        <w:rPr>
          <w:rFonts w:ascii="Times New Roman" w:hAnsi="Times New Roman"/>
        </w:rPr>
        <w:t xml:space="preserve">                                                                                           ředitel Gy A SOŠ Přelouč</w:t>
      </w:r>
    </w:p>
    <w:p w:rsidR="001D1874" w:rsidRDefault="001D1874" w:rsidP="007F7008">
      <w:pPr>
        <w:pStyle w:val="NoSpacing"/>
        <w:rPr>
          <w:rFonts w:ascii="Times New Roman" w:hAnsi="Times New Roman"/>
        </w:rPr>
      </w:pPr>
    </w:p>
    <w:p w:rsidR="001D1874" w:rsidRDefault="001D1874" w:rsidP="007F7008">
      <w:pPr>
        <w:pStyle w:val="NoSpacing"/>
        <w:rPr>
          <w:rFonts w:ascii="Times New Roman" w:hAnsi="Times New Roman"/>
        </w:rPr>
      </w:pPr>
      <w:r>
        <w:rPr>
          <w:rFonts w:ascii="Times New Roman" w:hAnsi="Times New Roman"/>
        </w:rPr>
        <w:br w:type="page"/>
      </w:r>
    </w:p>
    <w:p w:rsidR="001D1874" w:rsidRDefault="001D1874" w:rsidP="007F7008">
      <w:pPr>
        <w:pStyle w:val="NoSpacing"/>
        <w:rPr>
          <w:rFonts w:ascii="Times New Roman" w:hAnsi="Times New Roman"/>
        </w:rPr>
      </w:pPr>
      <w:r>
        <w:rPr>
          <w:rFonts w:ascii="Times New Roman" w:hAnsi="Times New Roman"/>
        </w:rPr>
        <w:t xml:space="preserve">Příloha č. 2       </w:t>
      </w:r>
      <w:r>
        <w:rPr>
          <w:rFonts w:ascii="Times New Roman" w:hAnsi="Times New Roman"/>
          <w:b/>
          <w:u w:val="single"/>
        </w:rPr>
        <w:t>Krycí list nabídky</w:t>
      </w:r>
    </w:p>
    <w:p w:rsidR="001D1874" w:rsidRDefault="001D1874" w:rsidP="007F7008">
      <w:pPr>
        <w:pStyle w:val="NoSpacing"/>
        <w:jc w:val="center"/>
        <w:rPr>
          <w:rFonts w:ascii="Times New Roman" w:hAnsi="Times New Roman"/>
          <w:u w:val="single"/>
        </w:rPr>
      </w:pPr>
    </w:p>
    <w:tbl>
      <w:tblPr>
        <w:tblW w:w="0" w:type="auto"/>
        <w:tblInd w:w="88" w:type="dxa"/>
        <w:tblLayout w:type="fixed"/>
        <w:tblCellMar>
          <w:left w:w="0" w:type="dxa"/>
          <w:right w:w="0" w:type="dxa"/>
        </w:tblCellMar>
        <w:tblLook w:val="00A0"/>
      </w:tblPr>
      <w:tblGrid>
        <w:gridCol w:w="1457"/>
        <w:gridCol w:w="1908"/>
        <w:gridCol w:w="989"/>
        <w:gridCol w:w="1843"/>
        <w:gridCol w:w="3452"/>
      </w:tblGrid>
      <w:tr w:rsidR="001D1874" w:rsidTr="007F7008">
        <w:trPr>
          <w:trHeight w:val="315"/>
        </w:trPr>
        <w:tc>
          <w:tcPr>
            <w:tcW w:w="9649" w:type="dxa"/>
            <w:gridSpan w:val="5"/>
            <w:tcBorders>
              <w:top w:val="single" w:sz="2" w:space="0" w:color="000000"/>
              <w:left w:val="single" w:sz="6" w:space="0" w:color="000000"/>
              <w:bottom w:val="single" w:sz="4" w:space="0" w:color="000000"/>
              <w:right w:val="single" w:sz="6" w:space="0" w:color="000000"/>
            </w:tcBorders>
          </w:tcPr>
          <w:p w:rsidR="001D1874" w:rsidRDefault="001D1874" w:rsidP="00E10D8D">
            <w:pPr>
              <w:widowControl w:val="0"/>
              <w:autoSpaceDE w:val="0"/>
              <w:autoSpaceDN w:val="0"/>
              <w:adjustRightInd w:val="0"/>
              <w:spacing w:before="3" w:after="0" w:line="240" w:lineRule="auto"/>
              <w:jc w:val="center"/>
              <w:rPr>
                <w:rFonts w:ascii="Times New Roman" w:hAnsi="Times New Roman"/>
                <w:b/>
                <w:bCs/>
                <w:spacing w:val="-2"/>
                <w:sz w:val="24"/>
                <w:szCs w:val="24"/>
              </w:rPr>
            </w:pPr>
          </w:p>
          <w:p w:rsidR="001D1874" w:rsidRDefault="001D1874" w:rsidP="00E10D8D">
            <w:pPr>
              <w:widowControl w:val="0"/>
              <w:autoSpaceDE w:val="0"/>
              <w:autoSpaceDN w:val="0"/>
              <w:adjustRightInd w:val="0"/>
              <w:spacing w:before="3" w:after="0" w:line="240" w:lineRule="auto"/>
              <w:jc w:val="center"/>
              <w:rPr>
                <w:rFonts w:ascii="Times New Roman" w:hAnsi="Times New Roman"/>
                <w:b/>
                <w:bCs/>
                <w:w w:val="99"/>
                <w:sz w:val="24"/>
                <w:szCs w:val="24"/>
              </w:rPr>
            </w:pPr>
            <w:r>
              <w:rPr>
                <w:rFonts w:ascii="Times New Roman" w:hAnsi="Times New Roman"/>
                <w:b/>
                <w:bCs/>
                <w:spacing w:val="-2"/>
                <w:sz w:val="24"/>
                <w:szCs w:val="24"/>
              </w:rPr>
              <w:t>K</w:t>
            </w:r>
            <w:r>
              <w:rPr>
                <w:rFonts w:ascii="Times New Roman" w:hAnsi="Times New Roman"/>
                <w:b/>
                <w:bCs/>
                <w:sz w:val="24"/>
                <w:szCs w:val="24"/>
              </w:rPr>
              <w:t>RYCÍ</w:t>
            </w:r>
            <w:r>
              <w:rPr>
                <w:rFonts w:ascii="Times New Roman" w:hAnsi="Times New Roman"/>
                <w:b/>
                <w:bCs/>
                <w:spacing w:val="-6"/>
                <w:sz w:val="24"/>
                <w:szCs w:val="24"/>
              </w:rPr>
              <w:t xml:space="preserve"> </w:t>
            </w:r>
            <w:r>
              <w:rPr>
                <w:rFonts w:ascii="Times New Roman" w:hAnsi="Times New Roman"/>
                <w:b/>
                <w:bCs/>
                <w:spacing w:val="1"/>
                <w:sz w:val="24"/>
                <w:szCs w:val="24"/>
              </w:rPr>
              <w:t>L</w:t>
            </w:r>
            <w:r>
              <w:rPr>
                <w:rFonts w:ascii="Times New Roman" w:hAnsi="Times New Roman"/>
                <w:b/>
                <w:bCs/>
                <w:sz w:val="24"/>
                <w:szCs w:val="24"/>
              </w:rPr>
              <w:t>I</w:t>
            </w:r>
            <w:r>
              <w:rPr>
                <w:rFonts w:ascii="Times New Roman" w:hAnsi="Times New Roman"/>
                <w:b/>
                <w:bCs/>
                <w:spacing w:val="1"/>
                <w:sz w:val="24"/>
                <w:szCs w:val="24"/>
              </w:rPr>
              <w:t>S</w:t>
            </w:r>
            <w:r>
              <w:rPr>
                <w:rFonts w:ascii="Times New Roman" w:hAnsi="Times New Roman"/>
                <w:b/>
                <w:bCs/>
                <w:sz w:val="24"/>
                <w:szCs w:val="24"/>
              </w:rPr>
              <w:t>T</w:t>
            </w:r>
            <w:r>
              <w:rPr>
                <w:rFonts w:ascii="Times New Roman" w:hAnsi="Times New Roman"/>
                <w:b/>
                <w:bCs/>
                <w:spacing w:val="-1"/>
                <w:sz w:val="24"/>
                <w:szCs w:val="24"/>
              </w:rPr>
              <w:t xml:space="preserve"> </w:t>
            </w:r>
            <w:r>
              <w:rPr>
                <w:rFonts w:ascii="Times New Roman" w:hAnsi="Times New Roman"/>
                <w:b/>
                <w:bCs/>
                <w:w w:val="99"/>
                <w:sz w:val="24"/>
                <w:szCs w:val="24"/>
              </w:rPr>
              <w:t>NA</w:t>
            </w:r>
            <w:r>
              <w:rPr>
                <w:rFonts w:ascii="Times New Roman" w:hAnsi="Times New Roman"/>
                <w:b/>
                <w:bCs/>
                <w:spacing w:val="1"/>
                <w:sz w:val="24"/>
                <w:szCs w:val="24"/>
              </w:rPr>
              <w:t>B</w:t>
            </w:r>
            <w:r>
              <w:rPr>
                <w:rFonts w:ascii="Times New Roman" w:hAnsi="Times New Roman"/>
                <w:b/>
                <w:bCs/>
                <w:w w:val="99"/>
                <w:sz w:val="24"/>
                <w:szCs w:val="24"/>
              </w:rPr>
              <w:t>ÍD</w:t>
            </w:r>
            <w:r>
              <w:rPr>
                <w:rFonts w:ascii="Times New Roman" w:hAnsi="Times New Roman"/>
                <w:b/>
                <w:bCs/>
                <w:spacing w:val="1"/>
                <w:sz w:val="24"/>
                <w:szCs w:val="24"/>
              </w:rPr>
              <w:t>K</w:t>
            </w:r>
            <w:r>
              <w:rPr>
                <w:rFonts w:ascii="Times New Roman" w:hAnsi="Times New Roman"/>
                <w:b/>
                <w:bCs/>
                <w:w w:val="99"/>
                <w:sz w:val="24"/>
                <w:szCs w:val="24"/>
              </w:rPr>
              <w:t>Y</w:t>
            </w:r>
          </w:p>
          <w:p w:rsidR="001D1874" w:rsidRDefault="001D1874">
            <w:pPr>
              <w:widowControl w:val="0"/>
              <w:autoSpaceDE w:val="0"/>
              <w:autoSpaceDN w:val="0"/>
              <w:adjustRightInd w:val="0"/>
              <w:spacing w:before="3" w:after="0" w:line="240" w:lineRule="auto"/>
              <w:jc w:val="center"/>
              <w:rPr>
                <w:rFonts w:ascii="Times New Roman" w:hAnsi="Times New Roman"/>
                <w:sz w:val="24"/>
                <w:szCs w:val="24"/>
              </w:rPr>
            </w:pPr>
          </w:p>
        </w:tc>
      </w:tr>
      <w:tr w:rsidR="001D1874" w:rsidTr="007F7008">
        <w:trPr>
          <w:trHeight w:hRule="exact" w:val="639"/>
        </w:trPr>
        <w:tc>
          <w:tcPr>
            <w:tcW w:w="1457" w:type="dxa"/>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before="2" w:after="0" w:line="240" w:lineRule="auto"/>
              <w:rPr>
                <w:rFonts w:ascii="Times New Roman" w:hAnsi="Times New Roman"/>
                <w:sz w:val="14"/>
                <w:szCs w:val="14"/>
              </w:rPr>
            </w:pPr>
          </w:p>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Ná</w:t>
            </w:r>
            <w:r>
              <w:rPr>
                <w:rFonts w:ascii="Times New Roman" w:hAnsi="Times New Roman"/>
                <w:b/>
                <w:bCs/>
                <w:spacing w:val="-1"/>
                <w:sz w:val="24"/>
                <w:szCs w:val="24"/>
              </w:rPr>
              <w:t>ze</w:t>
            </w:r>
            <w:r>
              <w:rPr>
                <w:rFonts w:ascii="Times New Roman" w:hAnsi="Times New Roman"/>
                <w:b/>
                <w:bCs/>
                <w:sz w:val="24"/>
                <w:szCs w:val="24"/>
              </w:rPr>
              <w:t>v</w:t>
            </w:r>
          </w:p>
        </w:tc>
        <w:tc>
          <w:tcPr>
            <w:tcW w:w="8192" w:type="dxa"/>
            <w:gridSpan w:val="4"/>
            <w:tcBorders>
              <w:top w:val="single" w:sz="4" w:space="0" w:color="000000"/>
              <w:left w:val="single" w:sz="4" w:space="0" w:color="000000"/>
              <w:bottom w:val="single" w:sz="4" w:space="0" w:color="000000"/>
              <w:right w:val="single" w:sz="4" w:space="0" w:color="auto"/>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Zajištění autobusové dopravy žáků a pedagogů v rámci projektu Podpora přírodovědného a technického vzdělávání</w:t>
            </w:r>
          </w:p>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523"/>
        </w:trPr>
        <w:tc>
          <w:tcPr>
            <w:tcW w:w="9649" w:type="dxa"/>
            <w:gridSpan w:val="5"/>
            <w:tcBorders>
              <w:top w:val="single" w:sz="4" w:space="0" w:color="000000"/>
              <w:left w:val="single" w:sz="4" w:space="0" w:color="auto"/>
              <w:bottom w:val="nil"/>
              <w:right w:val="single" w:sz="4" w:space="0" w:color="auto"/>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U</w:t>
            </w:r>
            <w:r>
              <w:rPr>
                <w:rFonts w:ascii="Times New Roman" w:hAnsi="Times New Roman"/>
                <w:b/>
                <w:bCs/>
                <w:spacing w:val="-1"/>
                <w:sz w:val="24"/>
                <w:szCs w:val="24"/>
              </w:rPr>
              <w:t>c</w:t>
            </w:r>
            <w:r>
              <w:rPr>
                <w:rFonts w:ascii="Times New Roman" w:hAnsi="Times New Roman"/>
                <w:b/>
                <w:bCs/>
                <w:spacing w:val="1"/>
                <w:sz w:val="24"/>
                <w:szCs w:val="24"/>
              </w:rPr>
              <w:t>h</w:t>
            </w:r>
            <w:r>
              <w:rPr>
                <w:rFonts w:ascii="Times New Roman" w:hAnsi="Times New Roman"/>
                <w:b/>
                <w:bCs/>
                <w:sz w:val="24"/>
                <w:szCs w:val="24"/>
              </w:rPr>
              <w:t>a</w:t>
            </w:r>
            <w:r>
              <w:rPr>
                <w:rFonts w:ascii="Times New Roman" w:hAnsi="Times New Roman"/>
                <w:b/>
                <w:bCs/>
                <w:spacing w:val="-1"/>
                <w:sz w:val="24"/>
                <w:szCs w:val="24"/>
              </w:rPr>
              <w:t>ze</w:t>
            </w:r>
            <w:r>
              <w:rPr>
                <w:rFonts w:ascii="Times New Roman" w:hAnsi="Times New Roman"/>
                <w:b/>
                <w:bCs/>
                <w:sz w:val="24"/>
                <w:szCs w:val="24"/>
              </w:rPr>
              <w:t>č</w:t>
            </w:r>
          </w:p>
        </w:tc>
      </w:tr>
      <w:tr w:rsidR="001D1874" w:rsidTr="007F7008">
        <w:trPr>
          <w:trHeight w:hRule="exact" w:val="533"/>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before="3" w:after="0" w:line="240" w:lineRule="auto"/>
              <w:rPr>
                <w:rFonts w:ascii="Times New Roman" w:hAnsi="Times New Roman"/>
                <w:sz w:val="24"/>
                <w:szCs w:val="24"/>
              </w:rPr>
            </w:pPr>
            <w:r>
              <w:rPr>
                <w:rFonts w:ascii="Times New Roman" w:hAnsi="Times New Roman"/>
                <w:b/>
                <w:bCs/>
                <w:spacing w:val="1"/>
                <w:sz w:val="24"/>
                <w:szCs w:val="24"/>
              </w:rPr>
              <w:t>Ob</w:t>
            </w:r>
            <w:r>
              <w:rPr>
                <w:rFonts w:ascii="Times New Roman" w:hAnsi="Times New Roman"/>
                <w:b/>
                <w:bCs/>
                <w:spacing w:val="-1"/>
                <w:sz w:val="24"/>
                <w:szCs w:val="24"/>
              </w:rPr>
              <w:t>c</w:t>
            </w:r>
            <w:r>
              <w:rPr>
                <w:rFonts w:ascii="Times New Roman" w:hAnsi="Times New Roman"/>
                <w:b/>
                <w:bCs/>
                <w:spacing w:val="1"/>
                <w:sz w:val="24"/>
                <w:szCs w:val="24"/>
              </w:rPr>
              <w:t>h</w:t>
            </w:r>
            <w:r>
              <w:rPr>
                <w:rFonts w:ascii="Times New Roman" w:hAnsi="Times New Roman"/>
                <w:b/>
                <w:bCs/>
                <w:sz w:val="24"/>
                <w:szCs w:val="24"/>
              </w:rPr>
              <w:t>o</w:t>
            </w:r>
            <w:r>
              <w:rPr>
                <w:rFonts w:ascii="Times New Roman" w:hAnsi="Times New Roman"/>
                <w:b/>
                <w:bCs/>
                <w:spacing w:val="1"/>
                <w:sz w:val="24"/>
                <w:szCs w:val="24"/>
              </w:rPr>
              <w:t>d</w:t>
            </w:r>
            <w:r>
              <w:rPr>
                <w:rFonts w:ascii="Times New Roman" w:hAnsi="Times New Roman"/>
                <w:b/>
                <w:bCs/>
                <w:spacing w:val="-1"/>
                <w:sz w:val="24"/>
                <w:szCs w:val="24"/>
              </w:rPr>
              <w:t>n</w:t>
            </w:r>
            <w:r>
              <w:rPr>
                <w:rFonts w:ascii="Times New Roman" w:hAnsi="Times New Roman"/>
                <w:b/>
                <w:bCs/>
                <w:sz w:val="24"/>
                <w:szCs w:val="24"/>
              </w:rPr>
              <w:t>í</w:t>
            </w:r>
            <w:r>
              <w:rPr>
                <w:rFonts w:ascii="Times New Roman" w:hAnsi="Times New Roman"/>
                <w:b/>
                <w:bCs/>
                <w:spacing w:val="-7"/>
                <w:sz w:val="24"/>
                <w:szCs w:val="24"/>
              </w:rPr>
              <w:t xml:space="preserve"> </w:t>
            </w:r>
            <w:r>
              <w:rPr>
                <w:rFonts w:ascii="Times New Roman" w:hAnsi="Times New Roman"/>
                <w:b/>
                <w:bCs/>
                <w:spacing w:val="2"/>
                <w:sz w:val="24"/>
                <w:szCs w:val="24"/>
              </w:rPr>
              <w:t>f</w:t>
            </w:r>
            <w:r>
              <w:rPr>
                <w:rFonts w:ascii="Times New Roman" w:hAnsi="Times New Roman"/>
                <w:b/>
                <w:bCs/>
                <w:spacing w:val="1"/>
                <w:sz w:val="24"/>
                <w:szCs w:val="24"/>
              </w:rPr>
              <w:t>i</w:t>
            </w:r>
            <w:r>
              <w:rPr>
                <w:rFonts w:ascii="Times New Roman" w:hAnsi="Times New Roman"/>
                <w:b/>
                <w:bCs/>
                <w:spacing w:val="-1"/>
                <w:sz w:val="24"/>
                <w:szCs w:val="24"/>
              </w:rPr>
              <w:t>r</w:t>
            </w:r>
            <w:r>
              <w:rPr>
                <w:rFonts w:ascii="Times New Roman" w:hAnsi="Times New Roman"/>
                <w:b/>
                <w:bCs/>
                <w:spacing w:val="-3"/>
                <w:sz w:val="24"/>
                <w:szCs w:val="24"/>
              </w:rPr>
              <w:t>m</w:t>
            </w:r>
            <w:r>
              <w:rPr>
                <w:rFonts w:ascii="Times New Roman" w:hAnsi="Times New Roman"/>
                <w:b/>
                <w:bCs/>
                <w:sz w:val="24"/>
                <w:szCs w:val="24"/>
              </w:rPr>
              <w:t>a</w:t>
            </w:r>
            <w:r>
              <w:rPr>
                <w:rFonts w:ascii="Times New Roman" w:hAnsi="Times New Roman"/>
                <w:b/>
                <w:bCs/>
                <w:spacing w:val="-4"/>
                <w:sz w:val="24"/>
                <w:szCs w:val="24"/>
              </w:rPr>
              <w:t xml:space="preserve"> </w:t>
            </w:r>
            <w:r>
              <w:rPr>
                <w:rFonts w:ascii="Times New Roman" w:hAnsi="Times New Roman"/>
                <w:b/>
                <w:bCs/>
                <w:spacing w:val="1"/>
                <w:sz w:val="24"/>
                <w:szCs w:val="24"/>
              </w:rPr>
              <w:t>n</w:t>
            </w:r>
            <w:r>
              <w:rPr>
                <w:rFonts w:ascii="Times New Roman" w:hAnsi="Times New Roman"/>
                <w:b/>
                <w:bCs/>
                <w:spacing w:val="-1"/>
                <w:sz w:val="24"/>
                <w:szCs w:val="24"/>
              </w:rPr>
              <w:t>e</w:t>
            </w:r>
            <w:r>
              <w:rPr>
                <w:rFonts w:ascii="Times New Roman" w:hAnsi="Times New Roman"/>
                <w:b/>
                <w:bCs/>
                <w:spacing w:val="1"/>
                <w:sz w:val="24"/>
                <w:szCs w:val="24"/>
              </w:rPr>
              <w:t>b</w:t>
            </w:r>
            <w:r>
              <w:rPr>
                <w:rFonts w:ascii="Times New Roman" w:hAnsi="Times New Roman"/>
                <w:b/>
                <w:bCs/>
                <w:sz w:val="24"/>
                <w:szCs w:val="24"/>
              </w:rPr>
              <w:t>o</w:t>
            </w:r>
            <w:r>
              <w:rPr>
                <w:rFonts w:ascii="Times New Roman" w:hAnsi="Times New Roman"/>
                <w:b/>
                <w:bCs/>
                <w:spacing w:val="-4"/>
                <w:sz w:val="24"/>
                <w:szCs w:val="24"/>
              </w:rPr>
              <w:t xml:space="preserve"> </w:t>
            </w:r>
            <w:r>
              <w:rPr>
                <w:rFonts w:ascii="Times New Roman" w:hAnsi="Times New Roman"/>
                <w:b/>
                <w:bCs/>
                <w:spacing w:val="-1"/>
                <w:sz w:val="24"/>
                <w:szCs w:val="24"/>
              </w:rPr>
              <w:t>n</w:t>
            </w:r>
            <w:r>
              <w:rPr>
                <w:rFonts w:ascii="Times New Roman" w:hAnsi="Times New Roman"/>
                <w:b/>
                <w:bCs/>
                <w:sz w:val="24"/>
                <w:szCs w:val="24"/>
              </w:rPr>
              <w:t>á</w:t>
            </w:r>
            <w:r>
              <w:rPr>
                <w:rFonts w:ascii="Times New Roman" w:hAnsi="Times New Roman"/>
                <w:b/>
                <w:bCs/>
                <w:spacing w:val="-1"/>
                <w:sz w:val="24"/>
                <w:szCs w:val="24"/>
              </w:rPr>
              <w:t>ze</w:t>
            </w:r>
            <w:r>
              <w:rPr>
                <w:rFonts w:ascii="Times New Roman" w:hAnsi="Times New Roman"/>
                <w:b/>
                <w:bCs/>
                <w:sz w:val="24"/>
                <w:szCs w:val="24"/>
              </w:rPr>
              <w:t>v:</w:t>
            </w:r>
          </w:p>
        </w:tc>
        <w:tc>
          <w:tcPr>
            <w:tcW w:w="5295" w:type="dxa"/>
            <w:gridSpan w:val="2"/>
            <w:tcBorders>
              <w:top w:val="single" w:sz="4" w:space="0" w:color="000000"/>
              <w:left w:val="single" w:sz="4" w:space="0" w:color="000000"/>
              <w:bottom w:val="single" w:sz="4" w:space="0" w:color="000000"/>
              <w:right w:val="single" w:sz="4" w:space="0" w:color="auto"/>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hRule="exact" w:val="845"/>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Sídl</w:t>
            </w:r>
            <w:r>
              <w:rPr>
                <w:rFonts w:ascii="Times New Roman" w:hAnsi="Times New Roman"/>
                <w:b/>
                <w:bCs/>
                <w:sz w:val="24"/>
                <w:szCs w:val="24"/>
              </w:rPr>
              <w:t>o</w:t>
            </w:r>
            <w:r>
              <w:rPr>
                <w:rFonts w:ascii="Times New Roman" w:hAnsi="Times New Roman"/>
                <w:b/>
                <w:bCs/>
                <w:spacing w:val="1"/>
                <w:sz w:val="24"/>
                <w:szCs w:val="24"/>
              </w:rPr>
              <w:t>/</w:t>
            </w:r>
            <w:r>
              <w:rPr>
                <w:rFonts w:ascii="Times New Roman" w:hAnsi="Times New Roman"/>
                <w:b/>
                <w:bCs/>
                <w:spacing w:val="-3"/>
                <w:sz w:val="24"/>
                <w:szCs w:val="24"/>
              </w:rPr>
              <w:t>m</w:t>
            </w:r>
            <w:r>
              <w:rPr>
                <w:rFonts w:ascii="Times New Roman" w:hAnsi="Times New Roman"/>
                <w:b/>
                <w:bCs/>
                <w:spacing w:val="1"/>
                <w:sz w:val="24"/>
                <w:szCs w:val="24"/>
              </w:rPr>
              <w:t>í</w:t>
            </w:r>
            <w:r>
              <w:rPr>
                <w:rFonts w:ascii="Times New Roman" w:hAnsi="Times New Roman"/>
                <w:b/>
                <w:bCs/>
                <w:sz w:val="24"/>
                <w:szCs w:val="24"/>
              </w:rPr>
              <w:t>s</w:t>
            </w:r>
            <w:r>
              <w:rPr>
                <w:rFonts w:ascii="Times New Roman" w:hAnsi="Times New Roman"/>
                <w:b/>
                <w:bCs/>
                <w:spacing w:val="-1"/>
                <w:sz w:val="24"/>
                <w:szCs w:val="24"/>
              </w:rPr>
              <w:t>t</w:t>
            </w:r>
            <w:r>
              <w:rPr>
                <w:rFonts w:ascii="Times New Roman" w:hAnsi="Times New Roman"/>
                <w:b/>
                <w:bCs/>
                <w:sz w:val="24"/>
                <w:szCs w:val="24"/>
              </w:rPr>
              <w:t>o</w:t>
            </w:r>
            <w:r>
              <w:rPr>
                <w:rFonts w:ascii="Times New Roman" w:hAnsi="Times New Roman"/>
                <w:b/>
                <w:bCs/>
                <w:spacing w:val="-9"/>
                <w:sz w:val="24"/>
                <w:szCs w:val="24"/>
              </w:rPr>
              <w:t xml:space="preserve"> </w:t>
            </w:r>
            <w:r>
              <w:rPr>
                <w:rFonts w:ascii="Times New Roman" w:hAnsi="Times New Roman"/>
                <w:b/>
                <w:bCs/>
                <w:spacing w:val="1"/>
                <w:sz w:val="24"/>
                <w:szCs w:val="24"/>
              </w:rPr>
              <w:t>p</w:t>
            </w:r>
            <w:r>
              <w:rPr>
                <w:rFonts w:ascii="Times New Roman" w:hAnsi="Times New Roman"/>
                <w:b/>
                <w:bCs/>
                <w:sz w:val="24"/>
                <w:szCs w:val="24"/>
              </w:rPr>
              <w:t>o</w:t>
            </w:r>
            <w:r>
              <w:rPr>
                <w:rFonts w:ascii="Times New Roman" w:hAnsi="Times New Roman"/>
                <w:b/>
                <w:bCs/>
                <w:spacing w:val="1"/>
                <w:sz w:val="24"/>
                <w:szCs w:val="24"/>
              </w:rPr>
              <w:t>dn</w:t>
            </w:r>
            <w:r>
              <w:rPr>
                <w:rFonts w:ascii="Times New Roman" w:hAnsi="Times New Roman"/>
                <w:b/>
                <w:bCs/>
                <w:spacing w:val="-2"/>
                <w:sz w:val="24"/>
                <w:szCs w:val="24"/>
              </w:rPr>
              <w:t>i</w:t>
            </w:r>
            <w:r>
              <w:rPr>
                <w:rFonts w:ascii="Times New Roman" w:hAnsi="Times New Roman"/>
                <w:b/>
                <w:bCs/>
                <w:spacing w:val="1"/>
                <w:sz w:val="24"/>
                <w:szCs w:val="24"/>
              </w:rPr>
              <w:t>k</w:t>
            </w:r>
            <w:r>
              <w:rPr>
                <w:rFonts w:ascii="Times New Roman" w:hAnsi="Times New Roman"/>
                <w:b/>
                <w:bCs/>
                <w:sz w:val="24"/>
                <w:szCs w:val="24"/>
              </w:rPr>
              <w:t>á</w:t>
            </w:r>
            <w:r>
              <w:rPr>
                <w:rFonts w:ascii="Times New Roman" w:hAnsi="Times New Roman"/>
                <w:b/>
                <w:bCs/>
                <w:spacing w:val="1"/>
                <w:sz w:val="24"/>
                <w:szCs w:val="24"/>
              </w:rPr>
              <w:t>n</w:t>
            </w:r>
            <w:r>
              <w:rPr>
                <w:rFonts w:ascii="Times New Roman" w:hAnsi="Times New Roman"/>
                <w:b/>
                <w:bCs/>
                <w:sz w:val="24"/>
                <w:szCs w:val="24"/>
              </w:rPr>
              <w:t>í</w:t>
            </w:r>
            <w:r>
              <w:rPr>
                <w:rFonts w:ascii="Times New Roman" w:hAnsi="Times New Roman"/>
                <w:b/>
                <w:bCs/>
                <w:spacing w:val="-9"/>
                <w:sz w:val="24"/>
                <w:szCs w:val="24"/>
              </w:rPr>
              <w:t xml:space="preserve"> </w:t>
            </w:r>
            <w:r>
              <w:rPr>
                <w:rFonts w:ascii="Times New Roman" w:hAnsi="Times New Roman"/>
                <w:spacing w:val="-3"/>
                <w:sz w:val="24"/>
                <w:szCs w:val="24"/>
              </w:rPr>
              <w:t>(</w:t>
            </w:r>
            <w:r>
              <w:rPr>
                <w:rFonts w:ascii="Times New Roman" w:hAnsi="Times New Roman"/>
                <w:spacing w:val="-1"/>
                <w:sz w:val="24"/>
                <w:szCs w:val="24"/>
              </w:rPr>
              <w:t>ce</w:t>
            </w:r>
            <w:r>
              <w:rPr>
                <w:rFonts w:ascii="Times New Roman" w:hAnsi="Times New Roman"/>
                <w:spacing w:val="1"/>
                <w:sz w:val="24"/>
                <w:szCs w:val="24"/>
              </w:rPr>
              <w:t>l</w:t>
            </w:r>
            <w:r>
              <w:rPr>
                <w:rFonts w:ascii="Times New Roman" w:hAnsi="Times New Roman"/>
                <w:sz w:val="24"/>
                <w:szCs w:val="24"/>
              </w:rPr>
              <w:t>á</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1"/>
                <w:sz w:val="24"/>
                <w:szCs w:val="24"/>
              </w:rPr>
              <w:t>re</w:t>
            </w:r>
            <w:r>
              <w:rPr>
                <w:rFonts w:ascii="Times New Roman" w:hAnsi="Times New Roman"/>
                <w:sz w:val="24"/>
                <w:szCs w:val="24"/>
              </w:rPr>
              <w:t>sa</w:t>
            </w:r>
            <w:r>
              <w:rPr>
                <w:rFonts w:ascii="Times New Roman" w:hAnsi="Times New Roman"/>
                <w:spacing w:val="-4"/>
                <w:sz w:val="24"/>
                <w:szCs w:val="24"/>
              </w:rPr>
              <w:t xml:space="preserve"> </w:t>
            </w:r>
            <w:r>
              <w:rPr>
                <w:rFonts w:ascii="Times New Roman" w:hAnsi="Times New Roman"/>
                <w:spacing w:val="2"/>
                <w:sz w:val="24"/>
                <w:szCs w:val="24"/>
              </w:rPr>
              <w:t>v</w:t>
            </w:r>
            <w:r>
              <w:rPr>
                <w:rFonts w:ascii="Times New Roman" w:hAnsi="Times New Roman"/>
                <w:spacing w:val="-1"/>
                <w:sz w:val="24"/>
                <w:szCs w:val="24"/>
              </w:rPr>
              <w:t>če</w:t>
            </w:r>
            <w:r>
              <w:rPr>
                <w:rFonts w:ascii="Times New Roman" w:hAnsi="Times New Roman"/>
                <w:spacing w:val="1"/>
                <w:sz w:val="24"/>
                <w:szCs w:val="24"/>
              </w:rPr>
              <w:t>t</w:t>
            </w:r>
            <w:r>
              <w:rPr>
                <w:rFonts w:ascii="Times New Roman" w:hAnsi="Times New Roman"/>
                <w:sz w:val="24"/>
                <w:szCs w:val="24"/>
              </w:rPr>
              <w:t>ně</w:t>
            </w:r>
          </w:p>
          <w:p w:rsidR="001D1874" w:rsidRDefault="001D1874">
            <w:pPr>
              <w:widowControl w:val="0"/>
              <w:autoSpaceDE w:val="0"/>
              <w:autoSpaceDN w:val="0"/>
              <w:adjustRightInd w:val="0"/>
              <w:spacing w:before="41" w:after="0" w:line="240" w:lineRule="auto"/>
              <w:rPr>
                <w:rFonts w:ascii="Times New Roman" w:hAnsi="Times New Roman"/>
                <w:sz w:val="24"/>
                <w:szCs w:val="24"/>
              </w:rPr>
            </w:pPr>
            <w:r>
              <w:rPr>
                <w:rFonts w:ascii="Times New Roman" w:hAnsi="Times New Roman"/>
                <w:spacing w:val="1"/>
                <w:sz w:val="24"/>
                <w:szCs w:val="24"/>
              </w:rPr>
              <w:t>PSČ</w:t>
            </w:r>
            <w:r>
              <w:rPr>
                <w:rFonts w:ascii="Times New Roman" w:hAnsi="Times New Roman"/>
                <w:spacing w:val="-1"/>
                <w:sz w:val="24"/>
                <w:szCs w:val="24"/>
              </w:rPr>
              <w:t>)</w:t>
            </w:r>
            <w:r>
              <w:rPr>
                <w:rFonts w:ascii="Times New Roman" w:hAnsi="Times New Roman"/>
                <w:sz w:val="24"/>
                <w:szCs w:val="24"/>
              </w:rPr>
              <w:t>:</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375"/>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T</w:t>
            </w:r>
            <w:r>
              <w:rPr>
                <w:rFonts w:ascii="Times New Roman" w:hAnsi="Times New Roman"/>
                <w:b/>
                <w:bCs/>
                <w:spacing w:val="-1"/>
                <w:sz w:val="24"/>
                <w:szCs w:val="24"/>
              </w:rPr>
              <w:t>e</w:t>
            </w:r>
            <w:r>
              <w:rPr>
                <w:rFonts w:ascii="Times New Roman" w:hAnsi="Times New Roman"/>
                <w:b/>
                <w:bCs/>
                <w:spacing w:val="1"/>
                <w:sz w:val="24"/>
                <w:szCs w:val="24"/>
              </w:rPr>
              <w:t>l</w:t>
            </w:r>
            <w:r>
              <w:rPr>
                <w:rFonts w:ascii="Times New Roman" w:hAnsi="Times New Roman"/>
                <w:b/>
                <w:bCs/>
                <w:sz w:val="24"/>
                <w:szCs w:val="24"/>
              </w:rPr>
              <w:t>.</w:t>
            </w:r>
            <w:r>
              <w:rPr>
                <w:rFonts w:ascii="Times New Roman" w:hAnsi="Times New Roman"/>
                <w:b/>
                <w:bCs/>
                <w:spacing w:val="1"/>
                <w:sz w:val="24"/>
                <w:szCs w:val="24"/>
              </w:rPr>
              <w:t>/</w:t>
            </w:r>
            <w:r>
              <w:rPr>
                <w:rFonts w:ascii="Times New Roman" w:hAnsi="Times New Roman"/>
                <w:b/>
                <w:bCs/>
                <w:spacing w:val="2"/>
                <w:sz w:val="24"/>
                <w:szCs w:val="24"/>
              </w:rPr>
              <w:t>f</w:t>
            </w:r>
            <w:r>
              <w:rPr>
                <w:rFonts w:ascii="Times New Roman" w:hAnsi="Times New Roman"/>
                <w:b/>
                <w:bCs/>
                <w:sz w:val="24"/>
                <w:szCs w:val="24"/>
              </w:rPr>
              <w:t>ax:</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375"/>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E</w:t>
            </w:r>
            <w:r>
              <w:rPr>
                <w:rFonts w:ascii="Times New Roman" w:hAnsi="Times New Roman"/>
                <w:b/>
                <w:bCs/>
                <w:spacing w:val="-1"/>
                <w:sz w:val="24"/>
                <w:szCs w:val="24"/>
              </w:rPr>
              <w:t>-</w:t>
            </w:r>
            <w:r>
              <w:rPr>
                <w:rFonts w:ascii="Times New Roman" w:hAnsi="Times New Roman"/>
                <w:b/>
                <w:bCs/>
                <w:spacing w:val="-3"/>
                <w:sz w:val="24"/>
                <w:szCs w:val="24"/>
              </w:rPr>
              <w:t>m</w:t>
            </w:r>
            <w:r>
              <w:rPr>
                <w:rFonts w:ascii="Times New Roman" w:hAnsi="Times New Roman"/>
                <w:b/>
                <w:bCs/>
                <w:sz w:val="24"/>
                <w:szCs w:val="24"/>
              </w:rPr>
              <w:t>a</w:t>
            </w:r>
            <w:r>
              <w:rPr>
                <w:rFonts w:ascii="Times New Roman" w:hAnsi="Times New Roman"/>
                <w:b/>
                <w:bCs/>
                <w:spacing w:val="1"/>
                <w:sz w:val="24"/>
                <w:szCs w:val="24"/>
              </w:rPr>
              <w:t>il</w:t>
            </w:r>
            <w:r>
              <w:rPr>
                <w:rFonts w:ascii="Times New Roman" w:hAnsi="Times New Roman"/>
                <w:b/>
                <w:bCs/>
                <w:sz w:val="24"/>
                <w:szCs w:val="24"/>
              </w:rPr>
              <w:t>:</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375"/>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IČ:</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375"/>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DIČ:</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421"/>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O</w:t>
            </w:r>
            <w:r>
              <w:rPr>
                <w:rFonts w:ascii="Times New Roman" w:hAnsi="Times New Roman"/>
                <w:b/>
                <w:bCs/>
                <w:sz w:val="24"/>
                <w:szCs w:val="24"/>
              </w:rPr>
              <w:t>so</w:t>
            </w:r>
            <w:r>
              <w:rPr>
                <w:rFonts w:ascii="Times New Roman" w:hAnsi="Times New Roman"/>
                <w:b/>
                <w:bCs/>
                <w:spacing w:val="1"/>
                <w:sz w:val="24"/>
                <w:szCs w:val="24"/>
              </w:rPr>
              <w:t>b</w:t>
            </w:r>
            <w:r>
              <w:rPr>
                <w:rFonts w:ascii="Times New Roman" w:hAnsi="Times New Roman"/>
                <w:b/>
                <w:bCs/>
                <w:sz w:val="24"/>
                <w:szCs w:val="24"/>
              </w:rPr>
              <w:t>a</w:t>
            </w:r>
            <w:r>
              <w:rPr>
                <w:rFonts w:ascii="Times New Roman" w:hAnsi="Times New Roman"/>
                <w:b/>
                <w:bCs/>
                <w:spacing w:val="-5"/>
                <w:sz w:val="24"/>
                <w:szCs w:val="24"/>
              </w:rPr>
              <w:t xml:space="preserve"> </w:t>
            </w:r>
            <w:r>
              <w:rPr>
                <w:rFonts w:ascii="Times New Roman" w:hAnsi="Times New Roman"/>
                <w:b/>
                <w:bCs/>
                <w:sz w:val="24"/>
                <w:szCs w:val="24"/>
              </w:rPr>
              <w:t>o</w:t>
            </w:r>
            <w:r>
              <w:rPr>
                <w:rFonts w:ascii="Times New Roman" w:hAnsi="Times New Roman"/>
                <w:b/>
                <w:bCs/>
                <w:spacing w:val="1"/>
                <w:sz w:val="24"/>
                <w:szCs w:val="24"/>
              </w:rPr>
              <w:t>p</w:t>
            </w:r>
            <w:r>
              <w:rPr>
                <w:rFonts w:ascii="Times New Roman" w:hAnsi="Times New Roman"/>
                <w:b/>
                <w:bCs/>
                <w:spacing w:val="-1"/>
                <w:sz w:val="24"/>
                <w:szCs w:val="24"/>
              </w:rPr>
              <w:t>r</w:t>
            </w:r>
            <w:r>
              <w:rPr>
                <w:rFonts w:ascii="Times New Roman" w:hAnsi="Times New Roman"/>
                <w:b/>
                <w:bCs/>
                <w:sz w:val="24"/>
                <w:szCs w:val="24"/>
              </w:rPr>
              <w:t>áv</w:t>
            </w:r>
            <w:r>
              <w:rPr>
                <w:rFonts w:ascii="Times New Roman" w:hAnsi="Times New Roman"/>
                <w:b/>
                <w:bCs/>
                <w:spacing w:val="1"/>
                <w:sz w:val="24"/>
                <w:szCs w:val="24"/>
              </w:rPr>
              <w:t>n</w:t>
            </w:r>
            <w:r>
              <w:rPr>
                <w:rFonts w:ascii="Times New Roman" w:hAnsi="Times New Roman"/>
                <w:b/>
                <w:bCs/>
                <w:spacing w:val="-1"/>
                <w:sz w:val="24"/>
                <w:szCs w:val="24"/>
              </w:rPr>
              <w:t>ě</w:t>
            </w:r>
            <w:r>
              <w:rPr>
                <w:rFonts w:ascii="Times New Roman" w:hAnsi="Times New Roman"/>
                <w:b/>
                <w:bCs/>
                <w:spacing w:val="1"/>
                <w:sz w:val="24"/>
                <w:szCs w:val="24"/>
              </w:rPr>
              <w:t>n</w:t>
            </w:r>
            <w:r>
              <w:rPr>
                <w:rFonts w:ascii="Times New Roman" w:hAnsi="Times New Roman"/>
                <w:b/>
                <w:bCs/>
                <w:sz w:val="24"/>
                <w:szCs w:val="24"/>
              </w:rPr>
              <w:t>á</w:t>
            </w:r>
            <w:r>
              <w:rPr>
                <w:rFonts w:ascii="Times New Roman" w:hAnsi="Times New Roman"/>
                <w:b/>
                <w:bCs/>
                <w:spacing w:val="-9"/>
                <w:sz w:val="24"/>
                <w:szCs w:val="24"/>
              </w:rPr>
              <w:t xml:space="preserve"> </w:t>
            </w:r>
            <w:r>
              <w:rPr>
                <w:rFonts w:ascii="Times New Roman" w:hAnsi="Times New Roman"/>
                <w:b/>
                <w:bCs/>
                <w:spacing w:val="-1"/>
                <w:sz w:val="24"/>
                <w:szCs w:val="24"/>
              </w:rPr>
              <w:t>z</w:t>
            </w:r>
            <w:r>
              <w:rPr>
                <w:rFonts w:ascii="Times New Roman" w:hAnsi="Times New Roman"/>
                <w:b/>
                <w:bCs/>
                <w:sz w:val="24"/>
                <w:szCs w:val="24"/>
              </w:rPr>
              <w:t>a</w:t>
            </w:r>
            <w:r>
              <w:rPr>
                <w:rFonts w:ascii="Times New Roman" w:hAnsi="Times New Roman"/>
                <w:b/>
                <w:bCs/>
                <w:spacing w:val="-1"/>
                <w:sz w:val="24"/>
                <w:szCs w:val="24"/>
              </w:rPr>
              <w:t xml:space="preserve"> </w:t>
            </w:r>
            <w:r>
              <w:rPr>
                <w:rFonts w:ascii="Times New Roman" w:hAnsi="Times New Roman"/>
                <w:b/>
                <w:bCs/>
                <w:spacing w:val="1"/>
                <w:sz w:val="24"/>
                <w:szCs w:val="24"/>
              </w:rPr>
              <w:t>u</w:t>
            </w:r>
            <w:r>
              <w:rPr>
                <w:rFonts w:ascii="Times New Roman" w:hAnsi="Times New Roman"/>
                <w:b/>
                <w:bCs/>
                <w:spacing w:val="-3"/>
                <w:sz w:val="24"/>
                <w:szCs w:val="24"/>
              </w:rPr>
              <w:t>c</w:t>
            </w:r>
            <w:r>
              <w:rPr>
                <w:rFonts w:ascii="Times New Roman" w:hAnsi="Times New Roman"/>
                <w:b/>
                <w:bCs/>
                <w:spacing w:val="1"/>
                <w:sz w:val="24"/>
                <w:szCs w:val="24"/>
              </w:rPr>
              <w:t>h</w:t>
            </w:r>
            <w:r>
              <w:rPr>
                <w:rFonts w:ascii="Times New Roman" w:hAnsi="Times New Roman"/>
                <w:b/>
                <w:bCs/>
                <w:sz w:val="24"/>
                <w:szCs w:val="24"/>
              </w:rPr>
              <w:t>a</w:t>
            </w:r>
            <w:r>
              <w:rPr>
                <w:rFonts w:ascii="Times New Roman" w:hAnsi="Times New Roman"/>
                <w:b/>
                <w:bCs/>
                <w:spacing w:val="-1"/>
                <w:sz w:val="24"/>
                <w:szCs w:val="24"/>
              </w:rPr>
              <w:t>zeč</w:t>
            </w:r>
            <w:r>
              <w:rPr>
                <w:rFonts w:ascii="Times New Roman" w:hAnsi="Times New Roman"/>
                <w:b/>
                <w:bCs/>
                <w:sz w:val="24"/>
                <w:szCs w:val="24"/>
              </w:rPr>
              <w:t>e</w:t>
            </w:r>
            <w:r>
              <w:rPr>
                <w:rFonts w:ascii="Times New Roman" w:hAnsi="Times New Roman"/>
                <w:b/>
                <w:bCs/>
                <w:spacing w:val="-5"/>
                <w:sz w:val="24"/>
                <w:szCs w:val="24"/>
              </w:rPr>
              <w:t xml:space="preserve"> </w:t>
            </w:r>
            <w:r>
              <w:rPr>
                <w:rFonts w:ascii="Times New Roman" w:hAnsi="Times New Roman"/>
                <w:b/>
                <w:bCs/>
                <w:spacing w:val="2"/>
                <w:sz w:val="24"/>
                <w:szCs w:val="24"/>
              </w:rPr>
              <w:t>j</w:t>
            </w:r>
            <w:r>
              <w:rPr>
                <w:rFonts w:ascii="Times New Roman" w:hAnsi="Times New Roman"/>
                <w:b/>
                <w:bCs/>
                <w:spacing w:val="-1"/>
                <w:sz w:val="24"/>
                <w:szCs w:val="24"/>
              </w:rPr>
              <w:t>e</w:t>
            </w:r>
            <w:r>
              <w:rPr>
                <w:rFonts w:ascii="Times New Roman" w:hAnsi="Times New Roman"/>
                <w:b/>
                <w:bCs/>
                <w:spacing w:val="1"/>
                <w:sz w:val="24"/>
                <w:szCs w:val="24"/>
              </w:rPr>
              <w:t>dn</w:t>
            </w:r>
            <w:r>
              <w:rPr>
                <w:rFonts w:ascii="Times New Roman" w:hAnsi="Times New Roman"/>
                <w:b/>
                <w:bCs/>
                <w:sz w:val="24"/>
                <w:szCs w:val="24"/>
              </w:rPr>
              <w:t>a</w:t>
            </w:r>
            <w:r>
              <w:rPr>
                <w:rFonts w:ascii="Times New Roman" w:hAnsi="Times New Roman"/>
                <w:b/>
                <w:bCs/>
                <w:spacing w:val="-1"/>
                <w:sz w:val="24"/>
                <w:szCs w:val="24"/>
              </w:rPr>
              <w:t>t</w:t>
            </w:r>
            <w:r>
              <w:rPr>
                <w:rFonts w:ascii="Times New Roman" w:hAnsi="Times New Roman"/>
                <w:b/>
                <w:bCs/>
                <w:sz w:val="24"/>
                <w:szCs w:val="24"/>
              </w:rPr>
              <w:t>:</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421"/>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2"/>
                <w:sz w:val="24"/>
                <w:szCs w:val="24"/>
              </w:rPr>
              <w:t>K</w:t>
            </w:r>
            <w:r>
              <w:rPr>
                <w:rFonts w:ascii="Times New Roman" w:hAnsi="Times New Roman"/>
                <w:b/>
                <w:bCs/>
                <w:sz w:val="24"/>
                <w:szCs w:val="24"/>
              </w:rPr>
              <w:t>o</w:t>
            </w:r>
            <w:r>
              <w:rPr>
                <w:rFonts w:ascii="Times New Roman" w:hAnsi="Times New Roman"/>
                <w:b/>
                <w:bCs/>
                <w:spacing w:val="1"/>
                <w:sz w:val="24"/>
                <w:szCs w:val="24"/>
              </w:rPr>
              <w:t>n</w:t>
            </w:r>
            <w:r>
              <w:rPr>
                <w:rFonts w:ascii="Times New Roman" w:hAnsi="Times New Roman"/>
                <w:b/>
                <w:bCs/>
                <w:spacing w:val="-1"/>
                <w:sz w:val="24"/>
                <w:szCs w:val="24"/>
              </w:rPr>
              <w:t>t</w:t>
            </w:r>
            <w:r>
              <w:rPr>
                <w:rFonts w:ascii="Times New Roman" w:hAnsi="Times New Roman"/>
                <w:b/>
                <w:bCs/>
                <w:sz w:val="24"/>
                <w:szCs w:val="24"/>
              </w:rPr>
              <w:t>a</w:t>
            </w:r>
            <w:r>
              <w:rPr>
                <w:rFonts w:ascii="Times New Roman" w:hAnsi="Times New Roman"/>
                <w:b/>
                <w:bCs/>
                <w:spacing w:val="1"/>
                <w:sz w:val="24"/>
                <w:szCs w:val="24"/>
              </w:rPr>
              <w:t>k</w:t>
            </w:r>
            <w:r>
              <w:rPr>
                <w:rFonts w:ascii="Times New Roman" w:hAnsi="Times New Roman"/>
                <w:b/>
                <w:bCs/>
                <w:spacing w:val="-1"/>
                <w:sz w:val="24"/>
                <w:szCs w:val="24"/>
              </w:rPr>
              <w:t>t</w:t>
            </w:r>
            <w:r>
              <w:rPr>
                <w:rFonts w:ascii="Times New Roman" w:hAnsi="Times New Roman"/>
                <w:b/>
                <w:bCs/>
                <w:spacing w:val="1"/>
                <w:sz w:val="24"/>
                <w:szCs w:val="24"/>
              </w:rPr>
              <w:t>n</w:t>
            </w:r>
            <w:r>
              <w:rPr>
                <w:rFonts w:ascii="Times New Roman" w:hAnsi="Times New Roman"/>
                <w:b/>
                <w:bCs/>
                <w:sz w:val="24"/>
                <w:szCs w:val="24"/>
              </w:rPr>
              <w:t>í</w:t>
            </w:r>
            <w:r>
              <w:rPr>
                <w:rFonts w:ascii="Times New Roman" w:hAnsi="Times New Roman"/>
                <w:b/>
                <w:bCs/>
                <w:spacing w:val="-8"/>
                <w:sz w:val="24"/>
                <w:szCs w:val="24"/>
              </w:rPr>
              <w:t xml:space="preserve"> </w:t>
            </w:r>
            <w:r>
              <w:rPr>
                <w:rFonts w:ascii="Times New Roman" w:hAnsi="Times New Roman"/>
                <w:b/>
                <w:bCs/>
                <w:sz w:val="24"/>
                <w:szCs w:val="24"/>
              </w:rPr>
              <w:t>oso</w:t>
            </w:r>
            <w:r>
              <w:rPr>
                <w:rFonts w:ascii="Times New Roman" w:hAnsi="Times New Roman"/>
                <w:b/>
                <w:bCs/>
                <w:spacing w:val="1"/>
                <w:sz w:val="24"/>
                <w:szCs w:val="24"/>
              </w:rPr>
              <w:t>b</w:t>
            </w:r>
            <w:r>
              <w:rPr>
                <w:rFonts w:ascii="Times New Roman" w:hAnsi="Times New Roman"/>
                <w:b/>
                <w:bCs/>
                <w:sz w:val="24"/>
                <w:szCs w:val="24"/>
              </w:rPr>
              <w:t>a:</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421"/>
        </w:trPr>
        <w:tc>
          <w:tcPr>
            <w:tcW w:w="4354" w:type="dxa"/>
            <w:gridSpan w:val="3"/>
            <w:tcBorders>
              <w:top w:val="single" w:sz="4" w:space="0" w:color="000000"/>
              <w:left w:val="single" w:sz="6"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T</w:t>
            </w:r>
            <w:r>
              <w:rPr>
                <w:rFonts w:ascii="Times New Roman" w:hAnsi="Times New Roman"/>
                <w:b/>
                <w:bCs/>
                <w:spacing w:val="-1"/>
                <w:sz w:val="24"/>
                <w:szCs w:val="24"/>
              </w:rPr>
              <w:t>e</w:t>
            </w:r>
            <w:r>
              <w:rPr>
                <w:rFonts w:ascii="Times New Roman" w:hAnsi="Times New Roman"/>
                <w:b/>
                <w:bCs/>
                <w:spacing w:val="1"/>
                <w:sz w:val="24"/>
                <w:szCs w:val="24"/>
              </w:rPr>
              <w:t>l</w:t>
            </w:r>
            <w:r>
              <w:rPr>
                <w:rFonts w:ascii="Times New Roman" w:hAnsi="Times New Roman"/>
                <w:b/>
                <w:bCs/>
                <w:sz w:val="24"/>
                <w:szCs w:val="24"/>
              </w:rPr>
              <w:t>.</w:t>
            </w:r>
            <w:r>
              <w:rPr>
                <w:rFonts w:ascii="Times New Roman" w:hAnsi="Times New Roman"/>
                <w:b/>
                <w:bCs/>
                <w:spacing w:val="1"/>
                <w:sz w:val="24"/>
                <w:szCs w:val="24"/>
              </w:rPr>
              <w:t>/</w:t>
            </w:r>
            <w:r>
              <w:rPr>
                <w:rFonts w:ascii="Times New Roman" w:hAnsi="Times New Roman"/>
                <w:b/>
                <w:bCs/>
                <w:spacing w:val="2"/>
                <w:sz w:val="24"/>
                <w:szCs w:val="24"/>
              </w:rPr>
              <w:t>f</w:t>
            </w:r>
            <w:r>
              <w:rPr>
                <w:rFonts w:ascii="Times New Roman" w:hAnsi="Times New Roman"/>
                <w:b/>
                <w:bCs/>
                <w:sz w:val="24"/>
                <w:szCs w:val="24"/>
              </w:rPr>
              <w:t>ax:</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421"/>
        </w:trPr>
        <w:tc>
          <w:tcPr>
            <w:tcW w:w="4354" w:type="dxa"/>
            <w:gridSpan w:val="3"/>
            <w:tcBorders>
              <w:top w:val="single" w:sz="4" w:space="0" w:color="000000"/>
              <w:left w:val="single" w:sz="4" w:space="0" w:color="auto"/>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E</w:t>
            </w:r>
            <w:r>
              <w:rPr>
                <w:rFonts w:ascii="Times New Roman" w:hAnsi="Times New Roman"/>
                <w:b/>
                <w:bCs/>
                <w:spacing w:val="-1"/>
                <w:sz w:val="24"/>
                <w:szCs w:val="24"/>
              </w:rPr>
              <w:t>-</w:t>
            </w:r>
            <w:r>
              <w:rPr>
                <w:rFonts w:ascii="Times New Roman" w:hAnsi="Times New Roman"/>
                <w:b/>
                <w:bCs/>
                <w:spacing w:val="-3"/>
                <w:sz w:val="24"/>
                <w:szCs w:val="24"/>
              </w:rPr>
              <w:t>m</w:t>
            </w:r>
            <w:r>
              <w:rPr>
                <w:rFonts w:ascii="Times New Roman" w:hAnsi="Times New Roman"/>
                <w:b/>
                <w:bCs/>
                <w:sz w:val="24"/>
                <w:szCs w:val="24"/>
              </w:rPr>
              <w:t>a</w:t>
            </w:r>
            <w:r>
              <w:rPr>
                <w:rFonts w:ascii="Times New Roman" w:hAnsi="Times New Roman"/>
                <w:b/>
                <w:bCs/>
                <w:spacing w:val="1"/>
                <w:sz w:val="24"/>
                <w:szCs w:val="24"/>
              </w:rPr>
              <w:t>il</w:t>
            </w:r>
            <w:r>
              <w:rPr>
                <w:rFonts w:ascii="Times New Roman" w:hAnsi="Times New Roman"/>
                <w:b/>
                <w:bCs/>
                <w:sz w:val="24"/>
                <w:szCs w:val="24"/>
              </w:rPr>
              <w:t>:</w:t>
            </w:r>
          </w:p>
        </w:tc>
        <w:tc>
          <w:tcPr>
            <w:tcW w:w="5295" w:type="dxa"/>
            <w:gridSpan w:val="2"/>
            <w:tcBorders>
              <w:top w:val="single" w:sz="4" w:space="0" w:color="000000"/>
              <w:left w:val="single" w:sz="4"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522"/>
        </w:trPr>
        <w:tc>
          <w:tcPr>
            <w:tcW w:w="9649" w:type="dxa"/>
            <w:gridSpan w:val="5"/>
            <w:tcBorders>
              <w:top w:val="nil"/>
              <w:left w:val="single" w:sz="4" w:space="0" w:color="auto"/>
              <w:bottom w:val="nil"/>
              <w:right w:val="single" w:sz="4" w:space="0" w:color="auto"/>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Na</w:t>
            </w:r>
            <w:r>
              <w:rPr>
                <w:rFonts w:ascii="Times New Roman" w:hAnsi="Times New Roman"/>
                <w:b/>
                <w:bCs/>
                <w:spacing w:val="1"/>
                <w:sz w:val="24"/>
                <w:szCs w:val="24"/>
              </w:rPr>
              <w:t>bídk</w:t>
            </w:r>
            <w:r>
              <w:rPr>
                <w:rFonts w:ascii="Times New Roman" w:hAnsi="Times New Roman"/>
                <w:b/>
                <w:bCs/>
                <w:sz w:val="24"/>
                <w:szCs w:val="24"/>
              </w:rPr>
              <w:t>ová</w:t>
            </w:r>
            <w:r>
              <w:rPr>
                <w:rFonts w:ascii="Times New Roman" w:hAnsi="Times New Roman"/>
                <w:b/>
                <w:bCs/>
                <w:spacing w:val="-11"/>
                <w:sz w:val="24"/>
                <w:szCs w:val="24"/>
              </w:rPr>
              <w:t xml:space="preserve"> </w:t>
            </w:r>
            <w:r>
              <w:rPr>
                <w:rFonts w:ascii="Times New Roman" w:hAnsi="Times New Roman"/>
                <w:b/>
                <w:bCs/>
                <w:spacing w:val="-1"/>
                <w:sz w:val="24"/>
                <w:szCs w:val="24"/>
              </w:rPr>
              <w:t>ce</w:t>
            </w:r>
            <w:r>
              <w:rPr>
                <w:rFonts w:ascii="Times New Roman" w:hAnsi="Times New Roman"/>
                <w:b/>
                <w:bCs/>
                <w:spacing w:val="1"/>
                <w:sz w:val="24"/>
                <w:szCs w:val="24"/>
              </w:rPr>
              <w:t>n</w:t>
            </w:r>
            <w:r>
              <w:rPr>
                <w:rFonts w:ascii="Times New Roman" w:hAnsi="Times New Roman"/>
                <w:b/>
                <w:bCs/>
                <w:sz w:val="24"/>
                <w:szCs w:val="24"/>
              </w:rPr>
              <w:t>a</w:t>
            </w:r>
            <w:r>
              <w:rPr>
                <w:rFonts w:ascii="Times New Roman" w:hAnsi="Times New Roman"/>
                <w:b/>
                <w:bCs/>
                <w:spacing w:val="-3"/>
                <w:sz w:val="24"/>
                <w:szCs w:val="24"/>
              </w:rPr>
              <w:t xml:space="preserve"> </w:t>
            </w:r>
            <w:r>
              <w:rPr>
                <w:rFonts w:ascii="Times New Roman" w:hAnsi="Times New Roman"/>
                <w:b/>
                <w:bCs/>
                <w:spacing w:val="-1"/>
                <w:sz w:val="24"/>
                <w:szCs w:val="24"/>
              </w:rPr>
              <w:t>z</w:t>
            </w:r>
            <w:r>
              <w:rPr>
                <w:rFonts w:ascii="Times New Roman" w:hAnsi="Times New Roman"/>
                <w:b/>
                <w:bCs/>
                <w:sz w:val="24"/>
                <w:szCs w:val="24"/>
              </w:rPr>
              <w:t>a</w:t>
            </w:r>
            <w:r>
              <w:rPr>
                <w:rFonts w:ascii="Times New Roman" w:hAnsi="Times New Roman"/>
                <w:b/>
                <w:bCs/>
                <w:spacing w:val="-1"/>
                <w:sz w:val="24"/>
                <w:szCs w:val="24"/>
              </w:rPr>
              <w:t xml:space="preserve"> ce</w:t>
            </w:r>
            <w:r>
              <w:rPr>
                <w:rFonts w:ascii="Times New Roman" w:hAnsi="Times New Roman"/>
                <w:b/>
                <w:bCs/>
                <w:spacing w:val="1"/>
                <w:sz w:val="24"/>
                <w:szCs w:val="24"/>
              </w:rPr>
              <w:t>l</w:t>
            </w:r>
            <w:r>
              <w:rPr>
                <w:rFonts w:ascii="Times New Roman" w:hAnsi="Times New Roman"/>
                <w:b/>
                <w:bCs/>
                <w:sz w:val="24"/>
                <w:szCs w:val="24"/>
              </w:rPr>
              <w:t>é</w:t>
            </w:r>
            <w:r>
              <w:rPr>
                <w:rFonts w:ascii="Times New Roman" w:hAnsi="Times New Roman"/>
                <w:b/>
                <w:bCs/>
                <w:spacing w:val="2"/>
                <w:sz w:val="24"/>
                <w:szCs w:val="24"/>
              </w:rPr>
              <w:t xml:space="preserve"> </w:t>
            </w:r>
            <w:r>
              <w:rPr>
                <w:rFonts w:ascii="Times New Roman" w:hAnsi="Times New Roman"/>
                <w:b/>
                <w:bCs/>
                <w:spacing w:val="1"/>
                <w:sz w:val="24"/>
                <w:szCs w:val="24"/>
              </w:rPr>
              <w:t>pln</w:t>
            </w:r>
            <w:r>
              <w:rPr>
                <w:rFonts w:ascii="Times New Roman" w:hAnsi="Times New Roman"/>
                <w:b/>
                <w:bCs/>
                <w:spacing w:val="-1"/>
                <w:sz w:val="24"/>
                <w:szCs w:val="24"/>
              </w:rPr>
              <w:t>ě</w:t>
            </w:r>
            <w:r>
              <w:rPr>
                <w:rFonts w:ascii="Times New Roman" w:hAnsi="Times New Roman"/>
                <w:b/>
                <w:bCs/>
                <w:spacing w:val="1"/>
                <w:sz w:val="24"/>
                <w:szCs w:val="24"/>
              </w:rPr>
              <w:t>n</w:t>
            </w:r>
            <w:r>
              <w:rPr>
                <w:rFonts w:ascii="Times New Roman" w:hAnsi="Times New Roman"/>
                <w:b/>
                <w:bCs/>
                <w:sz w:val="24"/>
                <w:szCs w:val="24"/>
              </w:rPr>
              <w:t>í</w:t>
            </w:r>
            <w:r>
              <w:rPr>
                <w:rFonts w:ascii="Times New Roman" w:hAnsi="Times New Roman"/>
                <w:b/>
                <w:bCs/>
                <w:spacing w:val="-4"/>
                <w:sz w:val="24"/>
                <w:szCs w:val="24"/>
              </w:rPr>
              <w:t xml:space="preserve"> </w:t>
            </w:r>
            <w:r>
              <w:rPr>
                <w:rFonts w:ascii="Times New Roman" w:hAnsi="Times New Roman"/>
                <w:b/>
                <w:bCs/>
                <w:spacing w:val="-1"/>
                <w:sz w:val="24"/>
                <w:szCs w:val="24"/>
              </w:rPr>
              <w:t>z</w:t>
            </w:r>
            <w:r>
              <w:rPr>
                <w:rFonts w:ascii="Times New Roman" w:hAnsi="Times New Roman"/>
                <w:b/>
                <w:bCs/>
                <w:sz w:val="24"/>
                <w:szCs w:val="24"/>
              </w:rPr>
              <w:t>a</w:t>
            </w:r>
            <w:r>
              <w:rPr>
                <w:rFonts w:ascii="Times New Roman" w:hAnsi="Times New Roman"/>
                <w:b/>
                <w:bCs/>
                <w:spacing w:val="1"/>
                <w:sz w:val="24"/>
                <w:szCs w:val="24"/>
              </w:rPr>
              <w:t>k</w:t>
            </w:r>
            <w:r>
              <w:rPr>
                <w:rFonts w:ascii="Times New Roman" w:hAnsi="Times New Roman"/>
                <w:b/>
                <w:bCs/>
                <w:sz w:val="24"/>
                <w:szCs w:val="24"/>
              </w:rPr>
              <w:t>á</w:t>
            </w:r>
            <w:r>
              <w:rPr>
                <w:rFonts w:ascii="Times New Roman" w:hAnsi="Times New Roman"/>
                <w:b/>
                <w:bCs/>
                <w:spacing w:val="-1"/>
                <w:sz w:val="24"/>
                <w:szCs w:val="24"/>
              </w:rPr>
              <w:t>z</w:t>
            </w:r>
            <w:r>
              <w:rPr>
                <w:rFonts w:ascii="Times New Roman" w:hAnsi="Times New Roman"/>
                <w:b/>
                <w:bCs/>
                <w:spacing w:val="1"/>
                <w:sz w:val="24"/>
                <w:szCs w:val="24"/>
              </w:rPr>
              <w:t>k</w:t>
            </w:r>
            <w:r>
              <w:rPr>
                <w:rFonts w:ascii="Times New Roman" w:hAnsi="Times New Roman"/>
                <w:b/>
                <w:bCs/>
                <w:sz w:val="24"/>
                <w:szCs w:val="24"/>
              </w:rPr>
              <w:t>y</w:t>
            </w:r>
            <w:r>
              <w:rPr>
                <w:rFonts w:ascii="Times New Roman" w:hAnsi="Times New Roman"/>
                <w:b/>
                <w:bCs/>
                <w:spacing w:val="-6"/>
                <w:sz w:val="24"/>
                <w:szCs w:val="24"/>
              </w:rPr>
              <w:t xml:space="preserve"> </w:t>
            </w:r>
            <w:r>
              <w:rPr>
                <w:rFonts w:ascii="Times New Roman" w:hAnsi="Times New Roman"/>
                <w:b/>
                <w:bCs/>
                <w:sz w:val="24"/>
                <w:szCs w:val="24"/>
              </w:rPr>
              <w:t>v</w:t>
            </w:r>
            <w:r>
              <w:rPr>
                <w:rFonts w:ascii="Times New Roman" w:hAnsi="Times New Roman"/>
                <w:b/>
                <w:bCs/>
                <w:spacing w:val="-1"/>
                <w:sz w:val="24"/>
                <w:szCs w:val="24"/>
              </w:rPr>
              <w:t> </w:t>
            </w:r>
            <w:r>
              <w:rPr>
                <w:rFonts w:ascii="Times New Roman" w:hAnsi="Times New Roman"/>
                <w:b/>
                <w:bCs/>
                <w:spacing w:val="-2"/>
                <w:sz w:val="24"/>
                <w:szCs w:val="24"/>
              </w:rPr>
              <w:t>K</w:t>
            </w:r>
            <w:r>
              <w:rPr>
                <w:rFonts w:ascii="Times New Roman" w:hAnsi="Times New Roman"/>
                <w:b/>
                <w:bCs/>
                <w:sz w:val="24"/>
                <w:szCs w:val="24"/>
              </w:rPr>
              <w:t>č</w:t>
            </w:r>
          </w:p>
        </w:tc>
      </w:tr>
      <w:tr w:rsidR="001D1874" w:rsidTr="007F7008">
        <w:trPr>
          <w:trHeight w:hRule="exact" w:val="522"/>
        </w:trPr>
        <w:tc>
          <w:tcPr>
            <w:tcW w:w="3365" w:type="dxa"/>
            <w:gridSpan w:val="2"/>
            <w:tcBorders>
              <w:top w:val="single" w:sz="4" w:space="0" w:color="000000"/>
              <w:left w:val="single" w:sz="4" w:space="0" w:color="auto"/>
              <w:bottom w:val="single" w:sz="4" w:space="0" w:color="000000"/>
              <w:right w:val="single" w:sz="4" w:space="0" w:color="000000"/>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w:t>
            </w:r>
            <w:r>
              <w:rPr>
                <w:rFonts w:ascii="Times New Roman" w:hAnsi="Times New Roman"/>
                <w:b/>
                <w:bCs/>
                <w:spacing w:val="-1"/>
                <w:sz w:val="24"/>
                <w:szCs w:val="24"/>
              </w:rPr>
              <w:t>e</w:t>
            </w:r>
            <w:r>
              <w:rPr>
                <w:rFonts w:ascii="Times New Roman" w:hAnsi="Times New Roman"/>
                <w:b/>
                <w:bCs/>
                <w:spacing w:val="1"/>
                <w:sz w:val="24"/>
                <w:szCs w:val="24"/>
              </w:rPr>
              <w:t>n</w:t>
            </w:r>
            <w:r>
              <w:rPr>
                <w:rFonts w:ascii="Times New Roman" w:hAnsi="Times New Roman"/>
                <w:b/>
                <w:bCs/>
                <w:sz w:val="24"/>
                <w:szCs w:val="24"/>
              </w:rPr>
              <w:t>a</w:t>
            </w:r>
            <w:r>
              <w:rPr>
                <w:rFonts w:ascii="Times New Roman" w:hAnsi="Times New Roman"/>
                <w:b/>
                <w:bCs/>
                <w:spacing w:val="-4"/>
                <w:sz w:val="24"/>
                <w:szCs w:val="24"/>
              </w:rPr>
              <w:t xml:space="preserve"> </w:t>
            </w:r>
            <w:r>
              <w:rPr>
                <w:rFonts w:ascii="Times New Roman" w:hAnsi="Times New Roman"/>
                <w:b/>
                <w:bCs/>
                <w:spacing w:val="-1"/>
                <w:sz w:val="24"/>
                <w:szCs w:val="24"/>
              </w:rPr>
              <w:t>ce</w:t>
            </w:r>
            <w:r>
              <w:rPr>
                <w:rFonts w:ascii="Times New Roman" w:hAnsi="Times New Roman"/>
                <w:b/>
                <w:bCs/>
                <w:spacing w:val="1"/>
                <w:sz w:val="24"/>
                <w:szCs w:val="24"/>
              </w:rPr>
              <w:t>lk</w:t>
            </w:r>
            <w:r>
              <w:rPr>
                <w:rFonts w:ascii="Times New Roman" w:hAnsi="Times New Roman"/>
                <w:b/>
                <w:bCs/>
                <w:spacing w:val="2"/>
                <w:sz w:val="24"/>
                <w:szCs w:val="24"/>
              </w:rPr>
              <w:t>e</w:t>
            </w:r>
            <w:r>
              <w:rPr>
                <w:rFonts w:ascii="Times New Roman" w:hAnsi="Times New Roman"/>
                <w:b/>
                <w:bCs/>
                <w:sz w:val="24"/>
                <w:szCs w:val="24"/>
              </w:rPr>
              <w:t>m</w:t>
            </w:r>
            <w:r>
              <w:rPr>
                <w:rFonts w:ascii="Times New Roman" w:hAnsi="Times New Roman"/>
                <w:b/>
                <w:bCs/>
                <w:spacing w:val="-6"/>
                <w:sz w:val="24"/>
                <w:szCs w:val="24"/>
              </w:rPr>
              <w:t xml:space="preserve"> </w:t>
            </w:r>
            <w:r>
              <w:rPr>
                <w:rFonts w:ascii="Times New Roman" w:hAnsi="Times New Roman"/>
                <w:b/>
                <w:bCs/>
                <w:spacing w:val="1"/>
                <w:sz w:val="24"/>
                <w:szCs w:val="24"/>
              </w:rPr>
              <w:t>b</w:t>
            </w:r>
            <w:r>
              <w:rPr>
                <w:rFonts w:ascii="Times New Roman" w:hAnsi="Times New Roman"/>
                <w:b/>
                <w:bCs/>
                <w:spacing w:val="2"/>
                <w:sz w:val="24"/>
                <w:szCs w:val="24"/>
              </w:rPr>
              <w:t>e</w:t>
            </w:r>
            <w:r>
              <w:rPr>
                <w:rFonts w:ascii="Times New Roman" w:hAnsi="Times New Roman"/>
                <w:b/>
                <w:bCs/>
                <w:sz w:val="24"/>
                <w:szCs w:val="24"/>
              </w:rPr>
              <w:t>z</w:t>
            </w:r>
            <w:r>
              <w:rPr>
                <w:rFonts w:ascii="Times New Roman" w:hAnsi="Times New Roman"/>
                <w:b/>
                <w:bCs/>
                <w:spacing w:val="-2"/>
                <w:sz w:val="24"/>
                <w:szCs w:val="24"/>
              </w:rPr>
              <w:t xml:space="preserve"> </w:t>
            </w:r>
            <w:r>
              <w:rPr>
                <w:rFonts w:ascii="Times New Roman" w:hAnsi="Times New Roman"/>
                <w:b/>
                <w:bCs/>
                <w:spacing w:val="2"/>
                <w:sz w:val="24"/>
                <w:szCs w:val="24"/>
              </w:rPr>
              <w:t>D</w:t>
            </w:r>
            <w:r>
              <w:rPr>
                <w:rFonts w:ascii="Times New Roman" w:hAnsi="Times New Roman"/>
                <w:b/>
                <w:bCs/>
                <w:spacing w:val="-3"/>
                <w:sz w:val="24"/>
                <w:szCs w:val="24"/>
              </w:rPr>
              <w:t>P</w:t>
            </w:r>
            <w:r>
              <w:rPr>
                <w:rFonts w:ascii="Times New Roman" w:hAnsi="Times New Roman"/>
                <w:b/>
                <w:bCs/>
                <w:spacing w:val="1"/>
                <w:sz w:val="24"/>
                <w:szCs w:val="24"/>
              </w:rPr>
              <w:t>H</w:t>
            </w:r>
            <w:r>
              <w:rPr>
                <w:rFonts w:ascii="Times New Roman" w:hAnsi="Times New Roman"/>
                <w:b/>
                <w:bCs/>
                <w:sz w:val="24"/>
                <w:szCs w:val="24"/>
              </w:rPr>
              <w:t>:</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S</w:t>
            </w:r>
            <w:r>
              <w:rPr>
                <w:rFonts w:ascii="Times New Roman" w:hAnsi="Times New Roman"/>
                <w:b/>
                <w:bCs/>
                <w:sz w:val="24"/>
                <w:szCs w:val="24"/>
              </w:rPr>
              <w:t>a</w:t>
            </w:r>
            <w:r>
              <w:rPr>
                <w:rFonts w:ascii="Times New Roman" w:hAnsi="Times New Roman"/>
                <w:b/>
                <w:bCs/>
                <w:spacing w:val="-3"/>
                <w:sz w:val="24"/>
                <w:szCs w:val="24"/>
              </w:rPr>
              <w:t>m</w:t>
            </w:r>
            <w:r>
              <w:rPr>
                <w:rFonts w:ascii="Times New Roman" w:hAnsi="Times New Roman"/>
                <w:b/>
                <w:bCs/>
                <w:sz w:val="24"/>
                <w:szCs w:val="24"/>
              </w:rPr>
              <w:t>os</w:t>
            </w:r>
            <w:r>
              <w:rPr>
                <w:rFonts w:ascii="Times New Roman" w:hAnsi="Times New Roman"/>
                <w:b/>
                <w:bCs/>
                <w:spacing w:val="-1"/>
                <w:sz w:val="24"/>
                <w:szCs w:val="24"/>
              </w:rPr>
              <w:t>t</w:t>
            </w:r>
            <w:r>
              <w:rPr>
                <w:rFonts w:ascii="Times New Roman" w:hAnsi="Times New Roman"/>
                <w:b/>
                <w:bCs/>
                <w:sz w:val="24"/>
                <w:szCs w:val="24"/>
              </w:rPr>
              <w:t>a</w:t>
            </w:r>
            <w:r>
              <w:rPr>
                <w:rFonts w:ascii="Times New Roman" w:hAnsi="Times New Roman"/>
                <w:b/>
                <w:bCs/>
                <w:spacing w:val="-1"/>
                <w:sz w:val="24"/>
                <w:szCs w:val="24"/>
              </w:rPr>
              <w:t>t</w:t>
            </w:r>
            <w:r>
              <w:rPr>
                <w:rFonts w:ascii="Times New Roman" w:hAnsi="Times New Roman"/>
                <w:b/>
                <w:bCs/>
                <w:spacing w:val="1"/>
                <w:sz w:val="24"/>
                <w:szCs w:val="24"/>
              </w:rPr>
              <w:t>n</w:t>
            </w:r>
            <w:r>
              <w:rPr>
                <w:rFonts w:ascii="Times New Roman" w:hAnsi="Times New Roman"/>
                <w:b/>
                <w:bCs/>
                <w:sz w:val="24"/>
                <w:szCs w:val="24"/>
              </w:rPr>
              <w:t>ě</w:t>
            </w:r>
            <w:r>
              <w:rPr>
                <w:rFonts w:ascii="Times New Roman" w:hAnsi="Times New Roman"/>
                <w:b/>
                <w:bCs/>
                <w:spacing w:val="-9"/>
                <w:sz w:val="24"/>
                <w:szCs w:val="24"/>
              </w:rPr>
              <w:t xml:space="preserve"> </w:t>
            </w:r>
            <w:r>
              <w:rPr>
                <w:rFonts w:ascii="Times New Roman" w:hAnsi="Times New Roman"/>
                <w:b/>
                <w:bCs/>
                <w:spacing w:val="2"/>
                <w:sz w:val="24"/>
                <w:szCs w:val="24"/>
              </w:rPr>
              <w:t>D</w:t>
            </w:r>
            <w:r>
              <w:rPr>
                <w:rFonts w:ascii="Times New Roman" w:hAnsi="Times New Roman"/>
                <w:b/>
                <w:bCs/>
                <w:spacing w:val="-3"/>
                <w:sz w:val="24"/>
                <w:szCs w:val="24"/>
              </w:rPr>
              <w:t>P</w:t>
            </w:r>
            <w:r>
              <w:rPr>
                <w:rFonts w:ascii="Times New Roman" w:hAnsi="Times New Roman"/>
                <w:b/>
                <w:bCs/>
                <w:spacing w:val="1"/>
                <w:sz w:val="24"/>
                <w:szCs w:val="24"/>
              </w:rPr>
              <w:t>H</w:t>
            </w:r>
            <w:r>
              <w:rPr>
                <w:rFonts w:ascii="Times New Roman" w:hAnsi="Times New Roman"/>
                <w:b/>
                <w:bCs/>
                <w:sz w:val="24"/>
                <w:szCs w:val="24"/>
              </w:rPr>
              <w:t>:</w:t>
            </w:r>
          </w:p>
        </w:tc>
        <w:tc>
          <w:tcPr>
            <w:tcW w:w="3452" w:type="dxa"/>
            <w:tcBorders>
              <w:top w:val="single" w:sz="4" w:space="0" w:color="000000"/>
              <w:left w:val="single" w:sz="4" w:space="0" w:color="000000"/>
              <w:bottom w:val="single" w:sz="4" w:space="0" w:color="000000"/>
              <w:right w:val="single" w:sz="4" w:space="0" w:color="auto"/>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w:t>
            </w:r>
            <w:r>
              <w:rPr>
                <w:rFonts w:ascii="Times New Roman" w:hAnsi="Times New Roman"/>
                <w:b/>
                <w:bCs/>
                <w:spacing w:val="-1"/>
                <w:sz w:val="24"/>
                <w:szCs w:val="24"/>
              </w:rPr>
              <w:t>e</w:t>
            </w:r>
            <w:r>
              <w:rPr>
                <w:rFonts w:ascii="Times New Roman" w:hAnsi="Times New Roman"/>
                <w:b/>
                <w:bCs/>
                <w:spacing w:val="1"/>
                <w:sz w:val="24"/>
                <w:szCs w:val="24"/>
              </w:rPr>
              <w:t>n</w:t>
            </w:r>
            <w:r>
              <w:rPr>
                <w:rFonts w:ascii="Times New Roman" w:hAnsi="Times New Roman"/>
                <w:b/>
                <w:bCs/>
                <w:sz w:val="24"/>
                <w:szCs w:val="24"/>
              </w:rPr>
              <w:t>a</w:t>
            </w:r>
            <w:r>
              <w:rPr>
                <w:rFonts w:ascii="Times New Roman" w:hAnsi="Times New Roman"/>
                <w:b/>
                <w:bCs/>
                <w:spacing w:val="-4"/>
                <w:sz w:val="24"/>
                <w:szCs w:val="24"/>
              </w:rPr>
              <w:t xml:space="preserve"> </w:t>
            </w:r>
            <w:r>
              <w:rPr>
                <w:rFonts w:ascii="Times New Roman" w:hAnsi="Times New Roman"/>
                <w:b/>
                <w:bCs/>
                <w:spacing w:val="-1"/>
                <w:sz w:val="24"/>
                <w:szCs w:val="24"/>
              </w:rPr>
              <w:t>ce</w:t>
            </w:r>
            <w:r>
              <w:rPr>
                <w:rFonts w:ascii="Times New Roman" w:hAnsi="Times New Roman"/>
                <w:b/>
                <w:bCs/>
                <w:spacing w:val="1"/>
                <w:sz w:val="24"/>
                <w:szCs w:val="24"/>
              </w:rPr>
              <w:t>lk</w:t>
            </w:r>
            <w:r>
              <w:rPr>
                <w:rFonts w:ascii="Times New Roman" w:hAnsi="Times New Roman"/>
                <w:b/>
                <w:bCs/>
                <w:spacing w:val="2"/>
                <w:sz w:val="24"/>
                <w:szCs w:val="24"/>
              </w:rPr>
              <w:t>e</w:t>
            </w:r>
            <w:r>
              <w:rPr>
                <w:rFonts w:ascii="Times New Roman" w:hAnsi="Times New Roman"/>
                <w:b/>
                <w:bCs/>
                <w:sz w:val="24"/>
                <w:szCs w:val="24"/>
              </w:rPr>
              <w:t>m</w:t>
            </w:r>
            <w:r>
              <w:rPr>
                <w:rFonts w:ascii="Times New Roman" w:hAnsi="Times New Roman"/>
                <w:b/>
                <w:bCs/>
                <w:spacing w:val="-6"/>
                <w:sz w:val="24"/>
                <w:szCs w:val="24"/>
              </w:rPr>
              <w:t xml:space="preserve"> </w:t>
            </w:r>
            <w:r>
              <w:rPr>
                <w:rFonts w:ascii="Times New Roman" w:hAnsi="Times New Roman"/>
                <w:b/>
                <w:bCs/>
                <w:spacing w:val="2"/>
                <w:sz w:val="24"/>
                <w:szCs w:val="24"/>
              </w:rPr>
              <w:t>v</w:t>
            </w:r>
            <w:r>
              <w:rPr>
                <w:rFonts w:ascii="Times New Roman" w:hAnsi="Times New Roman"/>
                <w:b/>
                <w:bCs/>
                <w:spacing w:val="-1"/>
                <w:sz w:val="24"/>
                <w:szCs w:val="24"/>
              </w:rPr>
              <w:t>čet</w:t>
            </w:r>
            <w:r>
              <w:rPr>
                <w:rFonts w:ascii="Times New Roman" w:hAnsi="Times New Roman"/>
                <w:b/>
                <w:bCs/>
                <w:spacing w:val="1"/>
                <w:sz w:val="24"/>
                <w:szCs w:val="24"/>
              </w:rPr>
              <w:t>n</w:t>
            </w:r>
            <w:r>
              <w:rPr>
                <w:rFonts w:ascii="Times New Roman" w:hAnsi="Times New Roman"/>
                <w:b/>
                <w:bCs/>
                <w:sz w:val="24"/>
                <w:szCs w:val="24"/>
              </w:rPr>
              <w:t>ě</w:t>
            </w:r>
            <w:r>
              <w:rPr>
                <w:rFonts w:ascii="Times New Roman" w:hAnsi="Times New Roman"/>
                <w:b/>
                <w:bCs/>
                <w:spacing w:val="-4"/>
                <w:sz w:val="24"/>
                <w:szCs w:val="24"/>
              </w:rPr>
              <w:t xml:space="preserve"> </w:t>
            </w:r>
            <w:r>
              <w:rPr>
                <w:rFonts w:ascii="Times New Roman" w:hAnsi="Times New Roman"/>
                <w:b/>
                <w:bCs/>
                <w:spacing w:val="2"/>
                <w:sz w:val="24"/>
                <w:szCs w:val="24"/>
              </w:rPr>
              <w:t>DP</w:t>
            </w:r>
            <w:r>
              <w:rPr>
                <w:rFonts w:ascii="Times New Roman" w:hAnsi="Times New Roman"/>
                <w:b/>
                <w:bCs/>
                <w:spacing w:val="1"/>
                <w:sz w:val="24"/>
                <w:szCs w:val="24"/>
              </w:rPr>
              <w:t>H</w:t>
            </w:r>
            <w:r>
              <w:rPr>
                <w:rFonts w:ascii="Times New Roman" w:hAnsi="Times New Roman"/>
                <w:b/>
                <w:bCs/>
                <w:sz w:val="24"/>
                <w:szCs w:val="24"/>
              </w:rPr>
              <w:t>:</w:t>
            </w:r>
          </w:p>
        </w:tc>
      </w:tr>
      <w:tr w:rsidR="001D1874" w:rsidTr="007F7008">
        <w:trPr>
          <w:trHeight w:hRule="exact" w:val="538"/>
        </w:trPr>
        <w:tc>
          <w:tcPr>
            <w:tcW w:w="3365" w:type="dxa"/>
            <w:gridSpan w:val="2"/>
            <w:tcBorders>
              <w:top w:val="single" w:sz="4" w:space="0" w:color="000000"/>
              <w:left w:val="single" w:sz="4" w:space="0" w:color="auto"/>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c>
          <w:tcPr>
            <w:tcW w:w="2832" w:type="dxa"/>
            <w:gridSpan w:val="2"/>
            <w:tcBorders>
              <w:top w:val="single" w:sz="4" w:space="0" w:color="000000"/>
              <w:left w:val="single" w:sz="4" w:space="0" w:color="000000"/>
              <w:bottom w:val="single" w:sz="4" w:space="0" w:color="000000"/>
              <w:right w:val="single" w:sz="4"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c>
          <w:tcPr>
            <w:tcW w:w="3452" w:type="dxa"/>
            <w:tcBorders>
              <w:top w:val="single" w:sz="4" w:space="0" w:color="000000"/>
              <w:left w:val="single" w:sz="4" w:space="0" w:color="000000"/>
              <w:bottom w:val="single" w:sz="4" w:space="0" w:color="000000"/>
              <w:right w:val="single" w:sz="4" w:space="0" w:color="auto"/>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val="523"/>
        </w:trPr>
        <w:tc>
          <w:tcPr>
            <w:tcW w:w="9649" w:type="dxa"/>
            <w:gridSpan w:val="5"/>
            <w:tcBorders>
              <w:top w:val="nil"/>
              <w:left w:val="single" w:sz="4" w:space="0" w:color="auto"/>
              <w:bottom w:val="nil"/>
              <w:right w:val="single" w:sz="4" w:space="0" w:color="auto"/>
            </w:tcBorders>
            <w:shd w:val="clear" w:color="auto" w:fill="C0C0C0"/>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O</w:t>
            </w:r>
            <w:r>
              <w:rPr>
                <w:rFonts w:ascii="Times New Roman" w:hAnsi="Times New Roman"/>
                <w:b/>
                <w:bCs/>
                <w:sz w:val="24"/>
                <w:szCs w:val="24"/>
              </w:rPr>
              <w:t>so</w:t>
            </w:r>
            <w:r>
              <w:rPr>
                <w:rFonts w:ascii="Times New Roman" w:hAnsi="Times New Roman"/>
                <w:b/>
                <w:bCs/>
                <w:spacing w:val="1"/>
                <w:sz w:val="24"/>
                <w:szCs w:val="24"/>
              </w:rPr>
              <w:t>b</w:t>
            </w:r>
            <w:r>
              <w:rPr>
                <w:rFonts w:ascii="Times New Roman" w:hAnsi="Times New Roman"/>
                <w:b/>
                <w:bCs/>
                <w:sz w:val="24"/>
                <w:szCs w:val="24"/>
              </w:rPr>
              <w:t>a</w:t>
            </w:r>
            <w:r>
              <w:rPr>
                <w:rFonts w:ascii="Times New Roman" w:hAnsi="Times New Roman"/>
                <w:b/>
                <w:bCs/>
                <w:spacing w:val="-5"/>
                <w:sz w:val="24"/>
                <w:szCs w:val="24"/>
              </w:rPr>
              <w:t xml:space="preserve"> </w:t>
            </w:r>
            <w:r>
              <w:rPr>
                <w:rFonts w:ascii="Times New Roman" w:hAnsi="Times New Roman"/>
                <w:b/>
                <w:bCs/>
                <w:sz w:val="24"/>
                <w:szCs w:val="24"/>
              </w:rPr>
              <w:t>o</w:t>
            </w:r>
            <w:r>
              <w:rPr>
                <w:rFonts w:ascii="Times New Roman" w:hAnsi="Times New Roman"/>
                <w:b/>
                <w:bCs/>
                <w:spacing w:val="1"/>
                <w:sz w:val="24"/>
                <w:szCs w:val="24"/>
              </w:rPr>
              <w:t>p</w:t>
            </w:r>
            <w:r>
              <w:rPr>
                <w:rFonts w:ascii="Times New Roman" w:hAnsi="Times New Roman"/>
                <w:b/>
                <w:bCs/>
                <w:spacing w:val="-1"/>
                <w:sz w:val="24"/>
                <w:szCs w:val="24"/>
              </w:rPr>
              <w:t>r</w:t>
            </w:r>
            <w:r>
              <w:rPr>
                <w:rFonts w:ascii="Times New Roman" w:hAnsi="Times New Roman"/>
                <w:b/>
                <w:bCs/>
                <w:sz w:val="24"/>
                <w:szCs w:val="24"/>
              </w:rPr>
              <w:t>áv</w:t>
            </w:r>
            <w:r>
              <w:rPr>
                <w:rFonts w:ascii="Times New Roman" w:hAnsi="Times New Roman"/>
                <w:b/>
                <w:bCs/>
                <w:spacing w:val="1"/>
                <w:sz w:val="24"/>
                <w:szCs w:val="24"/>
              </w:rPr>
              <w:t>n</w:t>
            </w:r>
            <w:r>
              <w:rPr>
                <w:rFonts w:ascii="Times New Roman" w:hAnsi="Times New Roman"/>
                <w:b/>
                <w:bCs/>
                <w:spacing w:val="-1"/>
                <w:sz w:val="24"/>
                <w:szCs w:val="24"/>
              </w:rPr>
              <w:t>ě</w:t>
            </w:r>
            <w:r>
              <w:rPr>
                <w:rFonts w:ascii="Times New Roman" w:hAnsi="Times New Roman"/>
                <w:b/>
                <w:bCs/>
                <w:spacing w:val="1"/>
                <w:sz w:val="24"/>
                <w:szCs w:val="24"/>
              </w:rPr>
              <w:t>n</w:t>
            </w:r>
            <w:r>
              <w:rPr>
                <w:rFonts w:ascii="Times New Roman" w:hAnsi="Times New Roman"/>
                <w:b/>
                <w:bCs/>
                <w:sz w:val="24"/>
                <w:szCs w:val="24"/>
              </w:rPr>
              <w:t>á</w:t>
            </w:r>
            <w:r>
              <w:rPr>
                <w:rFonts w:ascii="Times New Roman" w:hAnsi="Times New Roman"/>
                <w:b/>
                <w:bCs/>
                <w:spacing w:val="-9"/>
                <w:sz w:val="24"/>
                <w:szCs w:val="24"/>
              </w:rPr>
              <w:t xml:space="preserve"> </w:t>
            </w:r>
            <w:r>
              <w:rPr>
                <w:rFonts w:ascii="Times New Roman" w:hAnsi="Times New Roman"/>
                <w:b/>
                <w:bCs/>
                <w:spacing w:val="-1"/>
                <w:sz w:val="24"/>
                <w:szCs w:val="24"/>
              </w:rPr>
              <w:t>z</w:t>
            </w:r>
            <w:r>
              <w:rPr>
                <w:rFonts w:ascii="Times New Roman" w:hAnsi="Times New Roman"/>
                <w:b/>
                <w:bCs/>
                <w:sz w:val="24"/>
                <w:szCs w:val="24"/>
              </w:rPr>
              <w:t>a</w:t>
            </w:r>
            <w:r>
              <w:rPr>
                <w:rFonts w:ascii="Times New Roman" w:hAnsi="Times New Roman"/>
                <w:b/>
                <w:bCs/>
                <w:spacing w:val="-1"/>
                <w:sz w:val="24"/>
                <w:szCs w:val="24"/>
              </w:rPr>
              <w:t xml:space="preserve"> </w:t>
            </w:r>
            <w:r>
              <w:rPr>
                <w:rFonts w:ascii="Times New Roman" w:hAnsi="Times New Roman"/>
                <w:b/>
                <w:bCs/>
                <w:spacing w:val="1"/>
                <w:sz w:val="24"/>
                <w:szCs w:val="24"/>
              </w:rPr>
              <w:t>u</w:t>
            </w:r>
            <w:r>
              <w:rPr>
                <w:rFonts w:ascii="Times New Roman" w:hAnsi="Times New Roman"/>
                <w:b/>
                <w:bCs/>
                <w:spacing w:val="-3"/>
                <w:sz w:val="24"/>
                <w:szCs w:val="24"/>
              </w:rPr>
              <w:t>c</w:t>
            </w:r>
            <w:r>
              <w:rPr>
                <w:rFonts w:ascii="Times New Roman" w:hAnsi="Times New Roman"/>
                <w:b/>
                <w:bCs/>
                <w:spacing w:val="1"/>
                <w:sz w:val="24"/>
                <w:szCs w:val="24"/>
              </w:rPr>
              <w:t>h</w:t>
            </w:r>
            <w:r>
              <w:rPr>
                <w:rFonts w:ascii="Times New Roman" w:hAnsi="Times New Roman"/>
                <w:b/>
                <w:bCs/>
                <w:sz w:val="24"/>
                <w:szCs w:val="24"/>
              </w:rPr>
              <w:t>a</w:t>
            </w:r>
            <w:r>
              <w:rPr>
                <w:rFonts w:ascii="Times New Roman" w:hAnsi="Times New Roman"/>
                <w:b/>
                <w:bCs/>
                <w:spacing w:val="-1"/>
                <w:sz w:val="24"/>
                <w:szCs w:val="24"/>
              </w:rPr>
              <w:t>zeč</w:t>
            </w:r>
            <w:r>
              <w:rPr>
                <w:rFonts w:ascii="Times New Roman" w:hAnsi="Times New Roman"/>
                <w:b/>
                <w:bCs/>
                <w:sz w:val="24"/>
                <w:szCs w:val="24"/>
              </w:rPr>
              <w:t>e</w:t>
            </w:r>
            <w:r>
              <w:rPr>
                <w:rFonts w:ascii="Times New Roman" w:hAnsi="Times New Roman"/>
                <w:b/>
                <w:bCs/>
                <w:spacing w:val="-5"/>
                <w:sz w:val="24"/>
                <w:szCs w:val="24"/>
              </w:rPr>
              <w:t xml:space="preserve"> </w:t>
            </w:r>
            <w:r>
              <w:rPr>
                <w:rFonts w:ascii="Times New Roman" w:hAnsi="Times New Roman"/>
                <w:b/>
                <w:bCs/>
                <w:spacing w:val="2"/>
                <w:sz w:val="24"/>
                <w:szCs w:val="24"/>
              </w:rPr>
              <w:t>j</w:t>
            </w:r>
            <w:r>
              <w:rPr>
                <w:rFonts w:ascii="Times New Roman" w:hAnsi="Times New Roman"/>
                <w:b/>
                <w:bCs/>
                <w:spacing w:val="-1"/>
                <w:sz w:val="24"/>
                <w:szCs w:val="24"/>
              </w:rPr>
              <w:t>e</w:t>
            </w:r>
            <w:r>
              <w:rPr>
                <w:rFonts w:ascii="Times New Roman" w:hAnsi="Times New Roman"/>
                <w:b/>
                <w:bCs/>
                <w:spacing w:val="1"/>
                <w:sz w:val="24"/>
                <w:szCs w:val="24"/>
              </w:rPr>
              <w:t>dn</w:t>
            </w:r>
            <w:r>
              <w:rPr>
                <w:rFonts w:ascii="Times New Roman" w:hAnsi="Times New Roman"/>
                <w:b/>
                <w:bCs/>
                <w:sz w:val="24"/>
                <w:szCs w:val="24"/>
              </w:rPr>
              <w:t>at</w:t>
            </w:r>
          </w:p>
        </w:tc>
      </w:tr>
      <w:tr w:rsidR="001D1874" w:rsidTr="007F7008">
        <w:trPr>
          <w:trHeight w:hRule="exact" w:val="1354"/>
        </w:trPr>
        <w:tc>
          <w:tcPr>
            <w:tcW w:w="3365" w:type="dxa"/>
            <w:gridSpan w:val="2"/>
            <w:tcBorders>
              <w:top w:val="single" w:sz="4" w:space="0" w:color="000000"/>
              <w:left w:val="single" w:sz="4" w:space="0" w:color="auto"/>
              <w:bottom w:val="single" w:sz="4" w:space="0" w:color="000000"/>
              <w:right w:val="single" w:sz="6" w:space="0" w:color="000000"/>
            </w:tcBorders>
          </w:tcPr>
          <w:p w:rsidR="001D1874" w:rsidRDefault="001D1874">
            <w:pPr>
              <w:widowControl w:val="0"/>
              <w:autoSpaceDE w:val="0"/>
              <w:autoSpaceDN w:val="0"/>
              <w:adjustRightInd w:val="0"/>
              <w:spacing w:before="13" w:after="0" w:line="240" w:lineRule="auto"/>
              <w:rPr>
                <w:rFonts w:ascii="Times New Roman" w:hAnsi="Times New Roman"/>
                <w:sz w:val="24"/>
                <w:szCs w:val="24"/>
              </w:rPr>
            </w:pPr>
          </w:p>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3"/>
                <w:sz w:val="24"/>
                <w:szCs w:val="24"/>
              </w:rPr>
              <w:t>P</w:t>
            </w:r>
            <w:r>
              <w:rPr>
                <w:rFonts w:ascii="Times New Roman" w:hAnsi="Times New Roman"/>
                <w:b/>
                <w:bCs/>
                <w:sz w:val="24"/>
                <w:szCs w:val="24"/>
              </w:rPr>
              <w:t>o</w:t>
            </w:r>
            <w:r>
              <w:rPr>
                <w:rFonts w:ascii="Times New Roman" w:hAnsi="Times New Roman"/>
                <w:b/>
                <w:bCs/>
                <w:spacing w:val="1"/>
                <w:sz w:val="24"/>
                <w:szCs w:val="24"/>
              </w:rPr>
              <w:t>dpi</w:t>
            </w:r>
            <w:r>
              <w:rPr>
                <w:rFonts w:ascii="Times New Roman" w:hAnsi="Times New Roman"/>
                <w:b/>
                <w:bCs/>
                <w:sz w:val="24"/>
                <w:szCs w:val="24"/>
              </w:rPr>
              <w:t>s</w:t>
            </w:r>
            <w:r>
              <w:rPr>
                <w:rFonts w:ascii="Times New Roman" w:hAnsi="Times New Roman"/>
                <w:b/>
                <w:bCs/>
                <w:spacing w:val="-5"/>
                <w:sz w:val="24"/>
                <w:szCs w:val="24"/>
              </w:rPr>
              <w:t xml:space="preserve"> </w:t>
            </w:r>
            <w:r>
              <w:rPr>
                <w:rFonts w:ascii="Times New Roman" w:hAnsi="Times New Roman"/>
                <w:b/>
                <w:bCs/>
                <w:sz w:val="24"/>
                <w:szCs w:val="24"/>
              </w:rPr>
              <w:t>o</w:t>
            </w:r>
            <w:r>
              <w:rPr>
                <w:rFonts w:ascii="Times New Roman" w:hAnsi="Times New Roman"/>
                <w:b/>
                <w:bCs/>
                <w:spacing w:val="1"/>
                <w:sz w:val="24"/>
                <w:szCs w:val="24"/>
              </w:rPr>
              <w:t>p</w:t>
            </w:r>
            <w:r>
              <w:rPr>
                <w:rFonts w:ascii="Times New Roman" w:hAnsi="Times New Roman"/>
                <w:b/>
                <w:bCs/>
                <w:spacing w:val="-1"/>
                <w:sz w:val="24"/>
                <w:szCs w:val="24"/>
              </w:rPr>
              <w:t>r</w:t>
            </w:r>
            <w:r>
              <w:rPr>
                <w:rFonts w:ascii="Times New Roman" w:hAnsi="Times New Roman"/>
                <w:b/>
                <w:bCs/>
                <w:sz w:val="24"/>
                <w:szCs w:val="24"/>
              </w:rPr>
              <w:t>áv</w:t>
            </w:r>
            <w:r>
              <w:rPr>
                <w:rFonts w:ascii="Times New Roman" w:hAnsi="Times New Roman"/>
                <w:b/>
                <w:bCs/>
                <w:spacing w:val="1"/>
                <w:sz w:val="24"/>
                <w:szCs w:val="24"/>
              </w:rPr>
              <w:t>n</w:t>
            </w:r>
            <w:r>
              <w:rPr>
                <w:rFonts w:ascii="Times New Roman" w:hAnsi="Times New Roman"/>
                <w:b/>
                <w:bCs/>
                <w:spacing w:val="-1"/>
                <w:sz w:val="24"/>
                <w:szCs w:val="24"/>
              </w:rPr>
              <w:t>ě</w:t>
            </w:r>
            <w:r>
              <w:rPr>
                <w:rFonts w:ascii="Times New Roman" w:hAnsi="Times New Roman"/>
                <w:b/>
                <w:bCs/>
                <w:spacing w:val="1"/>
                <w:sz w:val="24"/>
                <w:szCs w:val="24"/>
              </w:rPr>
              <w:t>n</w:t>
            </w:r>
            <w:r>
              <w:rPr>
                <w:rFonts w:ascii="Times New Roman" w:hAnsi="Times New Roman"/>
                <w:b/>
                <w:bCs/>
                <w:sz w:val="24"/>
                <w:szCs w:val="24"/>
              </w:rPr>
              <w:t>é</w:t>
            </w:r>
            <w:r>
              <w:rPr>
                <w:rFonts w:ascii="Times New Roman" w:hAnsi="Times New Roman"/>
                <w:b/>
                <w:bCs/>
                <w:spacing w:val="-9"/>
                <w:sz w:val="24"/>
                <w:szCs w:val="24"/>
              </w:rPr>
              <w:t xml:space="preserve"> </w:t>
            </w:r>
            <w:r>
              <w:rPr>
                <w:rFonts w:ascii="Times New Roman" w:hAnsi="Times New Roman"/>
                <w:b/>
                <w:bCs/>
                <w:sz w:val="24"/>
                <w:szCs w:val="24"/>
              </w:rPr>
              <w:t>oso</w:t>
            </w:r>
            <w:r>
              <w:rPr>
                <w:rFonts w:ascii="Times New Roman" w:hAnsi="Times New Roman"/>
                <w:b/>
                <w:bCs/>
                <w:spacing w:val="1"/>
                <w:sz w:val="24"/>
                <w:szCs w:val="24"/>
              </w:rPr>
              <w:t>b</w:t>
            </w:r>
            <w:r>
              <w:rPr>
                <w:rFonts w:ascii="Times New Roman" w:hAnsi="Times New Roman"/>
                <w:b/>
                <w:bCs/>
                <w:sz w:val="24"/>
                <w:szCs w:val="24"/>
              </w:rPr>
              <w:t xml:space="preserve">y, </w:t>
            </w:r>
            <w:r>
              <w:rPr>
                <w:rFonts w:ascii="Times New Roman" w:hAnsi="Times New Roman"/>
                <w:b/>
                <w:bCs/>
                <w:spacing w:val="-1"/>
                <w:sz w:val="24"/>
                <w:szCs w:val="24"/>
              </w:rPr>
              <w:t>r</w:t>
            </w:r>
            <w:r>
              <w:rPr>
                <w:rFonts w:ascii="Times New Roman" w:hAnsi="Times New Roman"/>
                <w:b/>
                <w:bCs/>
                <w:sz w:val="24"/>
                <w:szCs w:val="24"/>
              </w:rPr>
              <w:t>a</w:t>
            </w:r>
            <w:r>
              <w:rPr>
                <w:rFonts w:ascii="Times New Roman" w:hAnsi="Times New Roman"/>
                <w:b/>
                <w:bCs/>
                <w:spacing w:val="-1"/>
                <w:sz w:val="24"/>
                <w:szCs w:val="24"/>
              </w:rPr>
              <w:t>z</w:t>
            </w:r>
            <w:r>
              <w:rPr>
                <w:rFonts w:ascii="Times New Roman" w:hAnsi="Times New Roman"/>
                <w:b/>
                <w:bCs/>
                <w:spacing w:val="1"/>
                <w:sz w:val="24"/>
                <w:szCs w:val="24"/>
              </w:rPr>
              <w:t>í</w:t>
            </w:r>
            <w:r>
              <w:rPr>
                <w:rFonts w:ascii="Times New Roman" w:hAnsi="Times New Roman"/>
                <w:b/>
                <w:bCs/>
                <w:spacing w:val="-1"/>
                <w:sz w:val="24"/>
                <w:szCs w:val="24"/>
              </w:rPr>
              <w:t>t</w:t>
            </w:r>
            <w:r>
              <w:rPr>
                <w:rFonts w:ascii="Times New Roman" w:hAnsi="Times New Roman"/>
                <w:b/>
                <w:bCs/>
                <w:spacing w:val="1"/>
                <w:sz w:val="24"/>
                <w:szCs w:val="24"/>
              </w:rPr>
              <w:t>k</w:t>
            </w:r>
            <w:r>
              <w:rPr>
                <w:rFonts w:ascii="Times New Roman" w:hAnsi="Times New Roman"/>
                <w:b/>
                <w:bCs/>
                <w:sz w:val="24"/>
                <w:szCs w:val="24"/>
              </w:rPr>
              <w:t>o</w:t>
            </w:r>
          </w:p>
        </w:tc>
        <w:tc>
          <w:tcPr>
            <w:tcW w:w="6284" w:type="dxa"/>
            <w:gridSpan w:val="3"/>
            <w:tcBorders>
              <w:top w:val="single" w:sz="4" w:space="0" w:color="000000"/>
              <w:left w:val="single" w:sz="6" w:space="0" w:color="000000"/>
              <w:bottom w:val="single" w:sz="4" w:space="0" w:color="000000"/>
              <w:right w:val="single" w:sz="4" w:space="0" w:color="auto"/>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hRule="exact" w:val="528"/>
        </w:trPr>
        <w:tc>
          <w:tcPr>
            <w:tcW w:w="3365" w:type="dxa"/>
            <w:gridSpan w:val="2"/>
            <w:tcBorders>
              <w:top w:val="single" w:sz="4" w:space="0" w:color="000000"/>
              <w:left w:val="single" w:sz="6"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Ti</w:t>
            </w:r>
            <w:r>
              <w:rPr>
                <w:rFonts w:ascii="Times New Roman" w:hAnsi="Times New Roman"/>
                <w:b/>
                <w:bCs/>
                <w:spacing w:val="-1"/>
                <w:sz w:val="24"/>
                <w:szCs w:val="24"/>
              </w:rPr>
              <w:t>t</w:t>
            </w:r>
            <w:r>
              <w:rPr>
                <w:rFonts w:ascii="Times New Roman" w:hAnsi="Times New Roman"/>
                <w:b/>
                <w:bCs/>
                <w:spacing w:val="1"/>
                <w:sz w:val="24"/>
                <w:szCs w:val="24"/>
              </w:rPr>
              <w:t>ul</w:t>
            </w:r>
            <w:r>
              <w:rPr>
                <w:rFonts w:ascii="Times New Roman" w:hAnsi="Times New Roman"/>
                <w:b/>
                <w:bCs/>
                <w:sz w:val="24"/>
                <w:szCs w:val="24"/>
              </w:rPr>
              <w:t>,</w:t>
            </w:r>
            <w:r>
              <w:rPr>
                <w:rFonts w:ascii="Times New Roman" w:hAnsi="Times New Roman"/>
                <w:b/>
                <w:bCs/>
                <w:spacing w:val="-3"/>
                <w:sz w:val="24"/>
                <w:szCs w:val="24"/>
              </w:rPr>
              <w:t xml:space="preserve"> </w:t>
            </w:r>
            <w:r>
              <w:rPr>
                <w:rFonts w:ascii="Times New Roman" w:hAnsi="Times New Roman"/>
                <w:b/>
                <w:bCs/>
                <w:spacing w:val="-1"/>
                <w:sz w:val="24"/>
                <w:szCs w:val="24"/>
              </w:rPr>
              <w:t>j</w:t>
            </w:r>
            <w:r>
              <w:rPr>
                <w:rFonts w:ascii="Times New Roman" w:hAnsi="Times New Roman"/>
                <w:b/>
                <w:bCs/>
                <w:spacing w:val="-3"/>
                <w:sz w:val="24"/>
                <w:szCs w:val="24"/>
              </w:rPr>
              <w:t>m</w:t>
            </w:r>
            <w:r>
              <w:rPr>
                <w:rFonts w:ascii="Times New Roman" w:hAnsi="Times New Roman"/>
                <w:b/>
                <w:bCs/>
                <w:spacing w:val="-1"/>
                <w:sz w:val="24"/>
                <w:szCs w:val="24"/>
              </w:rPr>
              <w:t>é</w:t>
            </w:r>
            <w:r>
              <w:rPr>
                <w:rFonts w:ascii="Times New Roman" w:hAnsi="Times New Roman"/>
                <w:b/>
                <w:bCs/>
                <w:spacing w:val="1"/>
                <w:sz w:val="24"/>
                <w:szCs w:val="24"/>
              </w:rPr>
              <w:t>n</w:t>
            </w:r>
            <w:r>
              <w:rPr>
                <w:rFonts w:ascii="Times New Roman" w:hAnsi="Times New Roman"/>
                <w:b/>
                <w:bCs/>
                <w:sz w:val="24"/>
                <w:szCs w:val="24"/>
              </w:rPr>
              <w:t>o,</w:t>
            </w:r>
            <w:r>
              <w:rPr>
                <w:rFonts w:ascii="Times New Roman" w:hAnsi="Times New Roman"/>
                <w:b/>
                <w:bCs/>
                <w:spacing w:val="-6"/>
                <w:sz w:val="24"/>
                <w:szCs w:val="24"/>
              </w:rPr>
              <w:t xml:space="preserve"> </w:t>
            </w:r>
            <w:r>
              <w:rPr>
                <w:rFonts w:ascii="Times New Roman" w:hAnsi="Times New Roman"/>
                <w:b/>
                <w:bCs/>
                <w:spacing w:val="1"/>
                <w:sz w:val="24"/>
                <w:szCs w:val="24"/>
              </w:rPr>
              <w:t>p</w:t>
            </w:r>
            <w:r>
              <w:rPr>
                <w:rFonts w:ascii="Times New Roman" w:hAnsi="Times New Roman"/>
                <w:b/>
                <w:bCs/>
                <w:spacing w:val="-1"/>
                <w:sz w:val="24"/>
                <w:szCs w:val="24"/>
              </w:rPr>
              <w:t>ř</w:t>
            </w:r>
            <w:r>
              <w:rPr>
                <w:rFonts w:ascii="Times New Roman" w:hAnsi="Times New Roman"/>
                <w:b/>
                <w:bCs/>
                <w:spacing w:val="1"/>
                <w:sz w:val="24"/>
                <w:szCs w:val="24"/>
              </w:rPr>
              <w:t>í</w:t>
            </w:r>
            <w:r>
              <w:rPr>
                <w:rFonts w:ascii="Times New Roman" w:hAnsi="Times New Roman"/>
                <w:b/>
                <w:bCs/>
                <w:spacing w:val="2"/>
                <w:sz w:val="24"/>
                <w:szCs w:val="24"/>
              </w:rPr>
              <w:t>j</w:t>
            </w:r>
            <w:r>
              <w:rPr>
                <w:rFonts w:ascii="Times New Roman" w:hAnsi="Times New Roman"/>
                <w:b/>
                <w:bCs/>
                <w:spacing w:val="-1"/>
                <w:sz w:val="24"/>
                <w:szCs w:val="24"/>
              </w:rPr>
              <w:t>me</w:t>
            </w:r>
            <w:r>
              <w:rPr>
                <w:rFonts w:ascii="Times New Roman" w:hAnsi="Times New Roman"/>
                <w:b/>
                <w:bCs/>
                <w:spacing w:val="1"/>
                <w:sz w:val="24"/>
                <w:szCs w:val="24"/>
              </w:rPr>
              <w:t>n</w:t>
            </w:r>
            <w:r>
              <w:rPr>
                <w:rFonts w:ascii="Times New Roman" w:hAnsi="Times New Roman"/>
                <w:b/>
                <w:bCs/>
                <w:sz w:val="24"/>
                <w:szCs w:val="24"/>
              </w:rPr>
              <w:t>í</w:t>
            </w:r>
          </w:p>
        </w:tc>
        <w:tc>
          <w:tcPr>
            <w:tcW w:w="6284" w:type="dxa"/>
            <w:gridSpan w:val="3"/>
            <w:tcBorders>
              <w:top w:val="single" w:sz="4" w:space="0" w:color="000000"/>
              <w:left w:val="single" w:sz="6" w:space="0" w:color="000000"/>
              <w:bottom w:val="single" w:sz="4"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r w:rsidR="001D1874" w:rsidTr="007F7008">
        <w:trPr>
          <w:trHeight w:hRule="exact" w:val="530"/>
        </w:trPr>
        <w:tc>
          <w:tcPr>
            <w:tcW w:w="3365" w:type="dxa"/>
            <w:gridSpan w:val="2"/>
            <w:tcBorders>
              <w:top w:val="single" w:sz="4" w:space="0" w:color="000000"/>
              <w:left w:val="single" w:sz="6" w:space="0" w:color="000000"/>
              <w:bottom w:val="single" w:sz="2"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3"/>
                <w:sz w:val="24"/>
                <w:szCs w:val="24"/>
              </w:rPr>
              <w:t>F</w:t>
            </w:r>
            <w:r>
              <w:rPr>
                <w:rFonts w:ascii="Times New Roman" w:hAnsi="Times New Roman"/>
                <w:b/>
                <w:bCs/>
                <w:spacing w:val="1"/>
                <w:sz w:val="24"/>
                <w:szCs w:val="24"/>
              </w:rPr>
              <w:t>unk</w:t>
            </w:r>
            <w:r>
              <w:rPr>
                <w:rFonts w:ascii="Times New Roman" w:hAnsi="Times New Roman"/>
                <w:b/>
                <w:bCs/>
                <w:spacing w:val="-1"/>
                <w:sz w:val="24"/>
                <w:szCs w:val="24"/>
              </w:rPr>
              <w:t>c</w:t>
            </w:r>
            <w:r>
              <w:rPr>
                <w:rFonts w:ascii="Times New Roman" w:hAnsi="Times New Roman"/>
                <w:b/>
                <w:bCs/>
                <w:sz w:val="24"/>
                <w:szCs w:val="24"/>
              </w:rPr>
              <w:t>e</w:t>
            </w:r>
          </w:p>
        </w:tc>
        <w:tc>
          <w:tcPr>
            <w:tcW w:w="6284" w:type="dxa"/>
            <w:gridSpan w:val="3"/>
            <w:tcBorders>
              <w:top w:val="single" w:sz="4" w:space="0" w:color="000000"/>
              <w:left w:val="single" w:sz="6" w:space="0" w:color="000000"/>
              <w:bottom w:val="single" w:sz="2" w:space="0" w:color="000000"/>
              <w:right w:val="single" w:sz="6" w:space="0" w:color="000000"/>
            </w:tcBorders>
          </w:tcPr>
          <w:p w:rsidR="001D1874" w:rsidRDefault="001D1874">
            <w:pPr>
              <w:widowControl w:val="0"/>
              <w:autoSpaceDE w:val="0"/>
              <w:autoSpaceDN w:val="0"/>
              <w:adjustRightInd w:val="0"/>
              <w:spacing w:after="0" w:line="240" w:lineRule="auto"/>
              <w:rPr>
                <w:rFonts w:ascii="Times New Roman" w:hAnsi="Times New Roman"/>
                <w:sz w:val="24"/>
                <w:szCs w:val="24"/>
              </w:rPr>
            </w:pPr>
          </w:p>
        </w:tc>
      </w:tr>
    </w:tbl>
    <w:p w:rsidR="001D1874" w:rsidRPr="006A109C" w:rsidRDefault="001D1874" w:rsidP="007F7008">
      <w:pPr>
        <w:pStyle w:val="NoSpacing"/>
        <w:sectPr w:rsidR="001D1874" w:rsidRPr="006A109C" w:rsidSect="00F256A9">
          <w:headerReference w:type="default" r:id="rId7"/>
          <w:footerReference w:type="default" r:id="rId8"/>
          <w:pgSz w:w="11906" w:h="16838"/>
          <w:pgMar w:top="1417" w:right="1417" w:bottom="1417" w:left="1417" w:header="708" w:footer="404" w:gutter="0"/>
          <w:cols w:space="708"/>
          <w:docGrid w:linePitch="360"/>
        </w:sectPr>
      </w:pPr>
    </w:p>
    <w:p w:rsidR="001D1874" w:rsidRDefault="001D1874" w:rsidP="007F7008">
      <w:pPr>
        <w:pStyle w:val="Subtitle"/>
        <w:jc w:val="left"/>
        <w:rPr>
          <w:sz w:val="22"/>
          <w:szCs w:val="22"/>
        </w:rPr>
      </w:pPr>
    </w:p>
    <w:p w:rsidR="001D1874" w:rsidRDefault="001D1874" w:rsidP="00EA2724">
      <w:pPr>
        <w:pStyle w:val="Subtitle"/>
        <w:rPr>
          <w:sz w:val="22"/>
          <w:szCs w:val="22"/>
        </w:rPr>
      </w:pPr>
      <w:r w:rsidRPr="006A109C">
        <w:rPr>
          <w:sz w:val="22"/>
          <w:szCs w:val="22"/>
        </w:rPr>
        <w:t>Příloha č.</w:t>
      </w:r>
      <w:r>
        <w:rPr>
          <w:sz w:val="22"/>
          <w:szCs w:val="22"/>
        </w:rPr>
        <w:t xml:space="preserve"> 3</w:t>
      </w:r>
    </w:p>
    <w:p w:rsidR="001D1874" w:rsidRPr="006A109C" w:rsidRDefault="001D1874" w:rsidP="00EA2724">
      <w:pPr>
        <w:pStyle w:val="Subtitle"/>
        <w:rPr>
          <w:sz w:val="22"/>
          <w:szCs w:val="22"/>
        </w:rPr>
      </w:pPr>
    </w:p>
    <w:p w:rsidR="001D1874" w:rsidRDefault="001D1874" w:rsidP="006A109C">
      <w:pPr>
        <w:pStyle w:val="NoSpacing"/>
        <w:jc w:val="center"/>
        <w:rPr>
          <w:rFonts w:ascii="Times New Roman" w:hAnsi="Times New Roman"/>
          <w:b/>
        </w:rPr>
      </w:pPr>
      <w:r w:rsidRPr="006A109C">
        <w:rPr>
          <w:rFonts w:ascii="Times New Roman" w:hAnsi="Times New Roman"/>
          <w:b/>
        </w:rPr>
        <w:t>Rámcová smlouva na poskytování služeb přepravy žáků a pedagogů</w:t>
      </w:r>
      <w:r>
        <w:rPr>
          <w:rFonts w:ascii="Times New Roman" w:hAnsi="Times New Roman"/>
          <w:b/>
        </w:rPr>
        <w:t xml:space="preserve"> v rámci projektu</w:t>
      </w:r>
    </w:p>
    <w:p w:rsidR="001D1874" w:rsidRPr="006A109C" w:rsidRDefault="001D1874" w:rsidP="006A109C">
      <w:pPr>
        <w:pStyle w:val="NoSpacing"/>
        <w:jc w:val="center"/>
        <w:rPr>
          <w:rFonts w:ascii="Times New Roman" w:hAnsi="Times New Roman"/>
          <w:b/>
        </w:rPr>
      </w:pPr>
      <w:r>
        <w:rPr>
          <w:rFonts w:ascii="Times New Roman" w:hAnsi="Times New Roman"/>
          <w:b/>
        </w:rPr>
        <w:t>Podpora přírodovědného a technického vzdělávání</w:t>
      </w:r>
    </w:p>
    <w:p w:rsidR="001D1874" w:rsidRPr="006A109C" w:rsidRDefault="001D1874" w:rsidP="006A109C">
      <w:pPr>
        <w:pStyle w:val="NoSpacing"/>
        <w:jc w:val="center"/>
        <w:rPr>
          <w:rFonts w:ascii="Times New Roman" w:hAnsi="Times New Roman"/>
          <w:b/>
        </w:rPr>
      </w:pPr>
    </w:p>
    <w:p w:rsidR="001D1874" w:rsidRPr="006A109C" w:rsidRDefault="001D1874" w:rsidP="006A109C">
      <w:pPr>
        <w:pStyle w:val="NoSpacing"/>
        <w:rPr>
          <w:rFonts w:ascii="Times New Roman" w:hAnsi="Times New Roman"/>
          <w:i/>
        </w:rPr>
      </w:pPr>
    </w:p>
    <w:p w:rsidR="001D1874" w:rsidRPr="006A109C" w:rsidRDefault="001D1874" w:rsidP="00116C2E">
      <w:pPr>
        <w:pStyle w:val="NoSpacing"/>
        <w:jc w:val="both"/>
        <w:rPr>
          <w:rFonts w:ascii="Times New Roman" w:hAnsi="Times New Roman"/>
          <w:i/>
        </w:rPr>
      </w:pPr>
      <w:r w:rsidRPr="006A109C">
        <w:rPr>
          <w:rFonts w:ascii="Times New Roman" w:hAnsi="Times New Roman"/>
          <w:i/>
        </w:rPr>
        <w:t>uzavřená podle § 269 odst. 2 zákona č. 513/1991 Sb., obchodní zákoník, ve znění pozdějších právních předpisů a analogicky podle § 11 a § 89 a násl. zákona č. 137/2006 Sb., o veřejných zakázkách, ve znění pozdějších právních předpisů</w:t>
      </w:r>
    </w:p>
    <w:p w:rsidR="001D1874" w:rsidRPr="006A109C" w:rsidRDefault="001D1874" w:rsidP="00116C2E">
      <w:pPr>
        <w:pStyle w:val="NoSpacing"/>
        <w:jc w:val="both"/>
        <w:rPr>
          <w:rFonts w:ascii="Times New Roman" w:hAnsi="Times New Roman"/>
          <w:u w:val="single"/>
        </w:rPr>
      </w:pPr>
    </w:p>
    <w:p w:rsidR="001D1874" w:rsidRPr="00550CF5" w:rsidRDefault="001D1874" w:rsidP="00116C2E">
      <w:pPr>
        <w:pStyle w:val="NoSpacing"/>
        <w:numPr>
          <w:ilvl w:val="0"/>
          <w:numId w:val="30"/>
        </w:numPr>
        <w:jc w:val="both"/>
        <w:rPr>
          <w:rFonts w:ascii="Times New Roman" w:hAnsi="Times New Roman"/>
          <w:b/>
          <w:u w:val="single"/>
        </w:rPr>
      </w:pPr>
      <w:r w:rsidRPr="00550CF5">
        <w:rPr>
          <w:rFonts w:ascii="Times New Roman" w:hAnsi="Times New Roman"/>
          <w:b/>
          <w:u w:val="single"/>
        </w:rPr>
        <w:t xml:space="preserve">Smluvní strany </w:t>
      </w:r>
    </w:p>
    <w:p w:rsidR="001D1874" w:rsidRPr="006A109C" w:rsidRDefault="001D1874" w:rsidP="00116C2E">
      <w:pPr>
        <w:pStyle w:val="NoSpacing"/>
        <w:jc w:val="both"/>
        <w:rPr>
          <w:rFonts w:ascii="Times New Roman" w:hAnsi="Times New Roman"/>
          <w:u w:val="single"/>
        </w:rPr>
      </w:pPr>
    </w:p>
    <w:p w:rsidR="001D1874" w:rsidRPr="00550CF5" w:rsidRDefault="001D1874" w:rsidP="00116C2E">
      <w:pPr>
        <w:pStyle w:val="NoSpacing"/>
        <w:jc w:val="both"/>
        <w:rPr>
          <w:rFonts w:ascii="Times New Roman" w:hAnsi="Times New Roman"/>
          <w:b/>
          <w:u w:val="single"/>
        </w:rPr>
      </w:pPr>
      <w:r w:rsidRPr="00550CF5">
        <w:rPr>
          <w:rFonts w:ascii="Times New Roman" w:hAnsi="Times New Roman"/>
          <w:b/>
          <w:u w:val="single"/>
        </w:rPr>
        <w:t xml:space="preserve">Objednatel: </w:t>
      </w:r>
    </w:p>
    <w:p w:rsidR="001D1874" w:rsidRPr="006A109C" w:rsidRDefault="001D1874" w:rsidP="00E151AC">
      <w:pPr>
        <w:pStyle w:val="NoSpacing"/>
        <w:ind w:left="2160" w:firstLine="720"/>
        <w:jc w:val="both"/>
        <w:rPr>
          <w:rFonts w:ascii="Times New Roman" w:hAnsi="Times New Roman"/>
        </w:rPr>
      </w:pPr>
      <w:r w:rsidRPr="006A109C">
        <w:rPr>
          <w:rFonts w:ascii="Times New Roman" w:hAnsi="Times New Roman"/>
        </w:rPr>
        <w:t>Gym</w:t>
      </w:r>
      <w:r>
        <w:rPr>
          <w:rFonts w:ascii="Times New Roman" w:hAnsi="Times New Roman"/>
        </w:rPr>
        <w:t>názium a Střední odborná škola Přelouč</w:t>
      </w:r>
    </w:p>
    <w:p w:rsidR="001D1874" w:rsidRDefault="001D1874" w:rsidP="00E151AC">
      <w:pPr>
        <w:pStyle w:val="NoSpacing"/>
        <w:ind w:left="2160" w:firstLine="720"/>
        <w:jc w:val="both"/>
        <w:rPr>
          <w:rFonts w:ascii="Times New Roman" w:hAnsi="Times New Roman"/>
        </w:rPr>
      </w:pPr>
      <w:r>
        <w:rPr>
          <w:rFonts w:ascii="Times New Roman" w:hAnsi="Times New Roman"/>
        </w:rPr>
        <w:t>Obránců míru 1025</w:t>
      </w:r>
    </w:p>
    <w:p w:rsidR="001D1874" w:rsidRDefault="001D1874" w:rsidP="00E151AC">
      <w:pPr>
        <w:pStyle w:val="NoSpacing"/>
        <w:ind w:left="2160" w:firstLine="720"/>
        <w:jc w:val="both"/>
        <w:rPr>
          <w:rFonts w:ascii="Times New Roman" w:hAnsi="Times New Roman"/>
        </w:rPr>
      </w:pPr>
      <w:r>
        <w:rPr>
          <w:rFonts w:ascii="Times New Roman" w:hAnsi="Times New Roman"/>
        </w:rPr>
        <w:t>535 01 Přelouč</w:t>
      </w:r>
    </w:p>
    <w:p w:rsidR="001D1874" w:rsidRPr="006A109C" w:rsidRDefault="001D1874" w:rsidP="00E151AC">
      <w:pPr>
        <w:pStyle w:val="NoSpacing"/>
        <w:ind w:left="2160" w:firstLine="720"/>
        <w:jc w:val="both"/>
        <w:rPr>
          <w:rFonts w:ascii="Times New Roman" w:hAnsi="Times New Roman"/>
        </w:rPr>
      </w:pPr>
      <w:r>
        <w:rPr>
          <w:rFonts w:ascii="Times New Roman" w:hAnsi="Times New Roman"/>
        </w:rPr>
        <w:t>Zastoupený: Ing. Jindřichem Janko, ředitelem školy</w:t>
      </w:r>
      <w:r w:rsidRPr="006A109C">
        <w:rPr>
          <w:rFonts w:ascii="Times New Roman" w:hAnsi="Times New Roman"/>
        </w:rPr>
        <w:tab/>
      </w:r>
    </w:p>
    <w:p w:rsidR="001D1874" w:rsidRPr="006A109C" w:rsidRDefault="001D1874" w:rsidP="00E151AC">
      <w:pPr>
        <w:pStyle w:val="NoSpacing"/>
        <w:ind w:left="2160" w:firstLine="720"/>
        <w:jc w:val="both"/>
        <w:rPr>
          <w:rFonts w:ascii="Times New Roman" w:hAnsi="Times New Roman"/>
        </w:rPr>
      </w:pPr>
      <w:r w:rsidRPr="006A109C">
        <w:rPr>
          <w:rFonts w:ascii="Times New Roman" w:hAnsi="Times New Roman"/>
        </w:rPr>
        <w:t>Bankovní spo</w:t>
      </w:r>
      <w:r>
        <w:rPr>
          <w:rFonts w:ascii="Times New Roman" w:hAnsi="Times New Roman"/>
        </w:rPr>
        <w:t>jení:  Komerční banka Přelouč</w:t>
      </w:r>
    </w:p>
    <w:p w:rsidR="001D1874" w:rsidRPr="006A109C" w:rsidRDefault="001D1874" w:rsidP="00116C2E">
      <w:pPr>
        <w:pStyle w:val="NoSpacing"/>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 ú. 107-5408390287</w:t>
      </w:r>
      <w:r w:rsidRPr="006A109C">
        <w:rPr>
          <w:rFonts w:ascii="Times New Roman" w:hAnsi="Times New Roman"/>
        </w:rPr>
        <w:t>/0100</w:t>
      </w:r>
    </w:p>
    <w:p w:rsidR="001D1874" w:rsidRPr="006A109C" w:rsidRDefault="001D1874" w:rsidP="00116C2E">
      <w:pPr>
        <w:pStyle w:val="NoSpacing"/>
        <w:jc w:val="both"/>
        <w:rPr>
          <w:rFonts w:ascii="Times New Roman" w:hAnsi="Times New Roman"/>
        </w:rPr>
      </w:pPr>
      <w:r w:rsidRPr="006A109C">
        <w:rPr>
          <w:rFonts w:ascii="Times New Roman" w:hAnsi="Times New Roman"/>
        </w:rPr>
        <w:t xml:space="preserve">IČ: </w:t>
      </w:r>
      <w:r>
        <w:rPr>
          <w:rFonts w:ascii="Times New Roman" w:hAnsi="Times New Roman"/>
        </w:rPr>
        <w:t xml:space="preserve">                              </w:t>
      </w:r>
      <w:r>
        <w:rPr>
          <w:rFonts w:ascii="Times New Roman" w:hAnsi="Times New Roman"/>
        </w:rPr>
        <w:tab/>
      </w:r>
      <w:r>
        <w:rPr>
          <w:rFonts w:ascii="Times New Roman" w:hAnsi="Times New Roman"/>
        </w:rPr>
        <w:tab/>
        <w:t>72543159</w:t>
      </w:r>
    </w:p>
    <w:p w:rsidR="001D1874" w:rsidRPr="006A109C" w:rsidRDefault="001D1874" w:rsidP="00116C2E">
      <w:pPr>
        <w:pStyle w:val="NoSpacing"/>
        <w:jc w:val="both"/>
        <w:rPr>
          <w:rFonts w:ascii="Times New Roman" w:hAnsi="Times New Roman"/>
        </w:rPr>
      </w:pPr>
      <w:r w:rsidRPr="006A109C">
        <w:rPr>
          <w:rFonts w:ascii="Times New Roman" w:hAnsi="Times New Roman"/>
        </w:rPr>
        <w:t xml:space="preserve">DIČ: </w:t>
      </w:r>
      <w:r w:rsidRPr="006A109C">
        <w:rPr>
          <w:rFonts w:ascii="Times New Roman" w:hAnsi="Times New Roman"/>
        </w:rPr>
        <w:tab/>
      </w:r>
      <w:r w:rsidRPr="006A109C">
        <w:rPr>
          <w:rFonts w:ascii="Times New Roman" w:hAnsi="Times New Roman"/>
        </w:rPr>
        <w:tab/>
      </w:r>
      <w:r w:rsidRPr="006A109C">
        <w:rPr>
          <w:rFonts w:ascii="Times New Roman" w:hAnsi="Times New Roman"/>
        </w:rPr>
        <w:tab/>
      </w:r>
      <w:r>
        <w:rPr>
          <w:rFonts w:ascii="Times New Roman" w:hAnsi="Times New Roman"/>
        </w:rPr>
        <w:tab/>
        <w:t>CZ72543159</w:t>
      </w:r>
      <w:r w:rsidRPr="006A109C">
        <w:rPr>
          <w:rFonts w:ascii="Times New Roman" w:hAnsi="Times New Roman"/>
        </w:rPr>
        <w:t>, neplátce DPH</w:t>
      </w:r>
    </w:p>
    <w:p w:rsidR="001D1874" w:rsidRPr="006A109C" w:rsidRDefault="001D1874" w:rsidP="00116C2E">
      <w:pPr>
        <w:pStyle w:val="NoSpacing"/>
        <w:jc w:val="both"/>
        <w:rPr>
          <w:rFonts w:ascii="Times New Roman" w:hAnsi="Times New Roman"/>
        </w:rPr>
      </w:pPr>
    </w:p>
    <w:p w:rsidR="001D1874" w:rsidRPr="006A109C" w:rsidRDefault="001D1874" w:rsidP="00116C2E">
      <w:pPr>
        <w:pStyle w:val="NoSpacing"/>
        <w:jc w:val="both"/>
        <w:rPr>
          <w:rFonts w:ascii="Times New Roman" w:hAnsi="Times New Roman"/>
        </w:rPr>
      </w:pPr>
      <w:r w:rsidRPr="006A109C">
        <w:rPr>
          <w:rFonts w:ascii="Times New Roman" w:hAnsi="Times New Roman"/>
        </w:rPr>
        <w:t>a</w:t>
      </w:r>
    </w:p>
    <w:p w:rsidR="001D1874" w:rsidRPr="006A109C" w:rsidRDefault="001D1874" w:rsidP="00116C2E">
      <w:pPr>
        <w:pStyle w:val="NoSpacing"/>
        <w:jc w:val="both"/>
        <w:rPr>
          <w:rFonts w:ascii="Times New Roman" w:hAnsi="Times New Roman"/>
        </w:rPr>
      </w:pPr>
    </w:p>
    <w:p w:rsidR="001D1874" w:rsidRDefault="001D1874" w:rsidP="00116C2E">
      <w:pPr>
        <w:pStyle w:val="NoSpacing"/>
        <w:jc w:val="both"/>
        <w:rPr>
          <w:rFonts w:ascii="Times New Roman" w:hAnsi="Times New Roman"/>
          <w:b/>
        </w:rPr>
      </w:pPr>
      <w:r w:rsidRPr="00550CF5">
        <w:rPr>
          <w:rFonts w:ascii="Times New Roman" w:hAnsi="Times New Roman"/>
          <w:b/>
          <w:u w:val="single"/>
        </w:rPr>
        <w:t>Poskytovatel:</w:t>
      </w:r>
      <w:r w:rsidRPr="00550CF5">
        <w:rPr>
          <w:rFonts w:ascii="Times New Roman" w:hAnsi="Times New Roman"/>
          <w:b/>
          <w:u w:val="single"/>
        </w:rPr>
        <w:tab/>
      </w:r>
      <w:r w:rsidRPr="00550CF5">
        <w:rPr>
          <w:rFonts w:ascii="Times New Roman" w:hAnsi="Times New Roman"/>
          <w:b/>
        </w:rPr>
        <w:tab/>
      </w:r>
      <w:r w:rsidRPr="00550CF5">
        <w:rPr>
          <w:rFonts w:ascii="Times New Roman" w:hAnsi="Times New Roman"/>
          <w:b/>
        </w:rPr>
        <w:tab/>
      </w:r>
    </w:p>
    <w:p w:rsidR="001D1874" w:rsidRPr="00550CF5" w:rsidRDefault="001D1874" w:rsidP="00116C2E">
      <w:pPr>
        <w:pStyle w:val="NoSpacing"/>
        <w:jc w:val="both"/>
        <w:rPr>
          <w:rFonts w:ascii="Times New Roman" w:hAnsi="Times New Roman"/>
          <w:b/>
        </w:rPr>
      </w:pPr>
    </w:p>
    <w:p w:rsidR="001D1874" w:rsidRPr="006A109C" w:rsidRDefault="001D1874" w:rsidP="00EC409C">
      <w:pPr>
        <w:pStyle w:val="NoSpacing"/>
        <w:ind w:left="2160" w:firstLine="720"/>
        <w:jc w:val="both"/>
        <w:rPr>
          <w:rFonts w:ascii="Times New Roman" w:hAnsi="Times New Roman"/>
          <w:u w:val="single"/>
        </w:rPr>
      </w:pP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Jednající:</w:t>
      </w:r>
      <w:r w:rsidRPr="006A109C">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IČ:</w:t>
      </w:r>
      <w:r w:rsidRPr="006A109C">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DIČ:</w:t>
      </w:r>
      <w:r w:rsidRPr="006A109C">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rPr>
      </w:pPr>
    </w:p>
    <w:p w:rsidR="001D1874" w:rsidRPr="006A109C" w:rsidRDefault="001D1874" w:rsidP="00116C2E">
      <w:pPr>
        <w:pStyle w:val="NoSpacing"/>
        <w:jc w:val="both"/>
        <w:rPr>
          <w:rFonts w:ascii="Times New Roman" w:hAnsi="Times New Roman"/>
        </w:rPr>
      </w:pPr>
      <w:r w:rsidRPr="006A109C">
        <w:rPr>
          <w:rFonts w:ascii="Times New Roman" w:hAnsi="Times New Roman"/>
        </w:rPr>
        <w:t xml:space="preserve">zapsán v obchodním rejstříku, vedeném Krajským/Městským soudem v </w:t>
      </w:r>
      <w:r w:rsidRPr="006A109C">
        <w:rPr>
          <w:rFonts w:ascii="Times New Roman" w:hAnsi="Times New Roman"/>
          <w:bCs/>
          <w:color w:val="FF0000"/>
        </w:rPr>
        <w:t>(doplní poskytovatel)</w:t>
      </w:r>
      <w:r w:rsidRPr="006A109C">
        <w:rPr>
          <w:rFonts w:ascii="Times New Roman" w:hAnsi="Times New Roman"/>
        </w:rPr>
        <w:t xml:space="preserve">, oddíl </w:t>
      </w:r>
      <w:r w:rsidRPr="006A109C">
        <w:rPr>
          <w:rFonts w:ascii="Times New Roman" w:hAnsi="Times New Roman"/>
          <w:bCs/>
          <w:color w:val="FF0000"/>
        </w:rPr>
        <w:t>(doplní poskytovatel)</w:t>
      </w:r>
      <w:r w:rsidRPr="006A109C">
        <w:rPr>
          <w:rFonts w:ascii="Times New Roman" w:hAnsi="Times New Roman"/>
        </w:rPr>
        <w:t xml:space="preserve">, vložka </w:t>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rPr>
      </w:pP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 xml:space="preserve">Bankovní spojení:  </w:t>
      </w:r>
      <w:r w:rsidRPr="006A109C">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Pr>
          <w:rFonts w:ascii="Times New Roman" w:hAnsi="Times New Roman"/>
        </w:rPr>
        <w:t>Č. ú. :</w:t>
      </w:r>
      <w:r>
        <w:rPr>
          <w:rFonts w:ascii="Times New Roman" w:hAnsi="Times New Roman"/>
        </w:rPr>
        <w:tab/>
        <w:t xml:space="preserve">                         </w:t>
      </w:r>
      <w:r w:rsidRPr="006A109C">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Tel:</w:t>
      </w:r>
      <w:r w:rsidRPr="006A109C">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color w:val="FF0000"/>
        </w:rPr>
      </w:pPr>
      <w:r w:rsidRPr="006A109C">
        <w:rPr>
          <w:rFonts w:ascii="Times New Roman" w:hAnsi="Times New Roman"/>
        </w:rPr>
        <w:t>Mobil:</w:t>
      </w:r>
      <w:r w:rsidRPr="006A109C">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sidRPr="006A109C">
        <w:rPr>
          <w:rFonts w:ascii="Times New Roman" w:hAnsi="Times New Roman"/>
          <w:bCs/>
          <w:color w:val="FF0000"/>
        </w:rPr>
        <w:t>(doplní poskytovatel)</w:t>
      </w:r>
    </w:p>
    <w:p w:rsidR="001D1874" w:rsidRPr="006A109C" w:rsidRDefault="001D1874" w:rsidP="00116C2E">
      <w:pPr>
        <w:pStyle w:val="NoSpacing"/>
        <w:jc w:val="both"/>
        <w:rPr>
          <w:rFonts w:ascii="Times New Roman" w:hAnsi="Times New Roman"/>
        </w:rPr>
      </w:pPr>
      <w:r w:rsidRPr="006A109C">
        <w:rPr>
          <w:rFonts w:ascii="Times New Roman" w:hAnsi="Times New Roman"/>
        </w:rPr>
        <w:t>(dále jen „poskytovatel“ nebo též „uchazeč“)</w:t>
      </w:r>
    </w:p>
    <w:p w:rsidR="001D1874" w:rsidRPr="006A109C" w:rsidRDefault="001D1874" w:rsidP="00116C2E">
      <w:pPr>
        <w:pStyle w:val="NoSpacing"/>
        <w:jc w:val="both"/>
        <w:rPr>
          <w:rFonts w:ascii="Times New Roman" w:hAnsi="Times New Roman"/>
        </w:rPr>
      </w:pPr>
    </w:p>
    <w:p w:rsidR="001D1874" w:rsidRDefault="001D1874" w:rsidP="007F7008">
      <w:pPr>
        <w:pStyle w:val="NoSpacing"/>
        <w:jc w:val="both"/>
        <w:rPr>
          <w:rFonts w:ascii="Times New Roman" w:hAnsi="Times New Roman"/>
          <w:color w:val="000000"/>
        </w:rPr>
      </w:pPr>
      <w:r w:rsidRPr="006A109C">
        <w:rPr>
          <w:rFonts w:ascii="Times New Roman" w:hAnsi="Times New Roman"/>
        </w:rPr>
        <w:t>Smluvní strany se v souladu s § 262 odst. 1 a 2 zák. č. 513/1991 Sb., obchodní zákoník, ve znění pozdějších právních předpisů (dále jen „obchodní zákoník“) dohodly, že právní vztah vyplývající z této smlouvy (dále jen „Smlouva“) se řídí obchodním zákoníkem.</w:t>
      </w:r>
    </w:p>
    <w:p w:rsidR="001D1874" w:rsidRDefault="001D1874" w:rsidP="007F7008">
      <w:pPr>
        <w:pStyle w:val="NoSpacing"/>
        <w:jc w:val="both"/>
        <w:rPr>
          <w:rFonts w:ascii="Times New Roman" w:hAnsi="Times New Roman"/>
          <w:color w:val="000000"/>
        </w:rPr>
      </w:pPr>
    </w:p>
    <w:p w:rsidR="001D1874" w:rsidRDefault="001D1874" w:rsidP="007F7008">
      <w:pPr>
        <w:pStyle w:val="NoSpacing"/>
        <w:jc w:val="both"/>
        <w:rPr>
          <w:rFonts w:ascii="Times New Roman" w:hAnsi="Times New Roman"/>
          <w:color w:val="000000"/>
        </w:rPr>
      </w:pPr>
    </w:p>
    <w:p w:rsidR="001D1874" w:rsidRDefault="001D1874" w:rsidP="007F7008">
      <w:pPr>
        <w:pStyle w:val="NoSpacing"/>
        <w:jc w:val="both"/>
        <w:rPr>
          <w:rFonts w:ascii="Times New Roman" w:hAnsi="Times New Roman"/>
          <w:color w:val="000000"/>
        </w:rPr>
      </w:pPr>
    </w:p>
    <w:p w:rsidR="001D1874" w:rsidRDefault="001D1874" w:rsidP="007F7008">
      <w:pPr>
        <w:pStyle w:val="NoSpacing"/>
        <w:jc w:val="both"/>
        <w:rPr>
          <w:rFonts w:ascii="Times New Roman" w:hAnsi="Times New Roman"/>
          <w:color w:val="000000"/>
        </w:rPr>
      </w:pPr>
    </w:p>
    <w:p w:rsidR="001D1874" w:rsidRPr="007F7008" w:rsidRDefault="001D1874" w:rsidP="007F7008">
      <w:pPr>
        <w:pStyle w:val="NoSpacing"/>
        <w:jc w:val="both"/>
        <w:rPr>
          <w:rFonts w:ascii="Times New Roman" w:hAnsi="Times New Roman"/>
          <w:color w:val="000000"/>
        </w:rPr>
      </w:pPr>
    </w:p>
    <w:p w:rsidR="001D1874" w:rsidRDefault="001D1874" w:rsidP="00116C2E">
      <w:pPr>
        <w:pStyle w:val="NoSpacing"/>
        <w:numPr>
          <w:ilvl w:val="0"/>
          <w:numId w:val="30"/>
        </w:numPr>
        <w:jc w:val="both"/>
        <w:rPr>
          <w:rFonts w:ascii="Times New Roman" w:hAnsi="Times New Roman"/>
          <w:b/>
          <w:color w:val="000000"/>
          <w:u w:val="single"/>
        </w:rPr>
      </w:pPr>
      <w:r w:rsidRPr="00550CF5">
        <w:rPr>
          <w:rFonts w:ascii="Times New Roman" w:hAnsi="Times New Roman"/>
          <w:b/>
          <w:color w:val="000000"/>
          <w:u w:val="single"/>
        </w:rPr>
        <w:t>Předmět a účel Smlo</w:t>
      </w:r>
      <w:r>
        <w:rPr>
          <w:rFonts w:ascii="Times New Roman" w:hAnsi="Times New Roman"/>
          <w:b/>
          <w:color w:val="000000"/>
          <w:u w:val="single"/>
        </w:rPr>
        <w:t>uvy a povinnosti smluvních stran</w:t>
      </w:r>
    </w:p>
    <w:p w:rsidR="001D1874" w:rsidRPr="00550CF5" w:rsidRDefault="001D1874" w:rsidP="00AD7A19">
      <w:pPr>
        <w:pStyle w:val="NoSpacing"/>
        <w:ind w:left="720"/>
        <w:jc w:val="both"/>
        <w:rPr>
          <w:rFonts w:ascii="Times New Roman" w:hAnsi="Times New Roman"/>
          <w:b/>
          <w:color w:val="000000"/>
          <w:u w:val="single"/>
        </w:rPr>
      </w:pPr>
    </w:p>
    <w:p w:rsidR="001D1874" w:rsidRDefault="001D1874" w:rsidP="00130408">
      <w:pPr>
        <w:pStyle w:val="NoSpacing"/>
        <w:ind w:left="426" w:hanging="426"/>
        <w:jc w:val="both"/>
        <w:rPr>
          <w:rFonts w:ascii="Times New Roman" w:hAnsi="Times New Roman"/>
          <w:color w:val="000000"/>
        </w:rPr>
      </w:pPr>
      <w:r>
        <w:rPr>
          <w:rFonts w:ascii="Times New Roman" w:hAnsi="Times New Roman"/>
          <w:color w:val="000000"/>
        </w:rPr>
        <w:t xml:space="preserve">2.1 </w:t>
      </w:r>
      <w:r>
        <w:rPr>
          <w:rFonts w:ascii="Times New Roman" w:hAnsi="Times New Roman"/>
          <w:color w:val="000000"/>
        </w:rPr>
        <w:tab/>
      </w:r>
      <w:r w:rsidRPr="006A109C">
        <w:rPr>
          <w:rFonts w:ascii="Times New Roman" w:hAnsi="Times New Roman"/>
          <w:color w:val="000000"/>
        </w:rPr>
        <w:t>Poskytovatel se touto Smlouvou zavazuje, že provede pro objednatele službu spočívající v zajištění</w:t>
      </w:r>
      <w:r>
        <w:rPr>
          <w:rFonts w:ascii="Times New Roman" w:hAnsi="Times New Roman"/>
          <w:color w:val="000000"/>
        </w:rPr>
        <w:t xml:space="preserve"> </w:t>
      </w:r>
      <w:r w:rsidRPr="006A109C">
        <w:rPr>
          <w:rFonts w:ascii="Times New Roman" w:hAnsi="Times New Roman"/>
          <w:color w:val="000000"/>
        </w:rPr>
        <w:t xml:space="preserve">přepravy žáků a pedagogického doprovodu základních škol a </w:t>
      </w:r>
      <w:r>
        <w:rPr>
          <w:rFonts w:ascii="Times New Roman" w:hAnsi="Times New Roman"/>
          <w:color w:val="000000"/>
        </w:rPr>
        <w:t>Gy a SOŠ Přelouč</w:t>
      </w:r>
      <w:r w:rsidRPr="006A109C">
        <w:rPr>
          <w:rFonts w:ascii="Times New Roman" w:hAnsi="Times New Roman"/>
          <w:color w:val="000000"/>
        </w:rPr>
        <w:t xml:space="preserve"> dle rozpisu, který </w:t>
      </w:r>
      <w:r>
        <w:rPr>
          <w:rFonts w:ascii="Times New Roman" w:hAnsi="Times New Roman"/>
          <w:color w:val="000000"/>
        </w:rPr>
        <w:t xml:space="preserve">je </w:t>
      </w:r>
      <w:r w:rsidRPr="006A109C">
        <w:rPr>
          <w:rFonts w:ascii="Times New Roman" w:hAnsi="Times New Roman"/>
          <w:color w:val="000000"/>
        </w:rPr>
        <w:t>Přílohou č.</w:t>
      </w:r>
      <w:r>
        <w:rPr>
          <w:rFonts w:ascii="Times New Roman" w:hAnsi="Times New Roman"/>
          <w:color w:val="000000"/>
        </w:rPr>
        <w:t> </w:t>
      </w:r>
      <w:r w:rsidRPr="006A109C">
        <w:rPr>
          <w:rFonts w:ascii="Times New Roman" w:hAnsi="Times New Roman"/>
          <w:color w:val="000000"/>
        </w:rPr>
        <w:t>1</w:t>
      </w:r>
      <w:r>
        <w:rPr>
          <w:rFonts w:ascii="Times New Roman" w:hAnsi="Times New Roman"/>
          <w:color w:val="000000"/>
        </w:rPr>
        <w:t xml:space="preserve"> </w:t>
      </w:r>
      <w:r w:rsidRPr="006A109C">
        <w:rPr>
          <w:rFonts w:ascii="Times New Roman" w:hAnsi="Times New Roman"/>
          <w:color w:val="000000"/>
        </w:rPr>
        <w:t>této smlouvy. Přeprava bude směrována výhradně do destinací v rámci České republiky.</w:t>
      </w:r>
    </w:p>
    <w:p w:rsidR="001D1874" w:rsidRPr="00E567EA" w:rsidRDefault="001D1874" w:rsidP="00130408">
      <w:pPr>
        <w:pStyle w:val="NoSpacing"/>
        <w:ind w:left="426" w:hanging="426"/>
        <w:jc w:val="both"/>
        <w:rPr>
          <w:rFonts w:ascii="Times New Roman" w:hAnsi="Times New Roman"/>
          <w:color w:val="000000"/>
        </w:rPr>
      </w:pPr>
    </w:p>
    <w:p w:rsidR="001D1874" w:rsidRPr="00E151AC" w:rsidRDefault="001D1874" w:rsidP="00130408">
      <w:pPr>
        <w:pStyle w:val="NoSpacing"/>
        <w:numPr>
          <w:ilvl w:val="1"/>
          <w:numId w:val="30"/>
        </w:numPr>
        <w:ind w:left="426" w:hanging="426"/>
        <w:jc w:val="both"/>
        <w:rPr>
          <w:rFonts w:ascii="Times New Roman" w:hAnsi="Times New Roman"/>
          <w:color w:val="000000"/>
        </w:rPr>
      </w:pPr>
      <w:r w:rsidRPr="006A109C">
        <w:rPr>
          <w:rFonts w:ascii="Times New Roman" w:hAnsi="Times New Roman"/>
        </w:rPr>
        <w:t xml:space="preserve">Účelem této Smlouvy je zajištění autobusové dopravy </w:t>
      </w:r>
      <w:r w:rsidRPr="006A109C">
        <w:rPr>
          <w:rFonts w:ascii="Times New Roman" w:hAnsi="Times New Roman"/>
          <w:color w:val="000000"/>
        </w:rPr>
        <w:t xml:space="preserve">žáků a pedagogického doprovodu </w:t>
      </w:r>
      <w:r w:rsidRPr="00130408">
        <w:rPr>
          <w:rFonts w:ascii="Times New Roman" w:hAnsi="Times New Roman"/>
          <w:color w:val="000000"/>
        </w:rPr>
        <w:t xml:space="preserve">spolupracujících základních škol a Gy a SOŠ Přelouč </w:t>
      </w:r>
      <w:r w:rsidRPr="00130408">
        <w:rPr>
          <w:rFonts w:ascii="Times New Roman" w:hAnsi="Times New Roman"/>
        </w:rPr>
        <w:t xml:space="preserve">v rámci projektu OP VK „Podpora přírodovědného a technického vzdělávání v Pardubickém kraji“ řešeného Pardubickým krajem. </w:t>
      </w:r>
    </w:p>
    <w:p w:rsidR="001D1874" w:rsidRPr="00130408" w:rsidRDefault="001D1874" w:rsidP="00E151AC">
      <w:pPr>
        <w:pStyle w:val="NoSpacing"/>
        <w:ind w:left="426"/>
        <w:jc w:val="both"/>
        <w:rPr>
          <w:rFonts w:ascii="Times New Roman" w:hAnsi="Times New Roman"/>
          <w:color w:val="000000"/>
        </w:rPr>
      </w:pPr>
    </w:p>
    <w:p w:rsidR="001D1874" w:rsidRDefault="001D1874" w:rsidP="00E151AC">
      <w:pPr>
        <w:pStyle w:val="NoSpacing"/>
        <w:numPr>
          <w:ilvl w:val="1"/>
          <w:numId w:val="30"/>
        </w:numPr>
        <w:ind w:left="426" w:hanging="426"/>
        <w:jc w:val="both"/>
        <w:rPr>
          <w:rFonts w:ascii="Times New Roman" w:hAnsi="Times New Roman"/>
        </w:rPr>
      </w:pPr>
      <w:r w:rsidRPr="00E151AC">
        <w:rPr>
          <w:rFonts w:ascii="Times New Roman" w:hAnsi="Times New Roman"/>
        </w:rPr>
        <w:t xml:space="preserve">Objednatel </w:t>
      </w:r>
      <w:r w:rsidRPr="00130408">
        <w:rPr>
          <w:rFonts w:ascii="Times New Roman" w:hAnsi="Times New Roman"/>
        </w:rPr>
        <w:t>uzavírá tuto smlouvu s jedním uchazečem. Uchazeč je po celou dobu účinnosti této Smlouvy vázán svoji nabídkou podanou ve veřejné zakázce, na jejímž základě je uzavírána tato</w:t>
      </w:r>
      <w:r>
        <w:rPr>
          <w:rFonts w:ascii="Times New Roman" w:hAnsi="Times New Roman"/>
        </w:rPr>
        <w:t xml:space="preserve"> </w:t>
      </w:r>
      <w:r w:rsidRPr="00130408">
        <w:rPr>
          <w:rFonts w:ascii="Times New Roman" w:hAnsi="Times New Roman"/>
        </w:rPr>
        <w:t>Smlouva (dále jen „nabídka uchazeče“).</w:t>
      </w:r>
    </w:p>
    <w:p w:rsidR="001D1874" w:rsidRPr="00E151AC" w:rsidRDefault="001D1874" w:rsidP="00E151AC">
      <w:pPr>
        <w:pStyle w:val="NoSpacing"/>
        <w:ind w:left="426"/>
        <w:jc w:val="both"/>
        <w:rPr>
          <w:rFonts w:ascii="Times New Roman" w:hAnsi="Times New Roman"/>
        </w:rPr>
      </w:pPr>
    </w:p>
    <w:p w:rsidR="001D1874" w:rsidRPr="006A109C" w:rsidRDefault="001D1874" w:rsidP="00116C2E">
      <w:pPr>
        <w:pStyle w:val="NoSpacing"/>
        <w:jc w:val="both"/>
        <w:rPr>
          <w:rFonts w:ascii="Times New Roman" w:hAnsi="Times New Roman"/>
          <w:i/>
          <w:color w:val="000000"/>
        </w:rPr>
      </w:pPr>
      <w:r>
        <w:rPr>
          <w:rFonts w:ascii="Times New Roman" w:hAnsi="Times New Roman"/>
        </w:rPr>
        <w:t xml:space="preserve">2.4 </w:t>
      </w:r>
      <w:r w:rsidRPr="006A109C">
        <w:rPr>
          <w:rFonts w:ascii="Times New Roman" w:hAnsi="Times New Roman"/>
        </w:rPr>
        <w:t>Uchazeč/Poskytovatel, je v souladu s požadavky projektů OP VK povinen:</w:t>
      </w:r>
    </w:p>
    <w:p w:rsidR="001D1874" w:rsidRPr="006A109C" w:rsidRDefault="001D1874" w:rsidP="00AF091A">
      <w:pPr>
        <w:pStyle w:val="NoSpacing"/>
        <w:ind w:left="851"/>
        <w:jc w:val="both"/>
        <w:rPr>
          <w:rFonts w:ascii="Times New Roman" w:hAnsi="Times New Roman"/>
          <w:i/>
          <w:color w:val="000000"/>
        </w:rPr>
      </w:pPr>
      <w:r>
        <w:rPr>
          <w:rFonts w:ascii="Times New Roman" w:hAnsi="Times New Roman"/>
        </w:rPr>
        <w:t xml:space="preserve">2.4.1 </w:t>
      </w:r>
      <w:r w:rsidRPr="006A109C">
        <w:rPr>
          <w:rFonts w:ascii="Times New Roman" w:hAnsi="Times New Roman"/>
        </w:rPr>
        <w:t>dodržovat pravidla publicity OP VK;</w:t>
      </w:r>
    </w:p>
    <w:p w:rsidR="001D1874" w:rsidRPr="006A109C" w:rsidRDefault="001D1874" w:rsidP="00AF091A">
      <w:pPr>
        <w:pStyle w:val="NoSpacing"/>
        <w:ind w:left="851"/>
        <w:jc w:val="both"/>
        <w:rPr>
          <w:rFonts w:ascii="Times New Roman" w:hAnsi="Times New Roman"/>
          <w:i/>
          <w:color w:val="000000"/>
        </w:rPr>
      </w:pPr>
      <w:r>
        <w:rPr>
          <w:rFonts w:ascii="Times New Roman" w:hAnsi="Times New Roman"/>
          <w:color w:val="000000"/>
        </w:rPr>
        <w:t xml:space="preserve">2.4.2 </w:t>
      </w:r>
      <w:r w:rsidRPr="006A109C">
        <w:rPr>
          <w:rFonts w:ascii="Times New Roman" w:hAnsi="Times New Roman"/>
          <w:color w:val="000000"/>
        </w:rPr>
        <w:t>umožnit objednateli provést kontrolu veškerých dokladů souvisejících s plněním této Smlouvy</w:t>
      </w:r>
    </w:p>
    <w:p w:rsidR="001D1874" w:rsidRPr="006A109C" w:rsidRDefault="001D1874" w:rsidP="00AF091A">
      <w:pPr>
        <w:pStyle w:val="NoSpacing"/>
        <w:ind w:left="851"/>
        <w:jc w:val="both"/>
        <w:rPr>
          <w:rFonts w:ascii="Times New Roman" w:hAnsi="Times New Roman"/>
          <w:i/>
        </w:rPr>
      </w:pPr>
      <w:r>
        <w:rPr>
          <w:rFonts w:ascii="Times New Roman" w:hAnsi="Times New Roman"/>
          <w:color w:val="000000"/>
        </w:rPr>
        <w:t xml:space="preserve">2.4.3 </w:t>
      </w:r>
      <w:r w:rsidRPr="006A109C">
        <w:rPr>
          <w:rFonts w:ascii="Times New Roman" w:hAnsi="Times New Roman"/>
          <w:color w:val="000000"/>
        </w:rPr>
        <w:t xml:space="preserve">umožnit všem subjektům oprávněným k výkonu kontroly projektu, z jehož prostředků je poskytnutí služby hrazeno, provést kontrolu dokladů souvisejících s plněním dle této Smlouvy, a </w:t>
      </w:r>
      <w:r w:rsidRPr="006A109C">
        <w:rPr>
          <w:rFonts w:ascii="Times New Roman" w:hAnsi="Times New Roman"/>
        </w:rPr>
        <w:t>to po dobu danou právními předpisy ČR k jejich archivaci (zákon č. 563/1991 Sb., o účetnictví, ve znění pozdějších předpisů a zákon č. 235/2004 Sb., o dani z přidané hodnoty ve znění pozdějších předpisů);</w:t>
      </w:r>
    </w:p>
    <w:p w:rsidR="001D1874" w:rsidRPr="006A109C" w:rsidRDefault="001D1874" w:rsidP="00116C2E">
      <w:pPr>
        <w:pStyle w:val="NoSpacing"/>
        <w:jc w:val="both"/>
        <w:rPr>
          <w:rFonts w:ascii="Times New Roman" w:hAnsi="Times New Roman"/>
          <w:i/>
          <w:color w:val="000000"/>
        </w:rPr>
      </w:pPr>
    </w:p>
    <w:p w:rsidR="001D1874" w:rsidRDefault="001D1874" w:rsidP="00116C2E">
      <w:pPr>
        <w:pStyle w:val="NoSpacing"/>
        <w:numPr>
          <w:ilvl w:val="0"/>
          <w:numId w:val="30"/>
        </w:numPr>
        <w:jc w:val="both"/>
        <w:rPr>
          <w:rFonts w:ascii="Times New Roman" w:hAnsi="Times New Roman"/>
          <w:b/>
          <w:color w:val="000000"/>
          <w:u w:val="single"/>
        </w:rPr>
      </w:pPr>
      <w:r w:rsidRPr="00533E36">
        <w:rPr>
          <w:rFonts w:ascii="Times New Roman" w:hAnsi="Times New Roman"/>
          <w:b/>
          <w:color w:val="000000"/>
          <w:u w:val="single"/>
        </w:rPr>
        <w:t>Objednávání</w:t>
      </w:r>
    </w:p>
    <w:p w:rsidR="001D1874" w:rsidRPr="00533E36" w:rsidRDefault="001D1874" w:rsidP="00AD7A19">
      <w:pPr>
        <w:pStyle w:val="NoSpacing"/>
        <w:ind w:left="720"/>
        <w:jc w:val="both"/>
        <w:rPr>
          <w:rFonts w:ascii="Times New Roman" w:hAnsi="Times New Roman"/>
          <w:b/>
          <w:color w:val="000000"/>
          <w:u w:val="single"/>
        </w:rPr>
      </w:pPr>
    </w:p>
    <w:p w:rsidR="001D1874" w:rsidRDefault="001D1874" w:rsidP="00E33A91">
      <w:pPr>
        <w:pStyle w:val="NoSpacing"/>
        <w:numPr>
          <w:ilvl w:val="1"/>
          <w:numId w:val="36"/>
        </w:numPr>
        <w:ind w:left="426" w:hanging="426"/>
        <w:jc w:val="both"/>
        <w:rPr>
          <w:rFonts w:ascii="Times New Roman" w:hAnsi="Times New Roman"/>
        </w:rPr>
      </w:pPr>
      <w:r w:rsidRPr="006A109C">
        <w:rPr>
          <w:rFonts w:ascii="Times New Roman" w:hAnsi="Times New Roman"/>
        </w:rPr>
        <w:t>Realizace předmětu této Smlouvy bude probíhat formou písemných objednávek učiněných</w:t>
      </w:r>
      <w:r>
        <w:rPr>
          <w:rFonts w:ascii="Times New Roman" w:hAnsi="Times New Roman"/>
        </w:rPr>
        <w:t xml:space="preserve"> </w:t>
      </w:r>
      <w:r w:rsidRPr="006A109C">
        <w:rPr>
          <w:rFonts w:ascii="Times New Roman" w:hAnsi="Times New Roman"/>
        </w:rPr>
        <w:t>oprávněnou</w:t>
      </w:r>
      <w:r>
        <w:rPr>
          <w:rFonts w:ascii="Times New Roman" w:hAnsi="Times New Roman"/>
        </w:rPr>
        <w:t xml:space="preserve"> </w:t>
      </w:r>
      <w:r w:rsidRPr="006A109C">
        <w:rPr>
          <w:rFonts w:ascii="Times New Roman" w:hAnsi="Times New Roman"/>
        </w:rPr>
        <w:t>osobou objednatele za pod</w:t>
      </w:r>
      <w:r>
        <w:rPr>
          <w:rFonts w:ascii="Times New Roman" w:hAnsi="Times New Roman"/>
        </w:rPr>
        <w:t>mínek uvedených v tomto článku.</w:t>
      </w:r>
    </w:p>
    <w:p w:rsidR="001D1874" w:rsidRPr="006A109C" w:rsidRDefault="001D1874" w:rsidP="00116C2E">
      <w:pPr>
        <w:pStyle w:val="NoSpacing"/>
        <w:jc w:val="both"/>
        <w:rPr>
          <w:rFonts w:ascii="Times New Roman" w:hAnsi="Times New Roman"/>
        </w:rPr>
      </w:pPr>
    </w:p>
    <w:p w:rsidR="001D1874" w:rsidRDefault="001D1874" w:rsidP="00E33A91">
      <w:pPr>
        <w:pStyle w:val="NoSpacing"/>
        <w:numPr>
          <w:ilvl w:val="1"/>
          <w:numId w:val="36"/>
        </w:numPr>
        <w:ind w:left="426" w:hanging="426"/>
        <w:jc w:val="both"/>
        <w:rPr>
          <w:rFonts w:ascii="Times New Roman" w:hAnsi="Times New Roman"/>
        </w:rPr>
      </w:pPr>
      <w:r w:rsidRPr="006A109C">
        <w:rPr>
          <w:rFonts w:ascii="Times New Roman" w:hAnsi="Times New Roman"/>
        </w:rPr>
        <w:t>Za písemnou objednávku je pro účely této Smlouvy považována objednávka učiněná elektronicky na</w:t>
      </w:r>
      <w:r w:rsidRPr="00533E36">
        <w:rPr>
          <w:rFonts w:ascii="Times New Roman" w:hAnsi="Times New Roman"/>
        </w:rPr>
        <w:t xml:space="preserve"> e-mailovou adresu: </w:t>
      </w:r>
      <w:r w:rsidRPr="00E33A91">
        <w:rPr>
          <w:rFonts w:ascii="Times New Roman" w:hAnsi="Times New Roman"/>
          <w:color w:val="FF0000"/>
          <w:highlight w:val="yellow"/>
        </w:rPr>
        <w:t>XXXXXXXXX</w:t>
      </w:r>
      <w:r w:rsidRPr="00E33A91">
        <w:rPr>
          <w:rFonts w:ascii="Times New Roman" w:hAnsi="Times New Roman"/>
        </w:rPr>
        <w:t xml:space="preserve"> – Doplní poskytovatel.</w:t>
      </w:r>
      <w:r w:rsidRPr="00533E36">
        <w:rPr>
          <w:rFonts w:ascii="Times New Roman" w:hAnsi="Times New Roman"/>
        </w:rPr>
        <w:t xml:space="preserve"> Poskytovatel je povinen bez zbytečného odkladu informovat objednatele o změně shora uvedených kontaktních údajů.</w:t>
      </w:r>
    </w:p>
    <w:p w:rsidR="001D1874" w:rsidRPr="00533E36" w:rsidRDefault="001D1874" w:rsidP="00E33A91">
      <w:pPr>
        <w:pStyle w:val="NoSpacing"/>
        <w:ind w:left="426"/>
        <w:jc w:val="both"/>
        <w:rPr>
          <w:rFonts w:ascii="Times New Roman" w:hAnsi="Times New Roman"/>
        </w:rPr>
      </w:pPr>
    </w:p>
    <w:p w:rsidR="001D1874" w:rsidRDefault="001D1874" w:rsidP="00E33A91">
      <w:pPr>
        <w:pStyle w:val="NoSpacing"/>
        <w:numPr>
          <w:ilvl w:val="1"/>
          <w:numId w:val="36"/>
        </w:numPr>
        <w:ind w:left="426" w:hanging="426"/>
        <w:jc w:val="both"/>
        <w:rPr>
          <w:rFonts w:ascii="Times New Roman" w:hAnsi="Times New Roman"/>
        </w:rPr>
      </w:pPr>
      <w:r w:rsidRPr="006A109C">
        <w:rPr>
          <w:rFonts w:ascii="Times New Roman" w:hAnsi="Times New Roman"/>
        </w:rPr>
        <w:t>Objednávka musí obsahovat minimálně tyto náležitosti:</w:t>
      </w:r>
    </w:p>
    <w:p w:rsidR="001D1874" w:rsidRPr="006A109C" w:rsidRDefault="001D1874" w:rsidP="00116C2E">
      <w:pPr>
        <w:pStyle w:val="NoSpacing"/>
        <w:jc w:val="both"/>
        <w:rPr>
          <w:rFonts w:ascii="Times New Roman" w:hAnsi="Times New Roman"/>
        </w:rPr>
      </w:pPr>
    </w:p>
    <w:p w:rsidR="001D1874" w:rsidRPr="006A109C" w:rsidRDefault="001D1874" w:rsidP="00AD7A19">
      <w:pPr>
        <w:pStyle w:val="NoSpacing"/>
        <w:numPr>
          <w:ilvl w:val="2"/>
          <w:numId w:val="33"/>
        </w:numPr>
        <w:jc w:val="both"/>
        <w:rPr>
          <w:rFonts w:ascii="Times New Roman" w:hAnsi="Times New Roman"/>
        </w:rPr>
      </w:pPr>
      <w:r w:rsidRPr="006A109C">
        <w:rPr>
          <w:rFonts w:ascii="Times New Roman" w:hAnsi="Times New Roman"/>
        </w:rPr>
        <w:t>identifikac</w:t>
      </w:r>
      <w:r>
        <w:rPr>
          <w:rFonts w:ascii="Times New Roman" w:hAnsi="Times New Roman"/>
        </w:rPr>
        <w:t>i</w:t>
      </w:r>
      <w:r w:rsidRPr="006A109C">
        <w:rPr>
          <w:rFonts w:ascii="Times New Roman" w:hAnsi="Times New Roman"/>
        </w:rPr>
        <w:t xml:space="preserve"> objednatele (název, sídlo, IČ, tel.</w:t>
      </w:r>
      <w:r>
        <w:rPr>
          <w:rFonts w:ascii="Times New Roman" w:hAnsi="Times New Roman"/>
        </w:rPr>
        <w:t xml:space="preserve"> </w:t>
      </w:r>
      <w:r w:rsidRPr="006A109C">
        <w:rPr>
          <w:rFonts w:ascii="Times New Roman" w:hAnsi="Times New Roman"/>
        </w:rPr>
        <w:t>č., e-mail),</w:t>
      </w:r>
    </w:p>
    <w:p w:rsidR="001D1874" w:rsidRDefault="001D1874" w:rsidP="00AD7A19">
      <w:pPr>
        <w:pStyle w:val="NoSpacing"/>
        <w:numPr>
          <w:ilvl w:val="2"/>
          <w:numId w:val="33"/>
        </w:numPr>
        <w:jc w:val="both"/>
        <w:rPr>
          <w:rFonts w:ascii="Times New Roman" w:hAnsi="Times New Roman"/>
        </w:rPr>
      </w:pPr>
      <w:r w:rsidRPr="006A109C">
        <w:rPr>
          <w:rFonts w:ascii="Times New Roman" w:hAnsi="Times New Roman"/>
        </w:rPr>
        <w:t>přesn</w:t>
      </w:r>
      <w:r>
        <w:rPr>
          <w:rFonts w:ascii="Times New Roman" w:hAnsi="Times New Roman"/>
        </w:rPr>
        <w:t>ou</w:t>
      </w:r>
      <w:r w:rsidRPr="006A109C">
        <w:rPr>
          <w:rFonts w:ascii="Times New Roman" w:hAnsi="Times New Roman"/>
        </w:rPr>
        <w:t xml:space="preserve"> specifikac</w:t>
      </w:r>
      <w:r>
        <w:rPr>
          <w:rFonts w:ascii="Times New Roman" w:hAnsi="Times New Roman"/>
        </w:rPr>
        <w:t>i</w:t>
      </w:r>
      <w:r w:rsidRPr="006A109C">
        <w:rPr>
          <w:rFonts w:ascii="Times New Roman" w:hAnsi="Times New Roman"/>
        </w:rPr>
        <w:t xml:space="preserve"> dopravy (tj. datum, čas a místo odjezdu, název cílové destinace</w:t>
      </w:r>
      <w:r>
        <w:rPr>
          <w:rFonts w:ascii="Times New Roman" w:hAnsi="Times New Roman"/>
        </w:rPr>
        <w:t>, kapacita vozu)</w:t>
      </w:r>
    </w:p>
    <w:p w:rsidR="001D1874" w:rsidRPr="006A109C" w:rsidRDefault="001D1874" w:rsidP="00AD7A19">
      <w:pPr>
        <w:pStyle w:val="NoSpacing"/>
        <w:numPr>
          <w:ilvl w:val="2"/>
          <w:numId w:val="33"/>
        </w:numPr>
        <w:jc w:val="both"/>
        <w:rPr>
          <w:rFonts w:ascii="Times New Roman" w:hAnsi="Times New Roman"/>
        </w:rPr>
      </w:pPr>
      <w:r w:rsidRPr="006A109C">
        <w:rPr>
          <w:rFonts w:ascii="Times New Roman" w:hAnsi="Times New Roman"/>
        </w:rPr>
        <w:t>předpokládaný odjezd z cílové de</w:t>
      </w:r>
      <w:r>
        <w:rPr>
          <w:rFonts w:ascii="Times New Roman" w:hAnsi="Times New Roman"/>
        </w:rPr>
        <w:t>stinace, požadovaný počet míst</w:t>
      </w:r>
    </w:p>
    <w:p w:rsidR="001D1874" w:rsidRPr="006A109C" w:rsidRDefault="001D1874" w:rsidP="00AD7A19">
      <w:pPr>
        <w:pStyle w:val="NoSpacing"/>
        <w:numPr>
          <w:ilvl w:val="2"/>
          <w:numId w:val="33"/>
        </w:numPr>
        <w:jc w:val="both"/>
        <w:rPr>
          <w:rFonts w:ascii="Times New Roman" w:hAnsi="Times New Roman"/>
        </w:rPr>
      </w:pPr>
      <w:r w:rsidRPr="006A109C">
        <w:rPr>
          <w:rFonts w:ascii="Times New Roman" w:hAnsi="Times New Roman"/>
        </w:rPr>
        <w:t>jméno a podpis oprávněné osoby.</w:t>
      </w:r>
    </w:p>
    <w:p w:rsidR="001D1874" w:rsidRPr="006A109C" w:rsidRDefault="001D1874" w:rsidP="00116C2E">
      <w:pPr>
        <w:pStyle w:val="NoSpacing"/>
        <w:jc w:val="both"/>
        <w:rPr>
          <w:rFonts w:ascii="Times New Roman" w:hAnsi="Times New Roman"/>
        </w:rPr>
      </w:pPr>
    </w:p>
    <w:p w:rsidR="001D1874" w:rsidRDefault="001D1874" w:rsidP="00E33A91">
      <w:pPr>
        <w:pStyle w:val="NoSpacing"/>
        <w:numPr>
          <w:ilvl w:val="1"/>
          <w:numId w:val="36"/>
        </w:numPr>
        <w:ind w:left="426" w:hanging="426"/>
        <w:jc w:val="both"/>
        <w:rPr>
          <w:rFonts w:ascii="Times New Roman" w:hAnsi="Times New Roman"/>
        </w:rPr>
      </w:pPr>
      <w:r w:rsidRPr="00E33A91">
        <w:rPr>
          <w:rFonts w:ascii="Times New Roman" w:hAnsi="Times New Roman"/>
        </w:rPr>
        <w:t>Objednatel se zavazuje zaslat objednávku vždy na 1 kalendářní měsíc dopředu a to do 20. dne předcházejícího měsíce. Tímto není dotčeno právo objednatele na mimořádnou objednávku v případě okolností nezbytných pro řádnou realizaci projektu. V tomto případě musí být učiněna nejméně 5 pracovních dnů přede dnem plnění.</w:t>
      </w:r>
    </w:p>
    <w:p w:rsidR="001D1874" w:rsidRDefault="001D1874" w:rsidP="00E33A91">
      <w:pPr>
        <w:pStyle w:val="NoSpacing"/>
        <w:ind w:left="426"/>
        <w:jc w:val="both"/>
        <w:rPr>
          <w:rFonts w:ascii="Times New Roman" w:hAnsi="Times New Roman"/>
        </w:rPr>
      </w:pPr>
    </w:p>
    <w:p w:rsidR="001D1874" w:rsidRDefault="001D1874" w:rsidP="00E33A91">
      <w:pPr>
        <w:pStyle w:val="NoSpacing"/>
        <w:numPr>
          <w:ilvl w:val="1"/>
          <w:numId w:val="36"/>
        </w:numPr>
        <w:ind w:left="426" w:hanging="426"/>
        <w:jc w:val="both"/>
        <w:rPr>
          <w:rFonts w:ascii="Times New Roman" w:hAnsi="Times New Roman"/>
        </w:rPr>
      </w:pPr>
      <w:r w:rsidRPr="006A109C">
        <w:rPr>
          <w:rFonts w:ascii="Times New Roman" w:hAnsi="Times New Roman"/>
        </w:rPr>
        <w:t>Poskytovatel bere na vědomí, že objednatel je oprávněn objednat na stejný den více doprav do  různých cílů ne však více jak dvě. Poskytovatel je povinen tyto dopravy zajistit dle požadavků objednatele.</w:t>
      </w:r>
    </w:p>
    <w:p w:rsidR="001D1874" w:rsidRDefault="001D1874" w:rsidP="00E33A91">
      <w:pPr>
        <w:pStyle w:val="NoSpacing"/>
        <w:numPr>
          <w:ilvl w:val="1"/>
          <w:numId w:val="36"/>
        </w:numPr>
        <w:ind w:left="426" w:hanging="426"/>
        <w:jc w:val="both"/>
        <w:rPr>
          <w:rFonts w:ascii="Times New Roman" w:hAnsi="Times New Roman"/>
        </w:rPr>
      </w:pPr>
      <w:r w:rsidRPr="006A109C">
        <w:rPr>
          <w:rFonts w:ascii="Times New Roman" w:hAnsi="Times New Roman"/>
        </w:rPr>
        <w:t xml:space="preserve">Poskytovatel je povinen objednávku do 3 pracovních dnů od jejího doručení písemně potvrdit na adresu objednatele (e-mail) a uvést předpokládanou cenu za dopravu do požadovaného cíle. </w:t>
      </w:r>
    </w:p>
    <w:p w:rsidR="001D1874" w:rsidRPr="006A109C" w:rsidRDefault="001D1874" w:rsidP="00116C2E">
      <w:pPr>
        <w:pStyle w:val="NoSpacing"/>
        <w:jc w:val="both"/>
        <w:rPr>
          <w:rFonts w:ascii="Times New Roman" w:hAnsi="Times New Roman"/>
          <w:bCs/>
        </w:rPr>
      </w:pPr>
    </w:p>
    <w:p w:rsidR="001D1874" w:rsidRPr="00E33A91" w:rsidRDefault="001D1874" w:rsidP="00E33A91">
      <w:pPr>
        <w:pStyle w:val="NoSpacing"/>
        <w:numPr>
          <w:ilvl w:val="1"/>
          <w:numId w:val="36"/>
        </w:numPr>
        <w:ind w:left="426" w:hanging="426"/>
        <w:jc w:val="both"/>
        <w:rPr>
          <w:rFonts w:ascii="Times New Roman" w:hAnsi="Times New Roman"/>
        </w:rPr>
      </w:pPr>
      <w:r w:rsidRPr="00E33A91">
        <w:rPr>
          <w:rFonts w:ascii="Times New Roman" w:hAnsi="Times New Roman"/>
        </w:rPr>
        <w:t>Pokud objednávka nebude obsahovat shora uvedené náležitosti, má poskytovatel právo požadovat po objednateli doplnění či upřesnění údajů. Pokud i přes výzvu nebudou chybějící údaje doplněny, není povinen objednávku potvrdit.</w:t>
      </w:r>
    </w:p>
    <w:p w:rsidR="001D1874" w:rsidRPr="006A109C" w:rsidRDefault="001D1874" w:rsidP="00116C2E">
      <w:pPr>
        <w:pStyle w:val="NoSpacing"/>
        <w:jc w:val="both"/>
        <w:rPr>
          <w:rFonts w:ascii="Times New Roman" w:hAnsi="Times New Roman"/>
          <w:bCs/>
        </w:rPr>
      </w:pPr>
    </w:p>
    <w:p w:rsidR="001D1874" w:rsidRDefault="001D1874" w:rsidP="00E33A91">
      <w:pPr>
        <w:pStyle w:val="NoSpacing"/>
        <w:numPr>
          <w:ilvl w:val="0"/>
          <w:numId w:val="36"/>
        </w:numPr>
        <w:jc w:val="both"/>
        <w:rPr>
          <w:rFonts w:ascii="Times New Roman" w:hAnsi="Times New Roman"/>
          <w:b/>
          <w:bCs/>
          <w:color w:val="000000"/>
          <w:u w:val="single"/>
        </w:rPr>
      </w:pPr>
      <w:r w:rsidRPr="00533E36">
        <w:rPr>
          <w:rFonts w:ascii="Times New Roman" w:hAnsi="Times New Roman"/>
          <w:b/>
          <w:bCs/>
          <w:color w:val="000000"/>
          <w:u w:val="single"/>
        </w:rPr>
        <w:t>Termín plnění</w:t>
      </w:r>
    </w:p>
    <w:p w:rsidR="001D1874" w:rsidRPr="00533E36" w:rsidRDefault="001D1874" w:rsidP="00AD7A19">
      <w:pPr>
        <w:pStyle w:val="NoSpacing"/>
        <w:ind w:left="720"/>
        <w:jc w:val="both"/>
        <w:rPr>
          <w:rFonts w:ascii="Times New Roman" w:hAnsi="Times New Roman"/>
          <w:b/>
          <w:bCs/>
          <w:color w:val="000000"/>
          <w:u w:val="single"/>
        </w:rPr>
      </w:pPr>
    </w:p>
    <w:p w:rsidR="001D1874" w:rsidRDefault="001D1874" w:rsidP="004101C8">
      <w:pPr>
        <w:pStyle w:val="NoSpacing"/>
        <w:numPr>
          <w:ilvl w:val="1"/>
          <w:numId w:val="36"/>
        </w:numPr>
        <w:ind w:left="426" w:hanging="426"/>
        <w:jc w:val="both"/>
        <w:rPr>
          <w:rFonts w:ascii="Times New Roman" w:hAnsi="Times New Roman"/>
        </w:rPr>
      </w:pPr>
      <w:r w:rsidRPr="006A109C">
        <w:rPr>
          <w:rFonts w:ascii="Times New Roman" w:hAnsi="Times New Roman"/>
        </w:rPr>
        <w:t xml:space="preserve">Objednanou dopravu je poskytovatel povinen plnit dle podmínek uvedených v potvrzené objednávce. Termín plnění je sjednán jako fixní. </w:t>
      </w:r>
    </w:p>
    <w:p w:rsidR="001D1874" w:rsidRPr="006A109C" w:rsidRDefault="001D1874" w:rsidP="00116C2E">
      <w:pPr>
        <w:pStyle w:val="NoSpacing"/>
        <w:jc w:val="both"/>
        <w:rPr>
          <w:rFonts w:ascii="Times New Roman" w:hAnsi="Times New Roman"/>
        </w:rPr>
      </w:pPr>
    </w:p>
    <w:p w:rsidR="001D1874" w:rsidRPr="004101C8" w:rsidRDefault="001D1874" w:rsidP="004101C8">
      <w:pPr>
        <w:pStyle w:val="NoSpacing"/>
        <w:numPr>
          <w:ilvl w:val="1"/>
          <w:numId w:val="36"/>
        </w:numPr>
        <w:ind w:left="426" w:hanging="426"/>
        <w:jc w:val="both"/>
        <w:rPr>
          <w:rFonts w:ascii="Times New Roman" w:hAnsi="Times New Roman"/>
        </w:rPr>
      </w:pPr>
      <w:r w:rsidRPr="004101C8">
        <w:rPr>
          <w:rFonts w:ascii="Times New Roman" w:hAnsi="Times New Roman"/>
        </w:rPr>
        <w:t>V případě, že poskytovatel nezajistí dopravu dle potvrzené objednávky, je povinen objednateli uhradit smluvní pokutu ve výši 10.000 Kč za každé jednotlivé nesplnění objednávky; tím nezaniká právo objednatele na náhradu škody, která mu nesplněním objednávky vznikla.</w:t>
      </w:r>
    </w:p>
    <w:p w:rsidR="001D1874" w:rsidRPr="006A109C" w:rsidRDefault="001D1874" w:rsidP="00116C2E">
      <w:pPr>
        <w:pStyle w:val="NoSpacing"/>
        <w:jc w:val="both"/>
        <w:rPr>
          <w:rFonts w:ascii="Times New Roman" w:hAnsi="Times New Roman"/>
        </w:rPr>
      </w:pPr>
    </w:p>
    <w:p w:rsidR="001D1874" w:rsidRDefault="001D1874" w:rsidP="00E33A91">
      <w:pPr>
        <w:pStyle w:val="NoSpacing"/>
        <w:numPr>
          <w:ilvl w:val="0"/>
          <w:numId w:val="36"/>
        </w:numPr>
        <w:jc w:val="both"/>
        <w:rPr>
          <w:rFonts w:ascii="Times New Roman" w:hAnsi="Times New Roman"/>
          <w:b/>
          <w:u w:val="single"/>
        </w:rPr>
      </w:pPr>
      <w:r w:rsidRPr="00533E36">
        <w:rPr>
          <w:rFonts w:ascii="Times New Roman" w:hAnsi="Times New Roman"/>
          <w:b/>
          <w:u w:val="single"/>
        </w:rPr>
        <w:t>Cena</w:t>
      </w:r>
    </w:p>
    <w:p w:rsidR="001D1874" w:rsidRPr="00533E36" w:rsidRDefault="001D1874" w:rsidP="00AD7A19">
      <w:pPr>
        <w:pStyle w:val="NoSpacing"/>
        <w:ind w:left="720"/>
        <w:jc w:val="both"/>
        <w:rPr>
          <w:rFonts w:ascii="Times New Roman" w:hAnsi="Times New Roman"/>
          <w:b/>
          <w:u w:val="single"/>
        </w:rPr>
      </w:pPr>
    </w:p>
    <w:p w:rsidR="001D1874" w:rsidRDefault="001D1874" w:rsidP="004101C8">
      <w:pPr>
        <w:pStyle w:val="NoSpacing"/>
        <w:numPr>
          <w:ilvl w:val="1"/>
          <w:numId w:val="36"/>
        </w:numPr>
        <w:ind w:left="426" w:hanging="426"/>
        <w:jc w:val="both"/>
        <w:rPr>
          <w:rFonts w:ascii="Times New Roman" w:hAnsi="Times New Roman"/>
        </w:rPr>
      </w:pPr>
      <w:r w:rsidRPr="004101C8">
        <w:rPr>
          <w:rFonts w:ascii="Times New Roman" w:hAnsi="Times New Roman"/>
        </w:rPr>
        <w:t xml:space="preserve">Cena za jednotlivá dílčí plnění bude stanovena za skutečně poskytnuté služby a to v souladu s předpokládanou cenou za dopravu do požadovaného cíle uvedenou v písemném potvrzení objednávky a v souladu s celkovou cenou za plnění služeb dle čl. 5. </w:t>
      </w:r>
      <w:r>
        <w:rPr>
          <w:rFonts w:ascii="Times New Roman" w:hAnsi="Times New Roman"/>
        </w:rPr>
        <w:t>4. této smlouvy.</w:t>
      </w:r>
    </w:p>
    <w:p w:rsidR="001D1874" w:rsidRDefault="001D1874" w:rsidP="00875D2F">
      <w:pPr>
        <w:pStyle w:val="NoSpacing"/>
        <w:ind w:left="426"/>
        <w:jc w:val="both"/>
        <w:rPr>
          <w:rFonts w:ascii="Times New Roman" w:hAnsi="Times New Roman"/>
        </w:rPr>
      </w:pPr>
    </w:p>
    <w:p w:rsidR="001D1874" w:rsidRDefault="001D1874" w:rsidP="00875D2F">
      <w:pPr>
        <w:pStyle w:val="NoSpacing"/>
        <w:numPr>
          <w:ilvl w:val="1"/>
          <w:numId w:val="36"/>
        </w:numPr>
        <w:ind w:left="426" w:hanging="426"/>
        <w:jc w:val="both"/>
        <w:rPr>
          <w:rFonts w:ascii="Times New Roman" w:hAnsi="Times New Roman"/>
        </w:rPr>
      </w:pPr>
      <w:r w:rsidRPr="00875D2F">
        <w:rPr>
          <w:rFonts w:ascii="Times New Roman" w:hAnsi="Times New Roman"/>
        </w:rPr>
        <w:t>Cenou se rozumí cena včetně DPH v prokázané výši.</w:t>
      </w:r>
    </w:p>
    <w:p w:rsidR="001D1874" w:rsidRDefault="001D1874" w:rsidP="00875D2F">
      <w:pPr>
        <w:pStyle w:val="NoSpacing"/>
        <w:ind w:left="426"/>
        <w:jc w:val="both"/>
        <w:rPr>
          <w:rFonts w:ascii="Times New Roman" w:hAnsi="Times New Roman"/>
        </w:rPr>
      </w:pPr>
    </w:p>
    <w:p w:rsidR="001D1874" w:rsidRDefault="001D1874" w:rsidP="00875D2F">
      <w:pPr>
        <w:pStyle w:val="NoSpacing"/>
        <w:numPr>
          <w:ilvl w:val="1"/>
          <w:numId w:val="36"/>
        </w:numPr>
        <w:ind w:left="426" w:hanging="426"/>
        <w:jc w:val="both"/>
        <w:rPr>
          <w:rFonts w:ascii="Times New Roman" w:hAnsi="Times New Roman"/>
        </w:rPr>
      </w:pPr>
      <w:r w:rsidRPr="00875D2F">
        <w:rPr>
          <w:rFonts w:ascii="Times New Roman" w:hAnsi="Times New Roman"/>
        </w:rPr>
        <w:t>V takto stanovené ceně jsou zahrnuty veškeré náklady poskytovatele související s poskytnutím služby (např. přístavné, čekací doba, dálniční poplatky, mýtné atd.). Poskytovatel není oprávněn účtovat si žádné další náklady související s plněním služby.</w:t>
      </w:r>
    </w:p>
    <w:p w:rsidR="001D1874" w:rsidRPr="00875D2F" w:rsidRDefault="001D1874" w:rsidP="00875D2F">
      <w:pPr>
        <w:pStyle w:val="NoSpacing"/>
        <w:ind w:left="426"/>
        <w:jc w:val="both"/>
        <w:rPr>
          <w:rFonts w:ascii="Times New Roman" w:hAnsi="Times New Roman"/>
        </w:rPr>
      </w:pPr>
    </w:p>
    <w:p w:rsidR="001D1874" w:rsidRDefault="001D1874" w:rsidP="00875D2F">
      <w:pPr>
        <w:pStyle w:val="NoSpacing"/>
        <w:numPr>
          <w:ilvl w:val="1"/>
          <w:numId w:val="36"/>
        </w:numPr>
        <w:ind w:left="426" w:hanging="426"/>
        <w:jc w:val="both"/>
        <w:rPr>
          <w:rFonts w:ascii="Times New Roman" w:hAnsi="Times New Roman"/>
        </w:rPr>
      </w:pPr>
      <w:r w:rsidRPr="00875D2F">
        <w:rPr>
          <w:rFonts w:ascii="Times New Roman" w:hAnsi="Times New Roman"/>
        </w:rPr>
        <w:t xml:space="preserve">Celková cena za plnění služeb popsaných v příloze č. 1 této smlouvy činí </w:t>
      </w:r>
      <w:r w:rsidRPr="00875D2F">
        <w:rPr>
          <w:rFonts w:ascii="Times New Roman" w:hAnsi="Times New Roman"/>
          <w:color w:val="FF0000"/>
          <w:highlight w:val="yellow"/>
        </w:rPr>
        <w:t>XXXXXXXXX</w:t>
      </w:r>
      <w:r w:rsidRPr="00875D2F">
        <w:rPr>
          <w:rFonts w:ascii="Times New Roman" w:hAnsi="Times New Roman"/>
        </w:rPr>
        <w:t xml:space="preserve"> – Doplní poskytovatel </w:t>
      </w:r>
      <w:r w:rsidRPr="006A109C">
        <w:rPr>
          <w:rFonts w:ascii="Times New Roman" w:hAnsi="Times New Roman"/>
        </w:rPr>
        <w:t>včetně DPH. Tato cena je konečná a v souhrnu jednotlivých plnění nesmí být překročena.</w:t>
      </w:r>
    </w:p>
    <w:p w:rsidR="001D1874" w:rsidRDefault="001D1874" w:rsidP="00875D2F">
      <w:pPr>
        <w:pStyle w:val="NoSpacing"/>
        <w:ind w:left="426"/>
        <w:jc w:val="both"/>
        <w:rPr>
          <w:rFonts w:ascii="Times New Roman" w:hAnsi="Times New Roman"/>
        </w:rPr>
      </w:pPr>
    </w:p>
    <w:p w:rsidR="001D1874" w:rsidRPr="00875D2F" w:rsidRDefault="001D1874" w:rsidP="006274AF">
      <w:pPr>
        <w:pStyle w:val="NoSpacing"/>
        <w:numPr>
          <w:ilvl w:val="1"/>
          <w:numId w:val="36"/>
        </w:numPr>
        <w:ind w:left="426" w:hanging="426"/>
        <w:jc w:val="both"/>
        <w:rPr>
          <w:rFonts w:ascii="Times New Roman" w:hAnsi="Times New Roman"/>
          <w:color w:val="000000"/>
        </w:rPr>
      </w:pPr>
      <w:r w:rsidRPr="00875D2F">
        <w:rPr>
          <w:rFonts w:ascii="Times New Roman" w:hAnsi="Times New Roman"/>
        </w:rPr>
        <w:t xml:space="preserve">Změna ceny je možná pouze v případě, že v průběhu realizace předmětu plnění této Smlouvy dojde ke změnám sazeb DPH. V tomto případě bude celková cena za poskytnuté služby upravena podle výše sazeb DPH platných v době vzniku zdanitelného plnění. V takovém případě nebude vyhotoven dodatek k této Smlouvě. Účinnost této změny ceny nastává v návaznosti na účinnost změny příslušného obecně závazného právního předpisu. Cena nebude měněna v souvislosti s inflací. </w:t>
      </w:r>
    </w:p>
    <w:p w:rsidR="001D1874" w:rsidRPr="006A109C" w:rsidRDefault="001D1874" w:rsidP="00116C2E">
      <w:pPr>
        <w:pStyle w:val="NoSpacing"/>
        <w:jc w:val="both"/>
        <w:rPr>
          <w:rFonts w:ascii="Times New Roman" w:hAnsi="Times New Roman"/>
          <w:color w:val="000000"/>
        </w:rPr>
      </w:pPr>
    </w:p>
    <w:p w:rsidR="001D1874" w:rsidRPr="00BA161F" w:rsidRDefault="001D1874" w:rsidP="00AD7A19">
      <w:pPr>
        <w:pStyle w:val="NoSpacing"/>
        <w:ind w:left="720"/>
        <w:jc w:val="both"/>
        <w:rPr>
          <w:rFonts w:ascii="Times New Roman" w:hAnsi="Times New Roman"/>
          <w:b/>
          <w:color w:val="000000"/>
        </w:rPr>
      </w:pPr>
    </w:p>
    <w:p w:rsidR="001D1874" w:rsidRPr="00AD7A19" w:rsidRDefault="001D1874" w:rsidP="00815939">
      <w:pPr>
        <w:pStyle w:val="NoSpacing"/>
        <w:numPr>
          <w:ilvl w:val="0"/>
          <w:numId w:val="36"/>
        </w:numPr>
        <w:jc w:val="both"/>
        <w:rPr>
          <w:rFonts w:ascii="Times New Roman" w:hAnsi="Times New Roman"/>
          <w:b/>
          <w:color w:val="000000"/>
        </w:rPr>
      </w:pPr>
      <w:r w:rsidRPr="00BA161F">
        <w:rPr>
          <w:rFonts w:ascii="Times New Roman" w:hAnsi="Times New Roman"/>
          <w:b/>
          <w:color w:val="000000"/>
          <w:u w:val="single"/>
        </w:rPr>
        <w:t>Platební podmínky</w:t>
      </w:r>
    </w:p>
    <w:p w:rsidR="001D1874" w:rsidRPr="00815939" w:rsidRDefault="001D1874" w:rsidP="00815939">
      <w:pPr>
        <w:ind w:left="360"/>
        <w:jc w:val="both"/>
        <w:rPr>
          <w:vanish/>
        </w:rPr>
      </w:pPr>
    </w:p>
    <w:p w:rsidR="001D1874" w:rsidRDefault="001D1874" w:rsidP="00815939">
      <w:pPr>
        <w:pStyle w:val="NoSpacing"/>
        <w:numPr>
          <w:ilvl w:val="1"/>
          <w:numId w:val="36"/>
        </w:numPr>
        <w:jc w:val="both"/>
        <w:rPr>
          <w:rFonts w:ascii="Times New Roman" w:hAnsi="Times New Roman"/>
        </w:rPr>
      </w:pPr>
      <w:r w:rsidRPr="00815939">
        <w:rPr>
          <w:rFonts w:ascii="Times New Roman" w:hAnsi="Times New Roman"/>
        </w:rPr>
        <w:t xml:space="preserve">Úhrada ceny bude provedena bezhotovostně a to na základě fakturace plnění smlouvou daných přepravních služeb </w:t>
      </w:r>
      <w:r>
        <w:rPr>
          <w:rFonts w:ascii="Times New Roman" w:hAnsi="Times New Roman"/>
        </w:rPr>
        <w:t>za jednotlivý kalendářní měsíc.</w:t>
      </w:r>
    </w:p>
    <w:p w:rsidR="001D1874" w:rsidRPr="00815939" w:rsidRDefault="001D1874" w:rsidP="00815939">
      <w:pPr>
        <w:pStyle w:val="NoSpacing"/>
        <w:ind w:left="426"/>
        <w:jc w:val="both"/>
        <w:rPr>
          <w:rFonts w:ascii="Times New Roman" w:hAnsi="Times New Roman"/>
        </w:rPr>
      </w:pPr>
    </w:p>
    <w:p w:rsidR="001D1874" w:rsidRDefault="001D1874" w:rsidP="00815939">
      <w:pPr>
        <w:pStyle w:val="NoSpacing"/>
        <w:numPr>
          <w:ilvl w:val="1"/>
          <w:numId w:val="36"/>
        </w:numPr>
        <w:jc w:val="both"/>
        <w:rPr>
          <w:rFonts w:ascii="Times New Roman" w:hAnsi="Times New Roman"/>
        </w:rPr>
      </w:pPr>
      <w:r w:rsidRPr="00815939">
        <w:rPr>
          <w:rFonts w:ascii="Times New Roman" w:hAnsi="Times New Roman"/>
        </w:rPr>
        <w:t>Daňový doklad (fakturu) doručí poskytovatel objednateli nejpozději do 15. dne následujícího měsíce. Objednatel zaplatí cenu dle daňového dokladu (faktury) do 30 dnů ode dne jeho prokazatelného obdržení. Za den splnění platební povinnosti se považuje den odepsání ceny dílčího plnění z účtu objednatele ve prospěch poskytovatele.</w:t>
      </w:r>
    </w:p>
    <w:p w:rsidR="001D1874" w:rsidRDefault="001D1874" w:rsidP="007F7008">
      <w:pPr>
        <w:pStyle w:val="ListParagraph"/>
      </w:pPr>
    </w:p>
    <w:p w:rsidR="001D1874" w:rsidRDefault="001D1874" w:rsidP="007F7008">
      <w:pPr>
        <w:pStyle w:val="NoSpacing"/>
        <w:ind w:left="720"/>
        <w:jc w:val="both"/>
        <w:rPr>
          <w:rFonts w:ascii="Times New Roman" w:hAnsi="Times New Roman"/>
        </w:rPr>
      </w:pPr>
    </w:p>
    <w:p w:rsidR="001D1874" w:rsidRPr="00815939" w:rsidRDefault="001D1874" w:rsidP="00815939">
      <w:pPr>
        <w:pStyle w:val="NoSpacing"/>
        <w:ind w:left="360"/>
        <w:jc w:val="both"/>
        <w:rPr>
          <w:rFonts w:ascii="Times New Roman" w:hAnsi="Times New Roman"/>
        </w:rPr>
      </w:pPr>
    </w:p>
    <w:p w:rsidR="001D1874" w:rsidRPr="002F2B06" w:rsidRDefault="001D1874" w:rsidP="002F2B06">
      <w:pPr>
        <w:pStyle w:val="NoSpacing"/>
        <w:numPr>
          <w:ilvl w:val="1"/>
          <w:numId w:val="36"/>
        </w:numPr>
        <w:jc w:val="both"/>
        <w:rPr>
          <w:rFonts w:ascii="Times New Roman" w:hAnsi="Times New Roman"/>
        </w:rPr>
      </w:pPr>
      <w:r w:rsidRPr="002F2B06">
        <w:rPr>
          <w:rFonts w:ascii="Times New Roman" w:hAnsi="Times New Roman"/>
        </w:rPr>
        <w:t xml:space="preserve">Daňový doklad (faktura) musí obsahovat zejména všechny náležitosti stanovené zákonem č. 235/2004 Sb., o dani z přidané hodnoty, ve znění pozdějších právních předpisů </w:t>
      </w:r>
      <w:r w:rsidRPr="00815939">
        <w:rPr>
          <w:rFonts w:ascii="Times New Roman" w:hAnsi="Times New Roman"/>
        </w:rPr>
        <w:t>a zákonem č. 563/1991 Sb., o účetnictví, ve znění pozdějších předpisů</w:t>
      </w:r>
      <w:r w:rsidRPr="002F2B06">
        <w:rPr>
          <w:rFonts w:ascii="Times New Roman" w:hAnsi="Times New Roman"/>
        </w:rPr>
        <w:t>. Součástí každého daňového dokladu (faktury) bude specifikace dopravy (cílová destinace, datum a čas odjezdu a příjezdu, počet km, počet hodin stání).</w:t>
      </w:r>
    </w:p>
    <w:p w:rsidR="001D1874" w:rsidRPr="006A109C" w:rsidRDefault="001D1874" w:rsidP="00116C2E">
      <w:pPr>
        <w:pStyle w:val="NoSpacing"/>
        <w:ind w:left="735"/>
        <w:jc w:val="both"/>
        <w:rPr>
          <w:rFonts w:ascii="Times New Roman" w:hAnsi="Times New Roman"/>
          <w:color w:val="000000"/>
        </w:rPr>
      </w:pPr>
    </w:p>
    <w:p w:rsidR="001D1874" w:rsidRPr="002F2B06" w:rsidRDefault="001D1874" w:rsidP="002F2B06">
      <w:pPr>
        <w:pStyle w:val="NoSpacing"/>
        <w:numPr>
          <w:ilvl w:val="1"/>
          <w:numId w:val="36"/>
        </w:numPr>
        <w:jc w:val="both"/>
        <w:rPr>
          <w:rFonts w:ascii="Times New Roman" w:hAnsi="Times New Roman"/>
        </w:rPr>
      </w:pPr>
      <w:r w:rsidRPr="002F2B06">
        <w:rPr>
          <w:rFonts w:ascii="Times New Roman" w:hAnsi="Times New Roman"/>
        </w:rPr>
        <w:t>Objednatel je oprávněn před uplynutím lhůty splatnosti vrátit daňový doklad (fakturu), který neobsahuje požadované náležitosti, není doložen požadovanými nebo úplnými doklady, nebo obsahuje nesprávné cenové údaje.</w:t>
      </w:r>
    </w:p>
    <w:p w:rsidR="001D1874" w:rsidRDefault="001D1874" w:rsidP="003959B4">
      <w:pPr>
        <w:pStyle w:val="NoSpacing"/>
        <w:ind w:left="735"/>
        <w:jc w:val="both"/>
        <w:rPr>
          <w:rFonts w:ascii="Times New Roman" w:hAnsi="Times New Roman"/>
          <w:color w:val="000000"/>
        </w:rPr>
      </w:pPr>
    </w:p>
    <w:p w:rsidR="001D1874" w:rsidRPr="002F2B06" w:rsidRDefault="001D1874" w:rsidP="002F2B06">
      <w:pPr>
        <w:pStyle w:val="NoSpacing"/>
        <w:numPr>
          <w:ilvl w:val="1"/>
          <w:numId w:val="36"/>
        </w:numPr>
        <w:jc w:val="both"/>
        <w:rPr>
          <w:rFonts w:ascii="Times New Roman" w:hAnsi="Times New Roman"/>
        </w:rPr>
      </w:pPr>
      <w:r w:rsidRPr="002F2B06">
        <w:rPr>
          <w:rFonts w:ascii="Times New Roman" w:hAnsi="Times New Roman"/>
        </w:rPr>
        <w:t>Ve vráceném daňovém dokladu (faktuře) musí objednatel vyznačit důvod vrácení daňového dokladu (faktury). Poskytovatel je povinen vystavit nový daňový doklad (fakturu) s tím, že oprávněným vrácením daňového dokladu (faktury) přestává běžet původní lhůta splatnosti daňového dokladu (faktury) a běží nová lhůta stanovená čl. 6. 2. této Smlouvy ode dne prokazatelného doručení opraveného a všemi náležitostmi opatřeného daňového dokladu (faktury) objednateli.</w:t>
      </w:r>
    </w:p>
    <w:p w:rsidR="001D1874" w:rsidRPr="006A109C" w:rsidRDefault="001D1874" w:rsidP="00116C2E">
      <w:pPr>
        <w:pStyle w:val="NoSpacing"/>
        <w:jc w:val="both"/>
        <w:rPr>
          <w:rFonts w:ascii="Times New Roman" w:hAnsi="Times New Roman"/>
          <w:color w:val="000000"/>
        </w:rPr>
      </w:pPr>
    </w:p>
    <w:p w:rsidR="001D1874" w:rsidRDefault="001D1874" w:rsidP="00116C2E">
      <w:pPr>
        <w:pStyle w:val="NoSpacing"/>
        <w:jc w:val="both"/>
        <w:rPr>
          <w:rFonts w:ascii="Times New Roman" w:hAnsi="Times New Roman"/>
          <w:b/>
          <w:bCs/>
          <w:color w:val="000000"/>
          <w:u w:val="single"/>
        </w:rPr>
      </w:pPr>
      <w:r w:rsidRPr="00BA161F">
        <w:rPr>
          <w:rFonts w:ascii="Times New Roman" w:hAnsi="Times New Roman"/>
          <w:b/>
          <w:bCs/>
          <w:color w:val="000000"/>
          <w:u w:val="single"/>
        </w:rPr>
        <w:t xml:space="preserve">7. Zánik </w:t>
      </w:r>
      <w:r>
        <w:rPr>
          <w:rFonts w:ascii="Times New Roman" w:hAnsi="Times New Roman"/>
          <w:b/>
          <w:bCs/>
          <w:color w:val="000000"/>
          <w:u w:val="single"/>
        </w:rPr>
        <w:t>smlouvy</w:t>
      </w:r>
    </w:p>
    <w:p w:rsidR="001D1874" w:rsidRPr="00AD7A19" w:rsidRDefault="001D1874" w:rsidP="00116C2E">
      <w:pPr>
        <w:pStyle w:val="NoSpacing"/>
        <w:jc w:val="both"/>
        <w:rPr>
          <w:rFonts w:ascii="Times New Roman" w:hAnsi="Times New Roman"/>
          <w:b/>
          <w:bCs/>
          <w:color w:val="000000"/>
          <w:u w:val="single"/>
        </w:rPr>
      </w:pPr>
    </w:p>
    <w:p w:rsidR="001D1874" w:rsidRDefault="001D1874" w:rsidP="00116C2E">
      <w:pPr>
        <w:pStyle w:val="NoSpacing"/>
        <w:jc w:val="both"/>
        <w:rPr>
          <w:rFonts w:ascii="Times New Roman" w:hAnsi="Times New Roman"/>
          <w:color w:val="000000"/>
        </w:rPr>
      </w:pPr>
      <w:r w:rsidRPr="006A109C">
        <w:rPr>
          <w:rFonts w:ascii="Times New Roman" w:hAnsi="Times New Roman"/>
          <w:color w:val="000000"/>
        </w:rPr>
        <w:t>Smluvní strany se dohodly na tom, že tato Smlouva zaniká před uplynutím sjednané doby vedle případů stanovených obchodním zákoníkem také:</w:t>
      </w:r>
    </w:p>
    <w:p w:rsidR="001D1874" w:rsidRPr="006A109C" w:rsidRDefault="001D1874" w:rsidP="00116C2E">
      <w:pPr>
        <w:pStyle w:val="NoSpacing"/>
        <w:jc w:val="both"/>
        <w:rPr>
          <w:rFonts w:ascii="Times New Roman" w:hAnsi="Times New Roman"/>
          <w:color w:val="000000"/>
        </w:rPr>
      </w:pPr>
    </w:p>
    <w:p w:rsidR="001D1874" w:rsidRDefault="001D1874" w:rsidP="002F2B06">
      <w:pPr>
        <w:pStyle w:val="NoSpacing"/>
        <w:jc w:val="both"/>
        <w:rPr>
          <w:rFonts w:ascii="Times New Roman" w:hAnsi="Times New Roman"/>
        </w:rPr>
      </w:pPr>
      <w:r w:rsidRPr="002F2B06">
        <w:rPr>
          <w:rFonts w:ascii="Times New Roman" w:hAnsi="Times New Roman"/>
        </w:rPr>
        <w:t>Dohodou smluvních stran spojenou se vzájemným vyrovnáním účelně vynaložených nákladů.</w:t>
      </w:r>
    </w:p>
    <w:p w:rsidR="001D1874" w:rsidRPr="002F2B06" w:rsidRDefault="001D1874" w:rsidP="002F2B06">
      <w:pPr>
        <w:pStyle w:val="NoSpacing"/>
        <w:jc w:val="both"/>
        <w:rPr>
          <w:rFonts w:ascii="Times New Roman" w:hAnsi="Times New Roman"/>
        </w:rPr>
      </w:pPr>
    </w:p>
    <w:p w:rsidR="001D1874" w:rsidRDefault="001D1874" w:rsidP="002F2B06">
      <w:pPr>
        <w:pStyle w:val="NoSpacing"/>
        <w:numPr>
          <w:ilvl w:val="1"/>
          <w:numId w:val="40"/>
        </w:numPr>
        <w:jc w:val="both"/>
        <w:rPr>
          <w:rFonts w:ascii="Times New Roman" w:hAnsi="Times New Roman"/>
        </w:rPr>
      </w:pPr>
      <w:r w:rsidRPr="002F2B06">
        <w:rPr>
          <w:rFonts w:ascii="Times New Roman" w:hAnsi="Times New Roman"/>
        </w:rPr>
        <w:t>Jednostranným odstoupením od Smlouvy ze strany objednatele pro její podstatné porušení poskytovatelem, kterým se rozumí opakované nesplnění či porušení povinností poskytovatele vyplývající z této Smlouvy, přičemž opakovaným porušením se rozumí nejméně druhé porušení či nesplnění jakékoliv povinnosti.</w:t>
      </w:r>
    </w:p>
    <w:p w:rsidR="001D1874" w:rsidRPr="002F2B06" w:rsidRDefault="001D1874" w:rsidP="002F2B06">
      <w:pPr>
        <w:pStyle w:val="NoSpacing"/>
        <w:ind w:left="360"/>
        <w:jc w:val="both"/>
        <w:rPr>
          <w:rFonts w:ascii="Times New Roman" w:hAnsi="Times New Roman"/>
        </w:rPr>
      </w:pPr>
    </w:p>
    <w:p w:rsidR="001D1874" w:rsidRDefault="001D1874" w:rsidP="002F2B06">
      <w:pPr>
        <w:pStyle w:val="NoSpacing"/>
        <w:numPr>
          <w:ilvl w:val="1"/>
          <w:numId w:val="40"/>
        </w:numPr>
        <w:jc w:val="both"/>
        <w:rPr>
          <w:rFonts w:ascii="Times New Roman" w:hAnsi="Times New Roman"/>
        </w:rPr>
      </w:pPr>
      <w:r w:rsidRPr="002F2B06">
        <w:rPr>
          <w:rFonts w:ascii="Times New Roman" w:hAnsi="Times New Roman"/>
        </w:rPr>
        <w:t xml:space="preserve">Objednatel je </w:t>
      </w:r>
      <w:r w:rsidRPr="006A109C">
        <w:rPr>
          <w:rFonts w:ascii="Times New Roman" w:hAnsi="Times New Roman"/>
        </w:rPr>
        <w:t xml:space="preserve">oprávněn od této Smlouvy odstoupit, tj. nerealizovat plnění či jeho část  za předpokladu, že výdaje na toto plnění budou </w:t>
      </w:r>
      <w:r w:rsidRPr="002F2B06">
        <w:rPr>
          <w:rFonts w:ascii="Times New Roman" w:hAnsi="Times New Roman"/>
        </w:rPr>
        <w:t>řídícím orgánem OP VK, případně jiným kontrolním subjektem, označeny za nezpůsobilé</w:t>
      </w:r>
      <w:r w:rsidRPr="006A109C">
        <w:rPr>
          <w:rFonts w:ascii="Times New Roman" w:hAnsi="Times New Roman"/>
        </w:rPr>
        <w:t>.</w:t>
      </w:r>
    </w:p>
    <w:p w:rsidR="001D1874" w:rsidRPr="002F2B06" w:rsidRDefault="001D1874" w:rsidP="002F2B06">
      <w:pPr>
        <w:pStyle w:val="NoSpacing"/>
        <w:ind w:left="360"/>
        <w:jc w:val="both"/>
        <w:rPr>
          <w:rFonts w:ascii="Times New Roman" w:hAnsi="Times New Roman"/>
        </w:rPr>
      </w:pPr>
    </w:p>
    <w:p w:rsidR="001D1874" w:rsidRPr="002F2B06" w:rsidRDefault="001D1874" w:rsidP="002F2B06">
      <w:pPr>
        <w:pStyle w:val="NoSpacing"/>
        <w:numPr>
          <w:ilvl w:val="1"/>
          <w:numId w:val="40"/>
        </w:numPr>
        <w:jc w:val="both"/>
        <w:rPr>
          <w:rFonts w:ascii="Times New Roman" w:hAnsi="Times New Roman"/>
        </w:rPr>
      </w:pPr>
      <w:r w:rsidRPr="006A109C">
        <w:rPr>
          <w:rFonts w:ascii="Times New Roman" w:hAnsi="Times New Roman"/>
        </w:rPr>
        <w:t xml:space="preserve">Objednatel je oprávněn tuto Smlouvu vypovědět bez udání důvodu s měsíční výpovědní lhůtou, která začíná běžet prvním dnem měsíce následujícího po doručení výpovědi. </w:t>
      </w:r>
    </w:p>
    <w:p w:rsidR="001D1874" w:rsidRPr="006A109C" w:rsidRDefault="001D1874" w:rsidP="00116C2E">
      <w:pPr>
        <w:pStyle w:val="NoSpacing"/>
        <w:jc w:val="both"/>
        <w:rPr>
          <w:rFonts w:ascii="Times New Roman" w:hAnsi="Times New Roman"/>
          <w:color w:val="000000"/>
        </w:rPr>
      </w:pPr>
    </w:p>
    <w:p w:rsidR="001D1874" w:rsidRDefault="001D1874" w:rsidP="00116C2E">
      <w:pPr>
        <w:pStyle w:val="NoSpacing"/>
        <w:jc w:val="both"/>
        <w:rPr>
          <w:rFonts w:ascii="Times New Roman" w:hAnsi="Times New Roman"/>
          <w:b/>
          <w:color w:val="000000"/>
          <w:u w:val="single"/>
        </w:rPr>
      </w:pPr>
      <w:r w:rsidRPr="00BA161F">
        <w:rPr>
          <w:rFonts w:ascii="Times New Roman" w:hAnsi="Times New Roman"/>
          <w:b/>
          <w:color w:val="000000"/>
          <w:u w:val="single"/>
        </w:rPr>
        <w:t>8. Vyšší moc</w:t>
      </w:r>
    </w:p>
    <w:p w:rsidR="001D1874" w:rsidRPr="00BA161F" w:rsidRDefault="001D1874" w:rsidP="00116C2E">
      <w:pPr>
        <w:pStyle w:val="NoSpacing"/>
        <w:jc w:val="both"/>
        <w:rPr>
          <w:rFonts w:ascii="Times New Roman" w:hAnsi="Times New Roman"/>
          <w:b/>
          <w:color w:val="000000"/>
          <w:u w:val="single"/>
        </w:rPr>
      </w:pPr>
    </w:p>
    <w:p w:rsidR="001D1874" w:rsidRPr="008A6DF6" w:rsidRDefault="001D1874" w:rsidP="008A6DF6">
      <w:pPr>
        <w:pStyle w:val="NoSpacing"/>
        <w:numPr>
          <w:ilvl w:val="1"/>
          <w:numId w:val="41"/>
        </w:numPr>
        <w:jc w:val="both"/>
        <w:rPr>
          <w:rFonts w:ascii="Times New Roman" w:hAnsi="Times New Roman"/>
        </w:rPr>
      </w:pPr>
      <w:r w:rsidRPr="008A6DF6">
        <w:rPr>
          <w:rFonts w:ascii="Times New Roman" w:hAnsi="Times New Roman"/>
        </w:rPr>
        <w:t xml:space="preserve"> Za okolnosti vylučující odpovědnost smluvních stran za prodlení s plněním smluvních závazků dle této Smlouvy (vyšší moc) jsou považovány takové překážky, které nastanou nezávisle na vůli povinné  smluvní strany a brání jí ve splnění její povinnosti z této Smlouvy, jestliže nelze rozumně předpokládat, že by povinná smluvní strana takovou překážku nebo její následky odvrátila nebo překonala, a dále, že by v době vzniku smluvních závazků z této Smlouvy vznik nebo existenci těchto překážek předpokládala.</w:t>
      </w:r>
    </w:p>
    <w:p w:rsidR="001D1874" w:rsidRPr="006A109C" w:rsidRDefault="001D1874" w:rsidP="00116C2E">
      <w:pPr>
        <w:pStyle w:val="NoSpacing"/>
        <w:jc w:val="both"/>
        <w:rPr>
          <w:rFonts w:ascii="Times New Roman" w:hAnsi="Times New Roman"/>
          <w:color w:val="000000"/>
        </w:rPr>
      </w:pPr>
    </w:p>
    <w:p w:rsidR="001D1874" w:rsidRDefault="001D1874" w:rsidP="008A6DF6">
      <w:pPr>
        <w:pStyle w:val="NoSpacing"/>
        <w:numPr>
          <w:ilvl w:val="1"/>
          <w:numId w:val="41"/>
        </w:numPr>
        <w:jc w:val="both"/>
        <w:rPr>
          <w:rFonts w:ascii="Times New Roman" w:hAnsi="Times New Roman"/>
        </w:rPr>
      </w:pPr>
      <w:r w:rsidRPr="008A6DF6">
        <w:rPr>
          <w:rFonts w:ascii="Times New Roman" w:hAnsi="Times New Roman"/>
        </w:rPr>
        <w:t>Za překážky dle bodu 8. 1. této Smlouvy se výslovně považují živelní pohromy, jakákoliv embarga, válečné konflikty, teroristické útoky, nepokoje nebo epidemie. Za živelní pohromy se zejména považují požár, úder blesku, povodeň, vichřice nebo krupobití, sesuv nebo zřícení lavin, skal, zemin nebo kamení.</w:t>
      </w:r>
    </w:p>
    <w:p w:rsidR="001D1874" w:rsidRDefault="001D1874" w:rsidP="007F7008">
      <w:pPr>
        <w:pStyle w:val="ListParagraph"/>
      </w:pPr>
    </w:p>
    <w:p w:rsidR="001D1874" w:rsidRPr="008A6DF6" w:rsidRDefault="001D1874" w:rsidP="007F7008">
      <w:pPr>
        <w:pStyle w:val="NoSpacing"/>
        <w:ind w:left="720"/>
        <w:jc w:val="both"/>
        <w:rPr>
          <w:rFonts w:ascii="Times New Roman" w:hAnsi="Times New Roman"/>
        </w:rPr>
      </w:pPr>
    </w:p>
    <w:p w:rsidR="001D1874" w:rsidRPr="006A109C" w:rsidRDefault="001D1874" w:rsidP="00116C2E">
      <w:pPr>
        <w:pStyle w:val="NoSpacing"/>
        <w:jc w:val="both"/>
        <w:rPr>
          <w:rFonts w:ascii="Times New Roman" w:hAnsi="Times New Roman"/>
          <w:color w:val="000000"/>
        </w:rPr>
      </w:pPr>
    </w:p>
    <w:p w:rsidR="001D1874" w:rsidRPr="008A6DF6" w:rsidRDefault="001D1874" w:rsidP="008A6DF6">
      <w:pPr>
        <w:pStyle w:val="NoSpacing"/>
        <w:numPr>
          <w:ilvl w:val="1"/>
          <w:numId w:val="41"/>
        </w:numPr>
        <w:jc w:val="both"/>
        <w:rPr>
          <w:rFonts w:ascii="Times New Roman" w:hAnsi="Times New Roman"/>
        </w:rPr>
      </w:pPr>
      <w:r w:rsidRPr="008A6DF6">
        <w:rPr>
          <w:rFonts w:ascii="Times New Roman" w:hAnsi="Times New Roman"/>
        </w:rPr>
        <w:t>Nastanou-li okolnosti vylučující odpovědnost jedné ze smluvních stran, které způsobí či mohou způsobit podstatné zpoždění jakéhokoliv termínu podle této Smlouvy, či zánik nebo zrušení závazků podle této Smlouvy, jsou smluvní strany povinny se neprodleně o těchto okolnostech informovat a vstoupit do jednání ohledně řešení vzniklé situace. Objednatel ani poskytovatel nejsou oprávněni takto vzniklé situace jakkoliv zneužít ve svůj prospěch a jsou povinni v dobré víře usilovat o dosažení přijatelného řešení pro obě smluvní strany v co nejkratší době.</w:t>
      </w:r>
    </w:p>
    <w:p w:rsidR="001D1874" w:rsidRPr="008A6DF6" w:rsidRDefault="001D1874" w:rsidP="008A6DF6">
      <w:pPr>
        <w:pStyle w:val="NoSpacing"/>
        <w:ind w:left="360"/>
        <w:jc w:val="both"/>
        <w:rPr>
          <w:rFonts w:ascii="Times New Roman" w:hAnsi="Times New Roman"/>
        </w:rPr>
      </w:pPr>
    </w:p>
    <w:p w:rsidR="001D1874" w:rsidRPr="008A6DF6" w:rsidRDefault="001D1874" w:rsidP="008A6DF6">
      <w:pPr>
        <w:pStyle w:val="NoSpacing"/>
        <w:numPr>
          <w:ilvl w:val="1"/>
          <w:numId w:val="41"/>
        </w:numPr>
        <w:jc w:val="both"/>
        <w:rPr>
          <w:rFonts w:ascii="Times New Roman" w:hAnsi="Times New Roman"/>
        </w:rPr>
      </w:pPr>
      <w:r w:rsidRPr="008A6DF6">
        <w:rPr>
          <w:rFonts w:ascii="Times New Roman" w:hAnsi="Times New Roman"/>
        </w:rPr>
        <w:t>Odpovědnost nevylučuje překážka, která vznikla teprve v době, kdy povinná strana byla v prodlení s plněním své povinnosti, či vznikla z jejích hospodářských poměrů.</w:t>
      </w:r>
    </w:p>
    <w:p w:rsidR="001D1874" w:rsidRPr="006A109C" w:rsidRDefault="001D1874" w:rsidP="00116C2E">
      <w:pPr>
        <w:pStyle w:val="NoSpacing"/>
        <w:jc w:val="both"/>
        <w:rPr>
          <w:rFonts w:ascii="Times New Roman" w:hAnsi="Times New Roman"/>
          <w:color w:val="000000"/>
        </w:rPr>
      </w:pPr>
    </w:p>
    <w:p w:rsidR="001D1874" w:rsidRDefault="001D1874" w:rsidP="00116C2E">
      <w:pPr>
        <w:pStyle w:val="NoSpacing"/>
        <w:jc w:val="both"/>
        <w:rPr>
          <w:rFonts w:ascii="Times New Roman" w:hAnsi="Times New Roman"/>
          <w:b/>
          <w:color w:val="000000"/>
          <w:u w:val="single"/>
        </w:rPr>
      </w:pPr>
      <w:r w:rsidRPr="00BA161F">
        <w:rPr>
          <w:rFonts w:ascii="Times New Roman" w:hAnsi="Times New Roman"/>
          <w:b/>
          <w:color w:val="000000"/>
          <w:u w:val="single"/>
        </w:rPr>
        <w:t>9.</w:t>
      </w:r>
      <w:r>
        <w:rPr>
          <w:rFonts w:ascii="Times New Roman" w:hAnsi="Times New Roman"/>
          <w:b/>
          <w:color w:val="000000"/>
          <w:u w:val="single"/>
        </w:rPr>
        <w:t xml:space="preserve"> </w:t>
      </w:r>
      <w:r w:rsidRPr="00BA161F">
        <w:rPr>
          <w:rFonts w:ascii="Times New Roman" w:hAnsi="Times New Roman"/>
          <w:b/>
          <w:color w:val="000000"/>
          <w:u w:val="single"/>
        </w:rPr>
        <w:t>Zvláštní ujednání</w:t>
      </w:r>
    </w:p>
    <w:p w:rsidR="001D1874" w:rsidRPr="00BA161F" w:rsidRDefault="001D1874" w:rsidP="00116C2E">
      <w:pPr>
        <w:pStyle w:val="NoSpacing"/>
        <w:jc w:val="both"/>
        <w:rPr>
          <w:rFonts w:ascii="Times New Roman" w:hAnsi="Times New Roman"/>
          <w:b/>
          <w:color w:val="000000"/>
          <w:u w:val="single"/>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 xml:space="preserve">Všechny právní vztahy, které vzniknou při realizaci závazků vyplývajících z této Smlouvy, se řídí právním řádem České republiky. </w:t>
      </w:r>
    </w:p>
    <w:p w:rsidR="001D1874" w:rsidRPr="006A109C" w:rsidRDefault="001D1874" w:rsidP="00116C2E">
      <w:pPr>
        <w:pStyle w:val="NoSpacing"/>
        <w:jc w:val="both"/>
        <w:rPr>
          <w:rFonts w:ascii="Times New Roman" w:hAnsi="Times New Roman"/>
          <w:color w:val="000000"/>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Tuto Smlouvu lze měnit pouze písemným, číslovaným, oboustranně potvrzeným ujednáním, výslovně nazvaným dodatek ke Smlouvě podepsaným statutárními orgány nebo zmocněnými zástupci obou smluvních stran. V případě změny zástupce objednatele nebo poskytovatele nebude vyhotoven dodatek ke Smlouvě; smluvní strana, u které ke změně zástupce došlo, je povinna tuto změnu oznámit druhé smluvní straně. Účinnost změny nastává okamžikem doručení oznámení příslušné smluvní straně.</w:t>
      </w:r>
    </w:p>
    <w:p w:rsidR="001D1874" w:rsidRPr="006A109C" w:rsidRDefault="001D1874" w:rsidP="00116C2E">
      <w:pPr>
        <w:pStyle w:val="NoSpacing"/>
        <w:jc w:val="both"/>
        <w:rPr>
          <w:rFonts w:ascii="Times New Roman" w:hAnsi="Times New Roman"/>
          <w:color w:val="000000"/>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 xml:space="preserve">V případě zániku poskytovatele je tento povinen ihned sdělit objednateli tuto skutečnost eventuelně sdělit svého právního nástupce. V případě změny sídla, místa podnikání, nebo doručovací adresy je poskytovatel povinen neprodleně tuto skutečnost oznámit objednateli.  </w:t>
      </w:r>
    </w:p>
    <w:p w:rsidR="001D1874" w:rsidRDefault="001D1874" w:rsidP="00116C2E">
      <w:pPr>
        <w:pStyle w:val="NoSpacing"/>
        <w:jc w:val="both"/>
        <w:rPr>
          <w:rFonts w:ascii="Times New Roman" w:hAnsi="Times New Roman"/>
          <w:color w:val="000000"/>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Tato Smlouva má 5 stran, Příloha č. 1, která tvoří ned</w:t>
      </w:r>
      <w:r>
        <w:rPr>
          <w:rFonts w:ascii="Times New Roman" w:hAnsi="Times New Roman"/>
        </w:rPr>
        <w:t>ílnou součást této Smlouvy, má 4</w:t>
      </w:r>
      <w:r w:rsidRPr="008A6DF6">
        <w:rPr>
          <w:rFonts w:ascii="Times New Roman" w:hAnsi="Times New Roman"/>
        </w:rPr>
        <w:t xml:space="preserve"> strany.</w:t>
      </w:r>
    </w:p>
    <w:p w:rsidR="001D1874" w:rsidRPr="008A6DF6" w:rsidRDefault="001D1874" w:rsidP="008A6DF6">
      <w:pPr>
        <w:pStyle w:val="NoSpacing"/>
        <w:ind w:left="360"/>
        <w:jc w:val="both"/>
        <w:rPr>
          <w:rFonts w:ascii="Times New Roman" w:hAnsi="Times New Roman"/>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Tato Smlouva nabývá platnosti a účinnosti dnem jejího podpisu oběma smluvními stranami a je uzavírána na dobu určitou do 30. 06. 2015.</w:t>
      </w:r>
    </w:p>
    <w:p w:rsidR="001D1874" w:rsidRPr="006A109C" w:rsidRDefault="001D1874" w:rsidP="00116C2E">
      <w:pPr>
        <w:pStyle w:val="NoSpacing"/>
        <w:jc w:val="both"/>
        <w:rPr>
          <w:rFonts w:ascii="Times New Roman" w:hAnsi="Times New Roman"/>
          <w:color w:val="000000"/>
        </w:rPr>
      </w:pPr>
    </w:p>
    <w:p w:rsidR="001D1874" w:rsidRPr="008A6DF6" w:rsidRDefault="001D1874" w:rsidP="008A6DF6">
      <w:pPr>
        <w:pStyle w:val="NoSpacing"/>
        <w:numPr>
          <w:ilvl w:val="1"/>
          <w:numId w:val="42"/>
        </w:numPr>
        <w:jc w:val="both"/>
        <w:rPr>
          <w:rFonts w:ascii="Times New Roman" w:hAnsi="Times New Roman"/>
        </w:rPr>
      </w:pPr>
      <w:r w:rsidRPr="008A6DF6">
        <w:rPr>
          <w:rFonts w:ascii="Times New Roman" w:hAnsi="Times New Roman"/>
        </w:rPr>
        <w:t xml:space="preserve">Smlouva je vyhotovena v čtyřech výtiscích, z nichž obdrží jeden výtisk poskytovatel a tři výtisky jsou určeny pro objednatele. </w:t>
      </w:r>
    </w:p>
    <w:p w:rsidR="001D1874" w:rsidRPr="006A109C" w:rsidRDefault="001D1874" w:rsidP="00116C2E">
      <w:pPr>
        <w:pStyle w:val="NoSpacing"/>
        <w:jc w:val="both"/>
        <w:rPr>
          <w:rFonts w:ascii="Times New Roman" w:hAnsi="Times New Roman"/>
          <w:i/>
          <w:color w:val="000000"/>
        </w:rPr>
      </w:pPr>
    </w:p>
    <w:p w:rsidR="001D1874" w:rsidRPr="006A109C" w:rsidRDefault="001D1874" w:rsidP="00116C2E">
      <w:pPr>
        <w:pStyle w:val="NoSpacing"/>
        <w:jc w:val="both"/>
        <w:rPr>
          <w:rFonts w:ascii="Times New Roman" w:hAnsi="Times New Roman"/>
          <w:i/>
          <w:color w:val="000000"/>
        </w:rPr>
      </w:pPr>
      <w:r w:rsidRPr="006A109C">
        <w:rPr>
          <w:rFonts w:ascii="Times New Roman" w:hAnsi="Times New Roman"/>
          <w:i/>
          <w:color w:val="000000"/>
        </w:rPr>
        <w:t>K této Smlouvě j</w:t>
      </w:r>
      <w:r>
        <w:rPr>
          <w:rFonts w:ascii="Times New Roman" w:hAnsi="Times New Roman"/>
          <w:i/>
          <w:color w:val="000000"/>
        </w:rPr>
        <w:t>e</w:t>
      </w:r>
      <w:r w:rsidRPr="006A109C">
        <w:rPr>
          <w:rFonts w:ascii="Times New Roman" w:hAnsi="Times New Roman"/>
          <w:i/>
          <w:color w:val="000000"/>
        </w:rPr>
        <w:t xml:space="preserve"> připojena 1 příloha, která tvoří její nedílnou součást:</w:t>
      </w:r>
    </w:p>
    <w:p w:rsidR="001D1874" w:rsidRDefault="001D1874" w:rsidP="00116C2E">
      <w:pPr>
        <w:pStyle w:val="NoSpacing"/>
        <w:jc w:val="both"/>
        <w:rPr>
          <w:rFonts w:ascii="Times New Roman" w:hAnsi="Times New Roman"/>
          <w:i/>
          <w:color w:val="000000"/>
        </w:rPr>
      </w:pPr>
    </w:p>
    <w:p w:rsidR="001D1874" w:rsidRPr="006A109C" w:rsidRDefault="001D1874" w:rsidP="00116C2E">
      <w:pPr>
        <w:pStyle w:val="NoSpacing"/>
        <w:jc w:val="both"/>
        <w:rPr>
          <w:rFonts w:ascii="Times New Roman" w:hAnsi="Times New Roman"/>
          <w:i/>
          <w:color w:val="000000"/>
        </w:rPr>
      </w:pPr>
      <w:r w:rsidRPr="006A109C">
        <w:rPr>
          <w:rFonts w:ascii="Times New Roman" w:hAnsi="Times New Roman"/>
          <w:i/>
          <w:color w:val="000000"/>
        </w:rPr>
        <w:t>Příloha č. 1 – Úplný a konečný rozpis požadovaných služeb</w:t>
      </w: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p>
    <w:p w:rsidR="001D1874" w:rsidRPr="00C96D88" w:rsidRDefault="001D1874" w:rsidP="00116C2E">
      <w:pPr>
        <w:pStyle w:val="NoSpacing"/>
        <w:jc w:val="both"/>
        <w:rPr>
          <w:rFonts w:ascii="Times New Roman" w:hAnsi="Times New Roman"/>
          <w:b/>
          <w:color w:val="000000"/>
        </w:rPr>
      </w:pPr>
      <w:r>
        <w:rPr>
          <w:rFonts w:ascii="Times New Roman" w:hAnsi="Times New Roman"/>
          <w:color w:val="000000"/>
        </w:rPr>
        <w:t>V Přelouči</w:t>
      </w:r>
      <w:r w:rsidRPr="006A109C">
        <w:rPr>
          <w:rFonts w:ascii="Times New Roman" w:hAnsi="Times New Roman"/>
          <w:color w:val="000000"/>
        </w:rPr>
        <w:t xml:space="preserve">, dne </w:t>
      </w:r>
      <w:r w:rsidRPr="00C96D88">
        <w:rPr>
          <w:rFonts w:ascii="Times New Roman" w:hAnsi="Times New Roman"/>
          <w:b/>
          <w:color w:val="000000"/>
        </w:rPr>
        <w:t>………………..</w:t>
      </w:r>
      <w:r w:rsidRPr="006A109C">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t xml:space="preserve">          </w:t>
      </w:r>
      <w:r w:rsidRPr="006A109C">
        <w:rPr>
          <w:rFonts w:ascii="Times New Roman" w:hAnsi="Times New Roman"/>
          <w:color w:val="000000"/>
        </w:rPr>
        <w:t xml:space="preserve">V </w:t>
      </w:r>
      <w:r w:rsidRPr="00C96D88">
        <w:rPr>
          <w:rFonts w:ascii="Times New Roman" w:hAnsi="Times New Roman"/>
          <w:b/>
          <w:color w:val="000000"/>
        </w:rPr>
        <w:t>………….……</w:t>
      </w:r>
      <w:r>
        <w:rPr>
          <w:rFonts w:ascii="Times New Roman" w:hAnsi="Times New Roman"/>
          <w:b/>
          <w:color w:val="000000"/>
        </w:rPr>
        <w:t>…</w:t>
      </w:r>
      <w:r w:rsidRPr="006A109C">
        <w:rPr>
          <w:rFonts w:ascii="Times New Roman" w:hAnsi="Times New Roman"/>
          <w:color w:val="000000"/>
        </w:rPr>
        <w:t>, dne</w:t>
      </w:r>
      <w:r>
        <w:rPr>
          <w:rFonts w:ascii="Times New Roman" w:hAnsi="Times New Roman"/>
          <w:color w:val="000000"/>
        </w:rPr>
        <w:t xml:space="preserve"> </w:t>
      </w:r>
      <w:r w:rsidRPr="00C96D88">
        <w:rPr>
          <w:rFonts w:ascii="Times New Roman" w:hAnsi="Times New Roman"/>
          <w:b/>
          <w:color w:val="000000"/>
        </w:rPr>
        <w:t>…………</w:t>
      </w:r>
      <w:r>
        <w:rPr>
          <w:rFonts w:ascii="Times New Roman" w:hAnsi="Times New Roman"/>
          <w:b/>
          <w:color w:val="000000"/>
        </w:rPr>
        <w:t>…….</w:t>
      </w: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r w:rsidRPr="006A109C">
        <w:rPr>
          <w:rFonts w:ascii="Times New Roman" w:hAnsi="Times New Roman"/>
          <w:color w:val="000000"/>
        </w:rPr>
        <w:t>Za objednatele</w:t>
      </w:r>
      <w:r w:rsidRPr="006A109C">
        <w:rPr>
          <w:rFonts w:ascii="Times New Roman" w:hAnsi="Times New Roman"/>
          <w:color w:val="000000"/>
        </w:rPr>
        <w:tab/>
      </w:r>
      <w:r w:rsidRPr="006A109C">
        <w:rPr>
          <w:rFonts w:ascii="Times New Roman" w:hAnsi="Times New Roman"/>
          <w:color w:val="000000"/>
        </w:rPr>
        <w:tab/>
      </w:r>
      <w:r w:rsidRPr="006A109C">
        <w:rPr>
          <w:rFonts w:ascii="Times New Roman" w:hAnsi="Times New Roman"/>
          <w:color w:val="000000"/>
        </w:rPr>
        <w:tab/>
      </w:r>
      <w:r w:rsidRPr="006A109C">
        <w:rPr>
          <w:rFonts w:ascii="Times New Roman" w:hAnsi="Times New Roman"/>
          <w:color w:val="000000"/>
        </w:rPr>
        <w:tab/>
      </w:r>
      <w:r w:rsidRPr="006A109C">
        <w:rPr>
          <w:rFonts w:ascii="Times New Roman" w:hAnsi="Times New Roman"/>
          <w:color w:val="000000"/>
        </w:rPr>
        <w:tab/>
      </w:r>
      <w:r w:rsidRPr="006A109C">
        <w:rPr>
          <w:rFonts w:ascii="Times New Roman" w:hAnsi="Times New Roman"/>
          <w:color w:val="000000"/>
        </w:rPr>
        <w:tab/>
      </w:r>
      <w:r>
        <w:rPr>
          <w:rFonts w:ascii="Times New Roman" w:hAnsi="Times New Roman"/>
          <w:color w:val="000000"/>
        </w:rPr>
        <w:t xml:space="preserve">  </w:t>
      </w:r>
      <w:r w:rsidRPr="006A109C">
        <w:rPr>
          <w:rFonts w:ascii="Times New Roman" w:hAnsi="Times New Roman"/>
          <w:color w:val="000000"/>
        </w:rPr>
        <w:t>Za poskytovatele</w:t>
      </w:r>
      <w:r w:rsidRPr="006A109C">
        <w:rPr>
          <w:rFonts w:ascii="Times New Roman" w:hAnsi="Times New Roman"/>
          <w:color w:val="000000"/>
        </w:rPr>
        <w:tab/>
      </w: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p>
    <w:p w:rsidR="001D1874" w:rsidRPr="006A109C" w:rsidRDefault="001D1874" w:rsidP="00116C2E">
      <w:pPr>
        <w:pStyle w:val="NoSpacing"/>
        <w:jc w:val="both"/>
        <w:rPr>
          <w:rFonts w:ascii="Times New Roman" w:hAnsi="Times New Roman"/>
          <w:color w:val="000000"/>
        </w:rPr>
      </w:pPr>
      <w:r w:rsidRPr="006A109C">
        <w:rPr>
          <w:rFonts w:ascii="Times New Roman" w:hAnsi="Times New Roman"/>
          <w:color w:val="000000"/>
        </w:rPr>
        <w:t xml:space="preserve">         ___________________________</w:t>
      </w:r>
      <w:r w:rsidRPr="006A109C">
        <w:rPr>
          <w:rFonts w:ascii="Times New Roman" w:hAnsi="Times New Roman"/>
          <w:color w:val="000000"/>
        </w:rPr>
        <w:tab/>
      </w:r>
      <w:r w:rsidRPr="006A109C">
        <w:rPr>
          <w:rFonts w:ascii="Times New Roman" w:hAnsi="Times New Roman"/>
          <w:color w:val="000000"/>
        </w:rPr>
        <w:tab/>
      </w:r>
      <w:r w:rsidRPr="006A109C">
        <w:rPr>
          <w:rFonts w:ascii="Times New Roman" w:hAnsi="Times New Roman"/>
          <w:color w:val="000000"/>
        </w:rPr>
        <w:tab/>
        <w:t xml:space="preserve">____________________________  </w:t>
      </w:r>
    </w:p>
    <w:p w:rsidR="001D1874" w:rsidRPr="006A109C" w:rsidRDefault="001D1874" w:rsidP="00116C2E">
      <w:pPr>
        <w:pStyle w:val="NoSpacing"/>
        <w:jc w:val="both"/>
        <w:rPr>
          <w:rFonts w:ascii="Times New Roman" w:hAnsi="Times New Roman"/>
        </w:rPr>
      </w:pPr>
      <w:r>
        <w:rPr>
          <w:rFonts w:ascii="Times New Roman" w:hAnsi="Times New Roman"/>
        </w:rPr>
        <w:tab/>
        <w:t xml:space="preserve">       Ing. Jindřich Janko</w:t>
      </w:r>
      <w:r w:rsidRPr="006A109C">
        <w:rPr>
          <w:rFonts w:ascii="Times New Roman" w:hAnsi="Times New Roman"/>
        </w:rPr>
        <w:tab/>
      </w:r>
      <w:r w:rsidRPr="006A109C">
        <w:rPr>
          <w:rFonts w:ascii="Times New Roman" w:hAnsi="Times New Roman"/>
        </w:rPr>
        <w:tab/>
        <w:t xml:space="preserve">                  </w:t>
      </w:r>
      <w:r w:rsidRPr="006A109C">
        <w:rPr>
          <w:rFonts w:ascii="Times New Roman" w:hAnsi="Times New Roman"/>
        </w:rPr>
        <w:tab/>
      </w:r>
    </w:p>
    <w:p w:rsidR="001D1874" w:rsidRDefault="001D1874" w:rsidP="00116C2E">
      <w:pPr>
        <w:pStyle w:val="NoSpacing"/>
        <w:jc w:val="both"/>
        <w:rPr>
          <w:rFonts w:ascii="Times New Roman" w:hAnsi="Times New Roman"/>
          <w:i/>
          <w:color w:val="000000"/>
        </w:rPr>
      </w:pPr>
      <w:r>
        <w:rPr>
          <w:rFonts w:ascii="Times New Roman" w:hAnsi="Times New Roman"/>
          <w:i/>
          <w:color w:val="000000"/>
        </w:rPr>
        <w:t xml:space="preserve">              </w:t>
      </w:r>
      <w:r w:rsidRPr="006A109C">
        <w:rPr>
          <w:rFonts w:ascii="Times New Roman" w:hAnsi="Times New Roman"/>
          <w:i/>
          <w:color w:val="000000"/>
        </w:rPr>
        <w:t>ředitel Gy</w:t>
      </w:r>
      <w:r>
        <w:rPr>
          <w:rFonts w:ascii="Times New Roman" w:hAnsi="Times New Roman"/>
          <w:i/>
          <w:color w:val="000000"/>
        </w:rPr>
        <w:t xml:space="preserve"> a SOŠ Přelouč</w:t>
      </w:r>
      <w:r w:rsidRPr="006A109C">
        <w:rPr>
          <w:rFonts w:ascii="Times New Roman" w:hAnsi="Times New Roman"/>
          <w:i/>
          <w:color w:val="000000"/>
        </w:rPr>
        <w:t xml:space="preserve"> </w:t>
      </w:r>
    </w:p>
    <w:p w:rsidR="001D1874" w:rsidRPr="006A109C" w:rsidRDefault="001D1874" w:rsidP="007F7008">
      <w:pPr>
        <w:spacing w:after="0" w:line="240" w:lineRule="auto"/>
        <w:rPr>
          <w:rFonts w:ascii="Times New Roman" w:hAnsi="Times New Roman"/>
          <w:u w:val="single"/>
        </w:rPr>
      </w:pPr>
      <w:r>
        <w:rPr>
          <w:rFonts w:ascii="Times New Roman" w:hAnsi="Times New Roman"/>
          <w:i/>
          <w:color w:val="000000"/>
        </w:rPr>
        <w:br w:type="page"/>
      </w:r>
      <w:r w:rsidRPr="006A109C">
        <w:rPr>
          <w:rFonts w:ascii="Times New Roman" w:hAnsi="Times New Roman"/>
          <w:u w:val="single"/>
        </w:rPr>
        <w:t>Příloha č. 1</w:t>
      </w:r>
    </w:p>
    <w:p w:rsidR="001D1874" w:rsidRPr="006A109C" w:rsidRDefault="001D1874" w:rsidP="00116C2E">
      <w:pPr>
        <w:pStyle w:val="NoSpacing"/>
        <w:jc w:val="both"/>
        <w:rPr>
          <w:rFonts w:ascii="Times New Roman" w:hAnsi="Times New Roman"/>
        </w:rPr>
      </w:pPr>
      <w:r w:rsidRPr="006A109C">
        <w:rPr>
          <w:rFonts w:ascii="Times New Roman" w:hAnsi="Times New Roman"/>
        </w:rPr>
        <w:t xml:space="preserve">ke „Smlouvě na poskytování služeb přepravy žáků a pedagogů </w:t>
      </w:r>
      <w:r>
        <w:rPr>
          <w:rFonts w:ascii="Times New Roman" w:hAnsi="Times New Roman"/>
        </w:rPr>
        <w:t>v rámci projektu Podpora přírodovědného a technického vzdělávání“</w:t>
      </w:r>
    </w:p>
    <w:p w:rsidR="001D1874" w:rsidRPr="006A109C" w:rsidRDefault="001D1874" w:rsidP="00116C2E">
      <w:pPr>
        <w:pStyle w:val="NoSpacing"/>
        <w:jc w:val="both"/>
        <w:rPr>
          <w:rFonts w:ascii="Times New Roman" w:hAnsi="Times New Roman"/>
        </w:rPr>
      </w:pPr>
    </w:p>
    <w:p w:rsidR="001D1874" w:rsidRPr="006A109C" w:rsidRDefault="001D1874" w:rsidP="00116C2E">
      <w:pPr>
        <w:pStyle w:val="NoSpacing"/>
        <w:jc w:val="both"/>
        <w:rPr>
          <w:rFonts w:ascii="Times New Roman" w:hAnsi="Times New Roman"/>
          <w:u w:val="single"/>
        </w:rPr>
      </w:pPr>
      <w:r w:rsidRPr="006A109C">
        <w:rPr>
          <w:rFonts w:ascii="Times New Roman" w:hAnsi="Times New Roman"/>
          <w:u w:val="single"/>
        </w:rPr>
        <w:t>Úplný a konečný rozpis požadovaných služeb</w:t>
      </w:r>
    </w:p>
    <w:p w:rsidR="001D1874" w:rsidRPr="006A109C" w:rsidRDefault="001D1874" w:rsidP="00116C2E">
      <w:pPr>
        <w:pStyle w:val="NoSpacing"/>
        <w:jc w:val="both"/>
        <w:rPr>
          <w:rFonts w:ascii="Times New Roman" w:hAnsi="Times New Roman"/>
        </w:rPr>
      </w:pPr>
    </w:p>
    <w:p w:rsidR="001D1874" w:rsidRDefault="001D1874" w:rsidP="008D7813">
      <w:pPr>
        <w:pStyle w:val="NoSpacing"/>
        <w:jc w:val="both"/>
        <w:rPr>
          <w:rFonts w:ascii="Times New Roman" w:hAnsi="Times New Roman"/>
          <w:b/>
        </w:rPr>
      </w:pPr>
      <w:r w:rsidRPr="00F56E83">
        <w:rPr>
          <w:rFonts w:ascii="Times New Roman" w:hAnsi="Times New Roman"/>
          <w:b/>
        </w:rPr>
        <w:t xml:space="preserve">1. Doprava žáků a pedagogického doprovodu ze ZŠ Přelouč – Masarykovo nám. 45 na praktické vyučování </w:t>
      </w:r>
      <w:r>
        <w:rPr>
          <w:rFonts w:ascii="Times New Roman" w:hAnsi="Times New Roman"/>
          <w:b/>
        </w:rPr>
        <w:t>Gy a SOŠ Přelouč – Jaselská 1499</w:t>
      </w:r>
      <w:r w:rsidRPr="00DA4B19">
        <w:rPr>
          <w:rFonts w:ascii="Times New Roman" w:hAnsi="Times New Roman"/>
          <w:b/>
        </w:rPr>
        <w:t xml:space="preserve"> a zpět.</w:t>
      </w:r>
    </w:p>
    <w:p w:rsidR="001D1874" w:rsidRPr="00EA2724" w:rsidRDefault="001D1874" w:rsidP="008D7813">
      <w:pPr>
        <w:pStyle w:val="NoSpacing"/>
        <w:jc w:val="both"/>
        <w:rPr>
          <w:rFonts w:ascii="Times New Roman" w:hAnsi="Times New Roman"/>
        </w:rPr>
      </w:pPr>
      <w:r w:rsidRPr="00EA2724">
        <w:rPr>
          <w:rFonts w:ascii="Times New Roman" w:hAnsi="Times New Roman"/>
        </w:rPr>
        <w:t>První přeprava</w:t>
      </w:r>
      <w:r>
        <w:rPr>
          <w:rFonts w:ascii="Times New Roman" w:hAnsi="Times New Roman"/>
        </w:rPr>
        <w:t xml:space="preserve"> se uskuteční v pátek 1. 11</w:t>
      </w:r>
      <w:r w:rsidRPr="00EA2724">
        <w:rPr>
          <w:rFonts w:ascii="Times New Roman" w:hAnsi="Times New Roman"/>
        </w:rPr>
        <w:t>. 2013.</w:t>
      </w:r>
    </w:p>
    <w:p w:rsidR="001D1874" w:rsidRDefault="001D1874" w:rsidP="008D7813">
      <w:pPr>
        <w:pStyle w:val="NoSpacing"/>
        <w:jc w:val="both"/>
        <w:rPr>
          <w:rFonts w:ascii="Times New Roman" w:hAnsi="Times New Roman"/>
        </w:rPr>
      </w:pPr>
    </w:p>
    <w:p w:rsidR="001D1874" w:rsidRPr="00EA2724" w:rsidRDefault="001D1874" w:rsidP="008D7813">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rPr>
        <w:t>: linkový typ – min 48 osob</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Přelouč – Masarykovo nám. 45 odjezd cca 8.00 h</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PV – Gy a SOŠ Přelouč – Jaselská 1499</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PV – Gy a SOŠ Přelouč – Jaselská ulice 1499 odjezd cca 12.45 h</w:t>
      </w:r>
    </w:p>
    <w:p w:rsidR="001D1874" w:rsidRPr="00EA2724" w:rsidRDefault="001D1874" w:rsidP="008D7813">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Přelouč – Masarykovo nám. 45</w:t>
      </w:r>
    </w:p>
    <w:p w:rsidR="001D1874" w:rsidRPr="00EA2724" w:rsidRDefault="001D1874" w:rsidP="008D7813">
      <w:pPr>
        <w:pStyle w:val="NoSpacing"/>
        <w:jc w:val="both"/>
        <w:rPr>
          <w:rFonts w:ascii="Times New Roman" w:hAnsi="Times New Roman"/>
        </w:rPr>
      </w:pP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obě trvání projektu zajištěna 11</w:t>
      </w:r>
      <w:r w:rsidRPr="00EA2724">
        <w:rPr>
          <w:rFonts w:ascii="Times New Roman" w:hAnsi="Times New Roman"/>
        </w:rPr>
        <w:t>x uvedená přeprava osob. Termíny pro školní ro</w:t>
      </w:r>
      <w:r>
        <w:rPr>
          <w:rFonts w:ascii="Times New Roman" w:hAnsi="Times New Roman"/>
        </w:rPr>
        <w:t>k 2013/14: 1. 11., 21. 2., 7. 3</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8D7813">
      <w:pPr>
        <w:pStyle w:val="NoSpacing"/>
        <w:jc w:val="both"/>
        <w:rPr>
          <w:rFonts w:ascii="Times New Roman" w:hAnsi="Times New Roman"/>
        </w:rPr>
      </w:pPr>
    </w:p>
    <w:p w:rsidR="001D1874" w:rsidRPr="00DA4B19" w:rsidRDefault="001D1874" w:rsidP="008D7813">
      <w:pPr>
        <w:pStyle w:val="NoSpacing"/>
        <w:jc w:val="both"/>
        <w:rPr>
          <w:rFonts w:ascii="Times New Roman" w:hAnsi="Times New Roman"/>
          <w:b/>
        </w:rPr>
      </w:pPr>
      <w:r w:rsidRPr="00C22354">
        <w:rPr>
          <w:rFonts w:ascii="Times New Roman" w:hAnsi="Times New Roman"/>
          <w:b/>
        </w:rPr>
        <w:t>2. Doprava</w:t>
      </w:r>
      <w:r w:rsidRPr="00DA4B19">
        <w:rPr>
          <w:rFonts w:ascii="Times New Roman" w:hAnsi="Times New Roman"/>
          <w:b/>
        </w:rPr>
        <w:t xml:space="preserve"> žáků a peda</w:t>
      </w:r>
      <w:r>
        <w:rPr>
          <w:rFonts w:ascii="Times New Roman" w:hAnsi="Times New Roman"/>
          <w:b/>
        </w:rPr>
        <w:t>gogického doprovodu ze ZŠ Přelouč – Smetanova 1509 na praktické vyučování Gy a SOŠ Přelouč – Jaselská 1499</w:t>
      </w:r>
      <w:r w:rsidRPr="00DA4B19">
        <w:rPr>
          <w:rFonts w:ascii="Times New Roman" w:hAnsi="Times New Roman"/>
          <w:b/>
        </w:rPr>
        <w:t xml:space="preserve"> a zpět.</w:t>
      </w:r>
    </w:p>
    <w:p w:rsidR="001D1874" w:rsidRDefault="001D1874" w:rsidP="008D7813">
      <w:pPr>
        <w:pStyle w:val="NoSpacing"/>
        <w:jc w:val="both"/>
        <w:rPr>
          <w:rFonts w:ascii="Times New Roman" w:hAnsi="Times New Roman"/>
        </w:rPr>
      </w:pPr>
    </w:p>
    <w:p w:rsidR="001D1874" w:rsidRPr="00E1155F" w:rsidRDefault="001D1874" w:rsidP="008D7813">
      <w:pPr>
        <w:pStyle w:val="NoSpacing"/>
        <w:jc w:val="both"/>
        <w:rPr>
          <w:rFonts w:ascii="Times New Roman" w:hAnsi="Times New Roman"/>
        </w:rPr>
      </w:pPr>
      <w:r>
        <w:rPr>
          <w:rFonts w:ascii="Times New Roman" w:hAnsi="Times New Roman"/>
          <w:u w:val="single"/>
        </w:rPr>
        <w:t>Bus požadavek:</w:t>
      </w:r>
      <w:r w:rsidRPr="00F56E83">
        <w:rPr>
          <w:rFonts w:ascii="Times New Roman" w:hAnsi="Times New Roman"/>
        </w:rPr>
        <w:t xml:space="preserve"> </w:t>
      </w:r>
      <w:r>
        <w:rPr>
          <w:rFonts w:ascii="Times New Roman" w:hAnsi="Times New Roman"/>
        </w:rPr>
        <w:t>linkový typ – min 48 osob</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Přelouč – Smetanova 1509 odjezd cca 8.00 h</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PV – Gy a SOŠ Přelouč – Jaselská 1499</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PV – Gy a SOŠ Přelouč – Jaselská ulice 1499 odjezd cca 12.45 h</w:t>
      </w:r>
    </w:p>
    <w:p w:rsidR="001D1874" w:rsidRPr="00EA2724" w:rsidRDefault="001D1874" w:rsidP="008D7813">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Přelouč – Smetanova 1509</w:t>
      </w:r>
    </w:p>
    <w:p w:rsidR="001D1874" w:rsidRPr="00EA272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obě trvání projektu zajištěna 10</w:t>
      </w:r>
      <w:r w:rsidRPr="00EA2724">
        <w:rPr>
          <w:rFonts w:ascii="Times New Roman" w:hAnsi="Times New Roman"/>
        </w:rPr>
        <w:t>x uvedená přeprava osob. Termíny pro školní ro</w:t>
      </w:r>
      <w:r>
        <w:rPr>
          <w:rFonts w:ascii="Times New Roman" w:hAnsi="Times New Roman"/>
        </w:rPr>
        <w:t>k 2013/14: 24. 1., 7. 2</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8D7813">
      <w:pPr>
        <w:pStyle w:val="NoSpacing"/>
        <w:jc w:val="both"/>
        <w:rPr>
          <w:rFonts w:ascii="Times New Roman" w:hAnsi="Times New Roman"/>
        </w:rPr>
      </w:pPr>
    </w:p>
    <w:p w:rsidR="001D1874" w:rsidRPr="00DA4B19" w:rsidRDefault="001D1874" w:rsidP="008D7813">
      <w:pPr>
        <w:pStyle w:val="NoSpacing"/>
        <w:jc w:val="both"/>
        <w:rPr>
          <w:rFonts w:ascii="Times New Roman" w:hAnsi="Times New Roman"/>
          <w:b/>
        </w:rPr>
      </w:pPr>
      <w:r w:rsidRPr="00417EA8">
        <w:rPr>
          <w:rFonts w:ascii="Times New Roman" w:hAnsi="Times New Roman"/>
          <w:b/>
        </w:rPr>
        <w:t>3. Doprava</w:t>
      </w:r>
      <w:r w:rsidRPr="00DA4B19">
        <w:rPr>
          <w:rFonts w:ascii="Times New Roman" w:hAnsi="Times New Roman"/>
          <w:b/>
        </w:rPr>
        <w:t xml:space="preserve"> žáků a peda</w:t>
      </w:r>
      <w:r>
        <w:rPr>
          <w:rFonts w:ascii="Times New Roman" w:hAnsi="Times New Roman"/>
          <w:b/>
        </w:rPr>
        <w:t xml:space="preserve">gogického doprovodu ze ZŠ Heřmanův Městec – nám. Míru 1 a ZŠ Choltice – Lipoltická 245 na praktické vyučování Gy a SOŠ Přelouč – Jaselská 1499 a teoretickou výuku Gy a SOŠ Přelouč – Obránců míru 1025 </w:t>
      </w:r>
      <w:r w:rsidRPr="00DA4B19">
        <w:rPr>
          <w:rFonts w:ascii="Times New Roman" w:hAnsi="Times New Roman"/>
          <w:b/>
        </w:rPr>
        <w:t>a zpět.</w:t>
      </w:r>
    </w:p>
    <w:p w:rsidR="001D1874" w:rsidRDefault="001D1874" w:rsidP="008D7813">
      <w:pPr>
        <w:pStyle w:val="NoSpacing"/>
        <w:jc w:val="both"/>
        <w:rPr>
          <w:rFonts w:ascii="Times New Roman" w:hAnsi="Times New Roman"/>
        </w:rPr>
      </w:pPr>
    </w:p>
    <w:p w:rsidR="001D1874" w:rsidRPr="00E1155F" w:rsidRDefault="001D1874" w:rsidP="008D7813">
      <w:pPr>
        <w:pStyle w:val="NoSpacing"/>
        <w:jc w:val="both"/>
        <w:rPr>
          <w:rFonts w:ascii="Times New Roman" w:hAnsi="Times New Roman"/>
        </w:rPr>
      </w:pPr>
      <w:r>
        <w:rPr>
          <w:rFonts w:ascii="Times New Roman" w:hAnsi="Times New Roman"/>
          <w:u w:val="single"/>
        </w:rPr>
        <w:t>Bus požadavek:</w:t>
      </w:r>
      <w:r>
        <w:rPr>
          <w:rFonts w:ascii="Times New Roman" w:hAnsi="Times New Roman"/>
        </w:rPr>
        <w:t xml:space="preserve"> linkový typ – min 48 osob</w:t>
      </w:r>
    </w:p>
    <w:p w:rsidR="001D1874" w:rsidRDefault="001D1874" w:rsidP="008D7813">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Heřmanův Městec – nám. Míru 1 odjezd cca 8.00 h</w:t>
      </w:r>
    </w:p>
    <w:p w:rsidR="001D1874" w:rsidRPr="00C22354" w:rsidRDefault="001D1874" w:rsidP="008D7813">
      <w:pPr>
        <w:pStyle w:val="NoSpacing"/>
        <w:jc w:val="both"/>
        <w:rPr>
          <w:rFonts w:ascii="Times New Roman" w:hAnsi="Times New Roman"/>
          <w:u w:val="single"/>
        </w:rPr>
      </w:pPr>
      <w:r>
        <w:rPr>
          <w:rFonts w:ascii="Times New Roman" w:hAnsi="Times New Roman"/>
          <w:u w:val="single"/>
        </w:rPr>
        <w:t>Zastávka</w:t>
      </w:r>
      <w:r w:rsidRPr="00C22354">
        <w:rPr>
          <w:rFonts w:ascii="Times New Roman" w:hAnsi="Times New Roman"/>
        </w:rPr>
        <w:t>:  ZŠ Choltice</w:t>
      </w:r>
      <w:r>
        <w:rPr>
          <w:rFonts w:ascii="Times New Roman" w:hAnsi="Times New Roman"/>
        </w:rPr>
        <w:t xml:space="preserve"> – Lipoltická 245</w:t>
      </w:r>
    </w:p>
    <w:p w:rsidR="001D1874" w:rsidRDefault="001D1874" w:rsidP="008D7813">
      <w:pPr>
        <w:pStyle w:val="NoSpacing"/>
        <w:jc w:val="both"/>
        <w:rPr>
          <w:rFonts w:ascii="Times New Roman" w:hAnsi="Times New Roman"/>
        </w:rPr>
      </w:pPr>
      <w:r>
        <w:rPr>
          <w:rFonts w:ascii="Times New Roman" w:hAnsi="Times New Roman"/>
        </w:rPr>
        <w:t xml:space="preserve">                 PV – Gy a SOŠ Přelouč – Jaselská 1499</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TV – Gy a SOŠ Přelouč – Obránců míru 1025</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TV – Gy a SOŠ Přelouč – Obránců míru1025  odjezd cca 12.45 h </w:t>
      </w:r>
    </w:p>
    <w:p w:rsidR="001D1874" w:rsidRDefault="001D1874" w:rsidP="008D7813">
      <w:pPr>
        <w:pStyle w:val="NoSpacing"/>
        <w:jc w:val="both"/>
        <w:rPr>
          <w:rFonts w:ascii="Times New Roman" w:hAnsi="Times New Roman"/>
        </w:rPr>
      </w:pPr>
      <w:r w:rsidRPr="00417EA8">
        <w:rPr>
          <w:rFonts w:ascii="Times New Roman" w:hAnsi="Times New Roman"/>
          <w:u w:val="single"/>
        </w:rPr>
        <w:t>Zastávka:</w:t>
      </w:r>
      <w:r w:rsidRPr="00417EA8">
        <w:rPr>
          <w:rFonts w:ascii="Times New Roman" w:hAnsi="Times New Roman"/>
        </w:rPr>
        <w:t xml:space="preserve"> </w:t>
      </w:r>
      <w:r>
        <w:rPr>
          <w:rFonts w:ascii="Times New Roman" w:hAnsi="Times New Roman"/>
        </w:rPr>
        <w:t xml:space="preserve">PV – Gy a SOŠ Přelouč – Jaselská ulice 1499   </w:t>
      </w:r>
    </w:p>
    <w:p w:rsidR="001D1874" w:rsidRPr="00417EA8" w:rsidRDefault="001D1874" w:rsidP="008D7813">
      <w:pPr>
        <w:pStyle w:val="NoSpacing"/>
        <w:jc w:val="both"/>
        <w:rPr>
          <w:rFonts w:ascii="Times New Roman" w:hAnsi="Times New Roman"/>
          <w:u w:val="single"/>
        </w:rPr>
      </w:pPr>
      <w:r>
        <w:rPr>
          <w:rFonts w:ascii="Times New Roman" w:hAnsi="Times New Roman"/>
        </w:rPr>
        <w:t xml:space="preserve">                ZŠ Choltice – Lipoltická 245</w:t>
      </w:r>
    </w:p>
    <w:p w:rsidR="001D1874" w:rsidRPr="00EA2724" w:rsidRDefault="001D1874" w:rsidP="008D7813">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Heřmanův Městec – nám. Míru 1</w:t>
      </w:r>
    </w:p>
    <w:p w:rsidR="001D1874" w:rsidRPr="00EA2724" w:rsidRDefault="001D1874" w:rsidP="008D7813">
      <w:pPr>
        <w:pStyle w:val="NoSpacing"/>
        <w:jc w:val="both"/>
        <w:rPr>
          <w:rFonts w:ascii="Times New Roman" w:hAnsi="Times New Roman"/>
        </w:rPr>
      </w:pP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obě trvání projektu zajištěna 12</w:t>
      </w:r>
      <w:r w:rsidRPr="00EA2724">
        <w:rPr>
          <w:rFonts w:ascii="Times New Roman" w:hAnsi="Times New Roman"/>
        </w:rPr>
        <w:t>x uvedená přeprava osob. Termíny pro školní ro</w:t>
      </w:r>
      <w:r>
        <w:rPr>
          <w:rFonts w:ascii="Times New Roman" w:hAnsi="Times New Roman"/>
        </w:rPr>
        <w:t>k 2013/14: 15. 11., 29. 11., 21. 3., 4. 4</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Pr="00DA4B19" w:rsidRDefault="001D1874" w:rsidP="008D7813">
      <w:pPr>
        <w:pStyle w:val="NoSpacing"/>
        <w:jc w:val="both"/>
        <w:rPr>
          <w:rFonts w:ascii="Times New Roman" w:hAnsi="Times New Roman"/>
          <w:b/>
        </w:rPr>
      </w:pPr>
      <w:r w:rsidRPr="00417EA8">
        <w:rPr>
          <w:rFonts w:ascii="Times New Roman" w:hAnsi="Times New Roman"/>
          <w:b/>
        </w:rPr>
        <w:t>4. Doprava</w:t>
      </w:r>
      <w:r w:rsidRPr="00DA4B19">
        <w:rPr>
          <w:rFonts w:ascii="Times New Roman" w:hAnsi="Times New Roman"/>
          <w:b/>
        </w:rPr>
        <w:t xml:space="preserve"> žáků a peda</w:t>
      </w:r>
      <w:r>
        <w:rPr>
          <w:rFonts w:ascii="Times New Roman" w:hAnsi="Times New Roman"/>
          <w:b/>
        </w:rPr>
        <w:t xml:space="preserve">gogického doprovodu ze ZŠ Heřmanův Městec – nám. Míru 1 na praktické vyučování Gy a SOŠ Přelouč – Jaselská 1499 a teoretickou výuku Gy a SOŠ Přelouč – Obránců míru 1025 </w:t>
      </w:r>
      <w:r w:rsidRPr="00DA4B19">
        <w:rPr>
          <w:rFonts w:ascii="Times New Roman" w:hAnsi="Times New Roman"/>
          <w:b/>
        </w:rPr>
        <w:t>a zpět.</w:t>
      </w:r>
    </w:p>
    <w:p w:rsidR="001D1874" w:rsidRDefault="001D1874" w:rsidP="008D7813">
      <w:pPr>
        <w:pStyle w:val="NoSpacing"/>
        <w:jc w:val="both"/>
        <w:rPr>
          <w:rFonts w:ascii="Times New Roman" w:hAnsi="Times New Roman"/>
        </w:rPr>
      </w:pPr>
    </w:p>
    <w:p w:rsidR="001D1874" w:rsidRPr="00E1155F" w:rsidRDefault="001D1874" w:rsidP="008D7813">
      <w:pPr>
        <w:pStyle w:val="NoSpacing"/>
        <w:jc w:val="both"/>
        <w:rPr>
          <w:rFonts w:ascii="Times New Roman" w:hAnsi="Times New Roman"/>
        </w:rPr>
      </w:pPr>
      <w:r>
        <w:rPr>
          <w:rFonts w:ascii="Times New Roman" w:hAnsi="Times New Roman"/>
          <w:u w:val="single"/>
        </w:rPr>
        <w:t>Bus požadavek:</w:t>
      </w:r>
      <w:r>
        <w:rPr>
          <w:rFonts w:ascii="Times New Roman" w:hAnsi="Times New Roman"/>
        </w:rPr>
        <w:t xml:space="preserve"> linkový typ – min 48 osob</w:t>
      </w:r>
    </w:p>
    <w:p w:rsidR="001D1874" w:rsidRDefault="001D1874" w:rsidP="008D7813">
      <w:pPr>
        <w:pStyle w:val="NoSpacing"/>
        <w:jc w:val="both"/>
        <w:rPr>
          <w:rFonts w:ascii="Times New Roman" w:hAnsi="Times New Roman"/>
        </w:rPr>
      </w:pPr>
      <w:r w:rsidRPr="00EA2724">
        <w:rPr>
          <w:rFonts w:ascii="Times New Roman" w:hAnsi="Times New Roman"/>
          <w:u w:val="single"/>
        </w:rPr>
        <w:t>Počátek cesty:</w:t>
      </w:r>
      <w:r>
        <w:rPr>
          <w:rFonts w:ascii="Times New Roman" w:hAnsi="Times New Roman"/>
        </w:rPr>
        <w:t xml:space="preserve">  ZŚ Heřmanův Městec – nám. Míru 1 odjezd cca 8.00 h</w:t>
      </w:r>
    </w:p>
    <w:p w:rsidR="001D1874" w:rsidRPr="00417EA8" w:rsidRDefault="001D1874" w:rsidP="008D7813">
      <w:pPr>
        <w:pStyle w:val="NoSpacing"/>
        <w:jc w:val="both"/>
        <w:rPr>
          <w:rFonts w:ascii="Times New Roman" w:hAnsi="Times New Roman"/>
          <w:u w:val="single"/>
        </w:rPr>
      </w:pPr>
      <w:r>
        <w:rPr>
          <w:rFonts w:ascii="Times New Roman" w:hAnsi="Times New Roman"/>
          <w:u w:val="single"/>
        </w:rPr>
        <w:t>Zastávka</w:t>
      </w:r>
      <w:r w:rsidRPr="00C22354">
        <w:rPr>
          <w:rFonts w:ascii="Times New Roman" w:hAnsi="Times New Roman"/>
        </w:rPr>
        <w:t xml:space="preserve">:  </w:t>
      </w:r>
      <w:r>
        <w:rPr>
          <w:rFonts w:ascii="Times New Roman" w:hAnsi="Times New Roman"/>
        </w:rPr>
        <w:t>PV – Gy a SOŠ Přelouč – Jaselská 1499</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Cíl cesty:</w:t>
      </w:r>
      <w:r>
        <w:rPr>
          <w:rFonts w:ascii="Times New Roman" w:hAnsi="Times New Roman"/>
        </w:rPr>
        <w:t xml:space="preserve">  TV – Gy a SOŠ Přelouč – Obránců míru 1025 </w:t>
      </w:r>
    </w:p>
    <w:p w:rsidR="001D1874" w:rsidRPr="00EA2724" w:rsidRDefault="001D1874" w:rsidP="008D7813">
      <w:pPr>
        <w:pStyle w:val="NoSpacing"/>
        <w:jc w:val="both"/>
        <w:rPr>
          <w:rFonts w:ascii="Times New Roman" w:hAnsi="Times New Roman"/>
        </w:rPr>
      </w:pPr>
      <w:r w:rsidRPr="00EA2724">
        <w:rPr>
          <w:rFonts w:ascii="Times New Roman" w:hAnsi="Times New Roman"/>
          <w:u w:val="single"/>
        </w:rPr>
        <w:t>Zpáteční cesta:</w:t>
      </w:r>
      <w:r>
        <w:rPr>
          <w:rFonts w:ascii="Times New Roman" w:hAnsi="Times New Roman"/>
        </w:rPr>
        <w:t xml:space="preserve">  TV – Gy a SOŠ Přelouč – Obránců míru1025  odjezd cca 12.45 h </w:t>
      </w:r>
    </w:p>
    <w:p w:rsidR="001D1874" w:rsidRPr="00417EA8" w:rsidRDefault="001D1874" w:rsidP="008D7813">
      <w:pPr>
        <w:pStyle w:val="NoSpacing"/>
        <w:jc w:val="both"/>
        <w:rPr>
          <w:rFonts w:ascii="Times New Roman" w:hAnsi="Times New Roman"/>
        </w:rPr>
      </w:pPr>
      <w:r w:rsidRPr="00417EA8">
        <w:rPr>
          <w:rFonts w:ascii="Times New Roman" w:hAnsi="Times New Roman"/>
          <w:u w:val="single"/>
        </w:rPr>
        <w:t>Zastávka:</w:t>
      </w:r>
      <w:r w:rsidRPr="00417EA8">
        <w:rPr>
          <w:rFonts w:ascii="Times New Roman" w:hAnsi="Times New Roman"/>
        </w:rPr>
        <w:t xml:space="preserve"> </w:t>
      </w:r>
      <w:r>
        <w:rPr>
          <w:rFonts w:ascii="Times New Roman" w:hAnsi="Times New Roman"/>
        </w:rPr>
        <w:t xml:space="preserve">PV – Gy a SOŠ Přelouč – Jaselská ulice 1499   </w:t>
      </w:r>
    </w:p>
    <w:p w:rsidR="001D1874" w:rsidRPr="00EA2724" w:rsidRDefault="001D1874" w:rsidP="008D7813">
      <w:pPr>
        <w:pStyle w:val="NoSpacing"/>
        <w:jc w:val="both"/>
        <w:rPr>
          <w:rFonts w:ascii="Times New Roman" w:hAnsi="Times New Roman"/>
        </w:rPr>
      </w:pPr>
      <w:r>
        <w:rPr>
          <w:rFonts w:ascii="Times New Roman" w:hAnsi="Times New Roman"/>
          <w:u w:val="single"/>
        </w:rPr>
        <w:t>Cíl</w:t>
      </w:r>
      <w:r w:rsidRPr="00EA2724">
        <w:rPr>
          <w:rFonts w:ascii="Times New Roman" w:hAnsi="Times New Roman"/>
          <w:u w:val="single"/>
        </w:rPr>
        <w:t xml:space="preserve"> cesty:</w:t>
      </w:r>
      <w:r>
        <w:rPr>
          <w:rFonts w:ascii="Times New Roman" w:hAnsi="Times New Roman"/>
        </w:rPr>
        <w:t xml:space="preserve"> ZŠ Heřmanův Městec – nám. Míru 1</w:t>
      </w:r>
    </w:p>
    <w:p w:rsidR="001D1874" w:rsidRPr="00EA272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u w:val="single"/>
        </w:rPr>
        <w:t>Termíny:</w:t>
      </w:r>
      <w:r w:rsidRPr="00EA2724">
        <w:rPr>
          <w:rFonts w:ascii="Times New Roman" w:hAnsi="Times New Roman"/>
        </w:rPr>
        <w:t xml:space="preserve"> Celkem bude v d</w:t>
      </w:r>
      <w:r>
        <w:rPr>
          <w:rFonts w:ascii="Times New Roman" w:hAnsi="Times New Roman"/>
        </w:rPr>
        <w:t>obě trvání projektu zajištěna 12</w:t>
      </w:r>
      <w:r w:rsidRPr="00EA2724">
        <w:rPr>
          <w:rFonts w:ascii="Times New Roman" w:hAnsi="Times New Roman"/>
        </w:rPr>
        <w:t>x uvedená přeprava osob. Termíny pro školní ro</w:t>
      </w:r>
      <w:r>
        <w:rPr>
          <w:rFonts w:ascii="Times New Roman" w:hAnsi="Times New Roman"/>
        </w:rPr>
        <w:t>k 2013/14: 13. 12., 10. 1., 16. 5., 30. 5</w:t>
      </w:r>
      <w:r w:rsidRPr="00EA2724">
        <w:rPr>
          <w:rFonts w:ascii="Times New Roman" w:hAnsi="Times New Roman"/>
        </w:rPr>
        <w:t>. Termíny pro školní rok 2014/201</w:t>
      </w:r>
      <w:r>
        <w:rPr>
          <w:rFonts w:ascii="Times New Roman" w:hAnsi="Times New Roman"/>
        </w:rPr>
        <w:t>5 budou upřesněny. Změna termínů</w:t>
      </w:r>
      <w:r w:rsidRPr="00EA2724">
        <w:rPr>
          <w:rFonts w:ascii="Times New Roman" w:hAnsi="Times New Roman"/>
        </w:rPr>
        <w:t xml:space="preserve"> vyhrazena!</w:t>
      </w:r>
    </w:p>
    <w:p w:rsidR="001D1874" w:rsidRDefault="001D1874" w:rsidP="008D7813">
      <w:pPr>
        <w:pStyle w:val="NoSpacing"/>
        <w:jc w:val="both"/>
        <w:rPr>
          <w:rFonts w:ascii="Times New Roman" w:hAnsi="Times New Roman"/>
        </w:rPr>
      </w:pPr>
    </w:p>
    <w:p w:rsidR="001D1874" w:rsidRPr="00E20DA0" w:rsidRDefault="001D1874" w:rsidP="008D7813">
      <w:pPr>
        <w:pStyle w:val="NoSpacing"/>
        <w:jc w:val="both"/>
        <w:rPr>
          <w:rFonts w:ascii="Times New Roman" w:hAnsi="Times New Roman"/>
          <w:b/>
          <w:sz w:val="24"/>
          <w:szCs w:val="24"/>
          <w:u w:val="single"/>
        </w:rPr>
      </w:pPr>
      <w:r w:rsidRPr="00E20DA0">
        <w:rPr>
          <w:rFonts w:ascii="Times New Roman" w:hAnsi="Times New Roman"/>
          <w:b/>
          <w:sz w:val="24"/>
          <w:szCs w:val="24"/>
          <w:u w:val="single"/>
        </w:rPr>
        <w:t>Písm. D – bod 1,</w:t>
      </w:r>
      <w:r>
        <w:rPr>
          <w:rFonts w:ascii="Times New Roman" w:hAnsi="Times New Roman"/>
          <w:b/>
          <w:sz w:val="24"/>
          <w:szCs w:val="24"/>
          <w:u w:val="single"/>
        </w:rPr>
        <w:t xml:space="preserve"> </w:t>
      </w:r>
      <w:r w:rsidRPr="00E20DA0">
        <w:rPr>
          <w:rFonts w:ascii="Times New Roman" w:hAnsi="Times New Roman"/>
          <w:b/>
          <w:sz w:val="24"/>
          <w:szCs w:val="24"/>
          <w:u w:val="single"/>
        </w:rPr>
        <w:t>2,</w:t>
      </w:r>
      <w:r>
        <w:rPr>
          <w:rFonts w:ascii="Times New Roman" w:hAnsi="Times New Roman"/>
          <w:b/>
          <w:sz w:val="24"/>
          <w:szCs w:val="24"/>
          <w:u w:val="single"/>
        </w:rPr>
        <w:t xml:space="preserve"> </w:t>
      </w:r>
      <w:r w:rsidRPr="00E20DA0">
        <w:rPr>
          <w:rFonts w:ascii="Times New Roman" w:hAnsi="Times New Roman"/>
          <w:b/>
          <w:sz w:val="24"/>
          <w:szCs w:val="24"/>
          <w:u w:val="single"/>
        </w:rPr>
        <w:t>3,</w:t>
      </w:r>
      <w:r>
        <w:rPr>
          <w:rFonts w:ascii="Times New Roman" w:hAnsi="Times New Roman"/>
          <w:b/>
          <w:sz w:val="24"/>
          <w:szCs w:val="24"/>
          <w:u w:val="single"/>
        </w:rPr>
        <w:t xml:space="preserve"> </w:t>
      </w:r>
      <w:r w:rsidRPr="00E20DA0">
        <w:rPr>
          <w:rFonts w:ascii="Times New Roman" w:hAnsi="Times New Roman"/>
          <w:b/>
          <w:sz w:val="24"/>
          <w:szCs w:val="24"/>
          <w:u w:val="single"/>
        </w:rPr>
        <w:t>4 – Zadavatel nepožaduje přítomnost autobusu v Přelouči mezi cestou tam a zpět.</w:t>
      </w:r>
    </w:p>
    <w:p w:rsidR="001D1874" w:rsidRPr="00EA2724" w:rsidRDefault="001D1874" w:rsidP="008D7813">
      <w:pPr>
        <w:pStyle w:val="NoSpacing"/>
        <w:jc w:val="both"/>
        <w:rPr>
          <w:rFonts w:ascii="Times New Roman" w:hAnsi="Times New Roman"/>
        </w:rPr>
      </w:pPr>
    </w:p>
    <w:p w:rsidR="001D1874" w:rsidRPr="00417EA8" w:rsidRDefault="001D1874" w:rsidP="008D7813">
      <w:pPr>
        <w:pStyle w:val="NoSpacing"/>
        <w:jc w:val="both"/>
        <w:rPr>
          <w:rFonts w:ascii="Times New Roman" w:hAnsi="Times New Roman"/>
          <w:b/>
        </w:rPr>
      </w:pPr>
      <w:r w:rsidRPr="00417EA8">
        <w:rPr>
          <w:rFonts w:ascii="Times New Roman" w:hAnsi="Times New Roman"/>
          <w:b/>
        </w:rPr>
        <w:t>5. Doprava žáků a pedagogického doprovodu ZŠ Přelouč – Masarykovo nám 45 na jednodenní exkurze</w:t>
      </w:r>
    </w:p>
    <w:p w:rsidR="001D1874" w:rsidRDefault="001D1874" w:rsidP="008D7813">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osob</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2013/2014</w:t>
      </w:r>
    </w:p>
    <w:p w:rsidR="001D1874" w:rsidRPr="00E1155F"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Přelouč, Masarykovo nám. 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Přelouč, Masarykovo nám.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2013/14: budou oznámeny k 1. říjnu 2013 a k 1. lednu 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2014/2015</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Přelouč, Masarykovo nám. 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Přelouč, Masarykovo nám.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2014/15: budou oznámeny k 1. září 2014 a k 1. lednu 2015</w:t>
      </w:r>
    </w:p>
    <w:p w:rsidR="001D1874" w:rsidRPr="00EA272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p>
    <w:p w:rsidR="001D1874" w:rsidRPr="005A704D" w:rsidRDefault="001D1874" w:rsidP="008D7813">
      <w:pPr>
        <w:pStyle w:val="NoSpacing"/>
        <w:jc w:val="both"/>
        <w:rPr>
          <w:rFonts w:ascii="Times New Roman" w:hAnsi="Times New Roman"/>
          <w:b/>
        </w:rPr>
      </w:pPr>
      <w:r w:rsidRPr="005A704D">
        <w:rPr>
          <w:rFonts w:ascii="Times New Roman" w:hAnsi="Times New Roman"/>
          <w:b/>
        </w:rPr>
        <w:t>6. Doprava žáků a pedagogického doprovodu ZŠ Přelouč – Smetanova 1509</w:t>
      </w:r>
      <w:r>
        <w:rPr>
          <w:rFonts w:ascii="Times New Roman" w:hAnsi="Times New Roman"/>
          <w:b/>
        </w:rPr>
        <w:t xml:space="preserve"> </w:t>
      </w:r>
      <w:r w:rsidRPr="005A704D">
        <w:rPr>
          <w:rFonts w:ascii="Times New Roman" w:hAnsi="Times New Roman"/>
          <w:b/>
        </w:rPr>
        <w:t>na jednodenní exkurze</w:t>
      </w:r>
    </w:p>
    <w:p w:rsidR="001D1874" w:rsidRDefault="001D1874" w:rsidP="008D7813">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osob</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2013/2014</w:t>
      </w:r>
    </w:p>
    <w:p w:rsidR="001D1874" w:rsidRPr="00E1155F"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Přelouč, Smetanova 1509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Přelouč, Smetanova 1509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2013/14: budou oznámeny k 1. říjnu 2013 a k 1. lednu 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2014/2015</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Přelouč, Smetanova 1509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Přelouč, Smetanova 1509. 45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2014/15: budou oznámeny k 1. září 2014 a k 1. lednu 2015</w:t>
      </w:r>
    </w:p>
    <w:p w:rsidR="001D1874" w:rsidRPr="005A704D" w:rsidRDefault="001D1874" w:rsidP="008D7813">
      <w:pPr>
        <w:pStyle w:val="NoSpacing"/>
        <w:jc w:val="both"/>
        <w:rPr>
          <w:rFonts w:ascii="Times New Roman" w:hAnsi="Times New Roman"/>
        </w:rPr>
      </w:pPr>
    </w:p>
    <w:p w:rsidR="001D1874" w:rsidRPr="005A704D"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b/>
        </w:rPr>
      </w:pPr>
      <w:r w:rsidRPr="005A704D">
        <w:rPr>
          <w:rFonts w:ascii="Times New Roman" w:hAnsi="Times New Roman"/>
          <w:b/>
        </w:rPr>
        <w:t>7. Doprava žáků a pedagogického doprovodu ZŠ Heřmanův Městec – nám.</w:t>
      </w:r>
      <w:r>
        <w:rPr>
          <w:rFonts w:ascii="Times New Roman" w:hAnsi="Times New Roman"/>
          <w:b/>
        </w:rPr>
        <w:t xml:space="preserve"> </w:t>
      </w:r>
      <w:r w:rsidRPr="005A704D">
        <w:rPr>
          <w:rFonts w:ascii="Times New Roman" w:hAnsi="Times New Roman"/>
          <w:b/>
        </w:rPr>
        <w:t>Míru 1 na jednodenní exkurze</w:t>
      </w:r>
    </w:p>
    <w:p w:rsidR="001D1874" w:rsidRDefault="001D1874" w:rsidP="008D7813">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u w:val="single"/>
        </w:rPr>
        <w:t xml:space="preserve"> </w:t>
      </w:r>
      <w:r>
        <w:rPr>
          <w:rFonts w:ascii="Times New Roman" w:hAnsi="Times New Roman"/>
        </w:rPr>
        <w:t>dálkový typ – min 48 osob</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2013/2014</w:t>
      </w:r>
    </w:p>
    <w:p w:rsidR="001D1874" w:rsidRPr="00E1155F"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Heřmanův Městec, nám. Míru 1 – ZOO Praha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Heřmanův Městec, nám. Míru 1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2013/14: budou oznámeny k 1. říjnu 2013 a k 1. lednu 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2014/2015</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Heřmanův Městec, nám. Míru 1 – ZOO Praha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Heřmanův Městec, nám. Míru 1 – IQ park Liberec a zpět</w:t>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2014/15: budou oznámeny k 1. září 2014 a k 1. lednu 2015</w:t>
      </w:r>
    </w:p>
    <w:p w:rsidR="001D1874" w:rsidRDefault="001D1874" w:rsidP="008D7813">
      <w:pPr>
        <w:pStyle w:val="NoSpacing"/>
        <w:rPr>
          <w:rFonts w:ascii="Times New Roman" w:hAnsi="Times New Roman"/>
          <w:b/>
        </w:rPr>
      </w:pPr>
    </w:p>
    <w:p w:rsidR="001D1874" w:rsidRDefault="001D1874" w:rsidP="008D7813">
      <w:pPr>
        <w:pStyle w:val="NoSpacing"/>
        <w:jc w:val="both"/>
        <w:rPr>
          <w:rFonts w:ascii="Times New Roman" w:hAnsi="Times New Roman"/>
          <w:b/>
        </w:rPr>
      </w:pPr>
      <w:r>
        <w:rPr>
          <w:rFonts w:ascii="Times New Roman" w:hAnsi="Times New Roman"/>
          <w:b/>
        </w:rPr>
        <w:t>8</w:t>
      </w:r>
      <w:r w:rsidRPr="005A704D">
        <w:rPr>
          <w:rFonts w:ascii="Times New Roman" w:hAnsi="Times New Roman"/>
          <w:b/>
        </w:rPr>
        <w:t>. Doprava žáků a pedagogického doprovodu ZŠ Choltice – Lipoltická 245</w:t>
      </w:r>
      <w:r>
        <w:rPr>
          <w:rFonts w:ascii="Times New Roman" w:hAnsi="Times New Roman"/>
          <w:b/>
        </w:rPr>
        <w:t xml:space="preserve"> </w:t>
      </w:r>
      <w:r w:rsidRPr="005A704D">
        <w:rPr>
          <w:rFonts w:ascii="Times New Roman" w:hAnsi="Times New Roman"/>
          <w:b/>
        </w:rPr>
        <w:t>na jednodenní exkurze</w:t>
      </w:r>
    </w:p>
    <w:p w:rsidR="001D1874" w:rsidRDefault="001D1874" w:rsidP="008D7813">
      <w:pPr>
        <w:pStyle w:val="NoSpacing"/>
        <w:jc w:val="both"/>
        <w:rPr>
          <w:rFonts w:ascii="Times New Roman" w:hAnsi="Times New Roman"/>
        </w:rPr>
      </w:pPr>
      <w:r w:rsidRPr="00E1155F">
        <w:rPr>
          <w:rFonts w:ascii="Times New Roman" w:hAnsi="Times New Roman"/>
          <w:u w:val="single"/>
        </w:rPr>
        <w:t>Bus požadavek:</w:t>
      </w:r>
      <w:r>
        <w:rPr>
          <w:rFonts w:ascii="Times New Roman" w:hAnsi="Times New Roman"/>
        </w:rPr>
        <w:t xml:space="preserve"> dálkový typ – min 48 osob</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2013/2014</w:t>
      </w:r>
    </w:p>
    <w:p w:rsidR="001D1874" w:rsidRPr="00E1155F"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Choltice, Lipoltická 245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Choltice, Lipoltická 245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2013/14: budou oznámeny k 1. říjnu 2013 a k 1. lednu 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2014/2015</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a) ZŠ Choltice, Lipoltická 245 – ZOO Praha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r>
        <w:rPr>
          <w:rFonts w:ascii="Times New Roman" w:hAnsi="Times New Roman"/>
        </w:rPr>
        <w:t>b) ZŠ Choltice, Lipoltická 245 – IQ park Liberec a zpět</w:t>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sidRPr="00EA2724">
        <w:rPr>
          <w:rFonts w:ascii="Times New Roman" w:hAnsi="Times New Roman"/>
        </w:rPr>
        <w:t xml:space="preserve">Termíny pro </w:t>
      </w:r>
      <w:r>
        <w:rPr>
          <w:rFonts w:ascii="Times New Roman" w:hAnsi="Times New Roman"/>
        </w:rPr>
        <w:t>školní rok 2014/15: budou oznámeny k 1. září 2014 a k 1. lednu 2015</w:t>
      </w:r>
    </w:p>
    <w:p w:rsidR="001D1874" w:rsidRDefault="001D1874" w:rsidP="008D7813">
      <w:pPr>
        <w:pStyle w:val="NoSpacing"/>
        <w:jc w:val="both"/>
        <w:rPr>
          <w:rFonts w:ascii="Times New Roman" w:hAnsi="Times New Roman"/>
          <w:b/>
        </w:rPr>
      </w:pPr>
    </w:p>
    <w:p w:rsidR="001D1874" w:rsidRDefault="001D1874" w:rsidP="008D7813">
      <w:pPr>
        <w:pStyle w:val="NoSpacing"/>
        <w:jc w:val="both"/>
        <w:rPr>
          <w:rFonts w:ascii="Times New Roman" w:hAnsi="Times New Roman"/>
          <w:b/>
        </w:rPr>
      </w:pPr>
    </w:p>
    <w:p w:rsidR="001D1874" w:rsidRDefault="001D1874" w:rsidP="008D7813">
      <w:pPr>
        <w:pStyle w:val="NoSpacing"/>
        <w:jc w:val="both"/>
        <w:rPr>
          <w:rFonts w:ascii="Times New Roman" w:hAnsi="Times New Roman"/>
          <w:b/>
        </w:rPr>
      </w:pPr>
    </w:p>
    <w:p w:rsidR="001D1874" w:rsidRDefault="001D1874" w:rsidP="008D7813">
      <w:pPr>
        <w:pStyle w:val="NoSpacing"/>
        <w:jc w:val="both"/>
        <w:rPr>
          <w:rFonts w:ascii="Times New Roman" w:hAnsi="Times New Roman"/>
          <w:b/>
        </w:rPr>
      </w:pPr>
    </w:p>
    <w:p w:rsidR="001D1874" w:rsidRDefault="001D1874" w:rsidP="008D7813">
      <w:pPr>
        <w:pStyle w:val="NoSpacing"/>
        <w:jc w:val="both"/>
        <w:rPr>
          <w:rFonts w:ascii="Times New Roman" w:hAnsi="Times New Roman"/>
          <w:b/>
        </w:rPr>
      </w:pPr>
    </w:p>
    <w:p w:rsidR="001D1874" w:rsidRDefault="001D1874" w:rsidP="008D7813">
      <w:pPr>
        <w:pStyle w:val="NoSpacing"/>
        <w:jc w:val="both"/>
        <w:rPr>
          <w:rFonts w:ascii="Times New Roman" w:hAnsi="Times New Roman"/>
          <w:b/>
        </w:rPr>
      </w:pPr>
    </w:p>
    <w:p w:rsidR="001D1874" w:rsidRPr="005A704D" w:rsidRDefault="001D1874" w:rsidP="008D7813">
      <w:pPr>
        <w:pStyle w:val="NoSpacing"/>
        <w:jc w:val="both"/>
        <w:rPr>
          <w:rFonts w:ascii="Times New Roman" w:hAnsi="Times New Roman"/>
          <w:b/>
        </w:rPr>
      </w:pPr>
      <w:r w:rsidRPr="005A704D">
        <w:rPr>
          <w:rFonts w:ascii="Times New Roman" w:hAnsi="Times New Roman"/>
          <w:b/>
        </w:rPr>
        <w:t>9. Doprava žáků a pedagogického doprovodu Gymnázia a Střední odborné školy Přelouč – Obránců míru 1025</w:t>
      </w:r>
      <w:r>
        <w:rPr>
          <w:rFonts w:ascii="Times New Roman" w:hAnsi="Times New Roman"/>
          <w:b/>
        </w:rPr>
        <w:t xml:space="preserve"> </w:t>
      </w:r>
      <w:r w:rsidRPr="005A704D">
        <w:rPr>
          <w:rFonts w:ascii="Times New Roman" w:hAnsi="Times New Roman"/>
          <w:b/>
        </w:rPr>
        <w:t>na jednodenní exkurze</w:t>
      </w:r>
    </w:p>
    <w:p w:rsidR="001D1874" w:rsidRPr="00AF5986" w:rsidRDefault="001D1874" w:rsidP="008D7813">
      <w:pPr>
        <w:pStyle w:val="NoSpacing"/>
        <w:jc w:val="both"/>
        <w:rPr>
          <w:rFonts w:ascii="Times New Roman" w:hAnsi="Times New Roman"/>
        </w:rPr>
      </w:pPr>
      <w:r w:rsidRPr="00AF5986">
        <w:rPr>
          <w:rFonts w:ascii="Times New Roman" w:hAnsi="Times New Roman"/>
          <w:u w:val="single"/>
        </w:rPr>
        <w:t>Bus požadavek:</w:t>
      </w:r>
      <w:r>
        <w:rPr>
          <w:rFonts w:ascii="Times New Roman" w:hAnsi="Times New Roman"/>
        </w:rPr>
        <w:t xml:space="preserve"> dálkový typ – min. 30 míst k sezení</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2013/2014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Od Gy a SOŠ Přelouč, Obránců míru 1025 do</w:t>
      </w:r>
    </w:p>
    <w:p w:rsidR="001D1874" w:rsidRDefault="001D1874" w:rsidP="008D7813">
      <w:pPr>
        <w:pStyle w:val="NoSpacing"/>
        <w:jc w:val="both"/>
        <w:rPr>
          <w:rFonts w:ascii="Times New Roman" w:hAnsi="Times New Roman"/>
        </w:rPr>
      </w:pPr>
    </w:p>
    <w:p w:rsidR="001D1874" w:rsidRDefault="001D1874" w:rsidP="00BF3633">
      <w:pPr>
        <w:pStyle w:val="NoSpacing"/>
        <w:numPr>
          <w:ilvl w:val="0"/>
          <w:numId w:val="43"/>
        </w:numPr>
        <w:jc w:val="both"/>
        <w:rPr>
          <w:rFonts w:ascii="Times New Roman" w:hAnsi="Times New Roman"/>
        </w:rPr>
      </w:pPr>
      <w:r w:rsidRPr="00794BCD">
        <w:rPr>
          <w:rFonts w:ascii="Times New Roman" w:hAnsi="Times New Roman"/>
        </w:rPr>
        <w:t>IQ park Liberec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3"/>
        </w:numPr>
        <w:jc w:val="both"/>
        <w:rPr>
          <w:rFonts w:ascii="Times New Roman" w:hAnsi="Times New Roman"/>
        </w:rPr>
      </w:pPr>
      <w:r>
        <w:rPr>
          <w:rFonts w:ascii="Times New Roman" w:hAnsi="Times New Roman"/>
        </w:rPr>
        <w:t>Národní technické muzeum Praha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3"/>
        </w:numPr>
        <w:jc w:val="both"/>
        <w:rPr>
          <w:rFonts w:ascii="Times New Roman" w:hAnsi="Times New Roman"/>
        </w:rPr>
      </w:pPr>
      <w:r>
        <w:rPr>
          <w:rFonts w:ascii="Times New Roman" w:hAnsi="Times New Roman"/>
        </w:rPr>
        <w:t xml:space="preserve">Planetárium Praha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3"/>
        </w:numPr>
        <w:jc w:val="both"/>
        <w:rPr>
          <w:rFonts w:ascii="Times New Roman" w:hAnsi="Times New Roman"/>
        </w:rPr>
      </w:pPr>
      <w:r>
        <w:rPr>
          <w:rFonts w:ascii="Times New Roman" w:hAnsi="Times New Roman"/>
        </w:rPr>
        <w:t>Přečerpávací vodní elektrárna Dlouhé stráně</w:t>
      </w:r>
      <w:r w:rsidRPr="00794BCD">
        <w:rPr>
          <w:rFonts w:ascii="Times New Roman" w:hAnsi="Times New Roman"/>
        </w:rPr>
        <w:t xml:space="preserve"> a zpět</w:t>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3"/>
        </w:numPr>
        <w:jc w:val="both"/>
        <w:rPr>
          <w:rFonts w:ascii="Times New Roman" w:hAnsi="Times New Roman"/>
        </w:rPr>
      </w:pPr>
      <w:r>
        <w:rPr>
          <w:rFonts w:ascii="Times New Roman" w:hAnsi="Times New Roman"/>
        </w:rPr>
        <w:t>Muzeum historie Země Praha</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3"/>
        </w:numPr>
        <w:jc w:val="both"/>
        <w:rPr>
          <w:rFonts w:ascii="Times New Roman" w:hAnsi="Times New Roman"/>
        </w:rPr>
      </w:pPr>
      <w:r>
        <w:rPr>
          <w:rFonts w:ascii="Times New Roman" w:hAnsi="Times New Roman"/>
        </w:rPr>
        <w:t>ZOO a botanická zahrada Liberec</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3"/>
        </w:numPr>
        <w:jc w:val="both"/>
        <w:rPr>
          <w:rFonts w:ascii="Times New Roman" w:hAnsi="Times New Roman"/>
        </w:rPr>
      </w:pPr>
      <w:r>
        <w:rPr>
          <w:rFonts w:ascii="Times New Roman" w:hAnsi="Times New Roman"/>
        </w:rPr>
        <w:t>Muzeum člověka Praha</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3"/>
        </w:numPr>
        <w:jc w:val="both"/>
        <w:rPr>
          <w:rFonts w:ascii="Times New Roman" w:hAnsi="Times New Roman"/>
        </w:rPr>
      </w:pPr>
      <w:r>
        <w:rPr>
          <w:rFonts w:ascii="Times New Roman" w:hAnsi="Times New Roman"/>
        </w:rPr>
        <w:t>Muzeum genetiky a Antropos Brno</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3"/>
        </w:numPr>
        <w:jc w:val="both"/>
        <w:rPr>
          <w:rFonts w:ascii="Times New Roman" w:hAnsi="Times New Roman"/>
        </w:rPr>
      </w:pPr>
      <w:r w:rsidRPr="00B52C53">
        <w:rPr>
          <w:rFonts w:ascii="Times New Roman" w:hAnsi="Times New Roman"/>
        </w:rPr>
        <w:t>Muzeum alchymie Praha a zpět</w:t>
      </w:r>
      <w:r w:rsidRPr="00B52C53">
        <w:rPr>
          <w:rFonts w:ascii="Times New Roman" w:hAnsi="Times New Roman"/>
        </w:rPr>
        <w:tab/>
      </w:r>
      <w:r>
        <w:rPr>
          <w:rFonts w:ascii="Times New Roman" w:hAnsi="Times New Roman"/>
        </w:rPr>
        <w:tab/>
      </w:r>
      <w:r w:rsidRPr="00B52C53">
        <w:rPr>
          <w:rFonts w:ascii="Times New Roman" w:hAnsi="Times New Roman"/>
        </w:rPr>
        <w:tab/>
      </w:r>
      <w:r w:rsidRPr="00B52C53">
        <w:rPr>
          <w:rFonts w:ascii="Times New Roman" w:hAnsi="Times New Roman"/>
        </w:rPr>
        <w:tab/>
      </w:r>
      <w:r w:rsidRPr="00B52C53">
        <w:rPr>
          <w:rFonts w:ascii="Times New Roman" w:hAnsi="Times New Roman"/>
        </w:rPr>
        <w:tab/>
        <w:t>čekací doba 6 h</w:t>
      </w:r>
      <w:r w:rsidRPr="00B52C53">
        <w:rPr>
          <w:rFonts w:ascii="Times New Roman" w:hAnsi="Times New Roman"/>
        </w:rPr>
        <w:tab/>
      </w:r>
      <w:r w:rsidRPr="00B52C53">
        <w:rPr>
          <w:rFonts w:ascii="Times New Roman" w:hAnsi="Times New Roman"/>
        </w:rPr>
        <w:tab/>
      </w:r>
      <w:r>
        <w:rPr>
          <w:rFonts w:ascii="Times New Roman" w:hAnsi="Times New Roman"/>
        </w:rPr>
        <w:t>1</w:t>
      </w:r>
      <w:r w:rsidRPr="00B52C53">
        <w:rPr>
          <w:rFonts w:ascii="Times New Roman" w:hAnsi="Times New Roman"/>
        </w:rPr>
        <w:t>x</w:t>
      </w:r>
    </w:p>
    <w:p w:rsidR="001D1874" w:rsidRDefault="001D1874" w:rsidP="00BF3633">
      <w:pPr>
        <w:pStyle w:val="NoSpacing"/>
        <w:numPr>
          <w:ilvl w:val="0"/>
          <w:numId w:val="43"/>
        </w:numPr>
        <w:jc w:val="both"/>
        <w:rPr>
          <w:rFonts w:ascii="Times New Roman" w:hAnsi="Times New Roman"/>
        </w:rPr>
      </w:pPr>
      <w:r>
        <w:rPr>
          <w:rFonts w:ascii="Times New Roman" w:hAnsi="Times New Roman"/>
        </w:rPr>
        <w:t>Jaderná elektrárna Dukovany</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3"/>
        </w:numPr>
        <w:jc w:val="both"/>
        <w:rPr>
          <w:rFonts w:ascii="Times New Roman" w:hAnsi="Times New Roman"/>
        </w:rPr>
      </w:pPr>
      <w:r>
        <w:rPr>
          <w:rFonts w:ascii="Times New Roman" w:hAnsi="Times New Roman"/>
        </w:rPr>
        <w:t>Olšanské papírny</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Pr="00B52C53" w:rsidRDefault="001D1874" w:rsidP="00BF3633">
      <w:pPr>
        <w:pStyle w:val="NoSpacing"/>
        <w:numPr>
          <w:ilvl w:val="0"/>
          <w:numId w:val="43"/>
        </w:numPr>
        <w:jc w:val="both"/>
        <w:rPr>
          <w:rFonts w:ascii="Times New Roman" w:hAnsi="Times New Roman"/>
        </w:rPr>
      </w:pPr>
      <w:r>
        <w:rPr>
          <w:rFonts w:ascii="Times New Roman" w:hAnsi="Times New Roman"/>
        </w:rPr>
        <w:t>Technické muzeum Brno</w:t>
      </w:r>
      <w:r w:rsidRPr="00BF3633">
        <w:rPr>
          <w:rFonts w:ascii="Times New Roman" w:hAnsi="Times New Roman"/>
        </w:rPr>
        <w:t xml:space="preserve">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Termíny exkurzí budou oznámeny k 1. říjnu 2013 a 1. lednu 2014</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Školní rok 2014/2015</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Od Gy a SOŠ Přelouč, Obránců míru 1025 do</w:t>
      </w:r>
    </w:p>
    <w:p w:rsidR="001D1874" w:rsidRDefault="001D1874" w:rsidP="008D7813">
      <w:pPr>
        <w:pStyle w:val="NoSpacing"/>
        <w:jc w:val="both"/>
        <w:rPr>
          <w:rFonts w:ascii="Times New Roman" w:hAnsi="Times New Roman"/>
        </w:rPr>
      </w:pPr>
    </w:p>
    <w:p w:rsidR="001D1874" w:rsidRDefault="001D1874" w:rsidP="00BF3633">
      <w:pPr>
        <w:pStyle w:val="NoSpacing"/>
        <w:numPr>
          <w:ilvl w:val="0"/>
          <w:numId w:val="44"/>
        </w:numPr>
        <w:jc w:val="both"/>
        <w:rPr>
          <w:rFonts w:ascii="Times New Roman" w:hAnsi="Times New Roman"/>
        </w:rPr>
      </w:pPr>
      <w:r w:rsidRPr="00794BCD">
        <w:rPr>
          <w:rFonts w:ascii="Times New Roman" w:hAnsi="Times New Roman"/>
        </w:rPr>
        <w:t>IQ park Liberec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4"/>
        </w:numPr>
        <w:jc w:val="both"/>
        <w:rPr>
          <w:rFonts w:ascii="Times New Roman" w:hAnsi="Times New Roman"/>
        </w:rPr>
      </w:pPr>
      <w:r>
        <w:rPr>
          <w:rFonts w:ascii="Times New Roman" w:hAnsi="Times New Roman"/>
        </w:rPr>
        <w:t>Národní technické muzeum Praha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4"/>
        </w:numPr>
        <w:jc w:val="both"/>
        <w:rPr>
          <w:rFonts w:ascii="Times New Roman" w:hAnsi="Times New Roman"/>
        </w:rPr>
      </w:pPr>
      <w:r>
        <w:rPr>
          <w:rFonts w:ascii="Times New Roman" w:hAnsi="Times New Roman"/>
        </w:rPr>
        <w:t xml:space="preserve">Planetárium Praha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4"/>
        </w:numPr>
        <w:jc w:val="both"/>
        <w:rPr>
          <w:rFonts w:ascii="Times New Roman" w:hAnsi="Times New Roman"/>
        </w:rPr>
      </w:pPr>
      <w:r>
        <w:rPr>
          <w:rFonts w:ascii="Times New Roman" w:hAnsi="Times New Roman"/>
        </w:rPr>
        <w:t>Přečerpávací vodní elektrárna Dlouhé stráně</w:t>
      </w:r>
      <w:r w:rsidRPr="00794BCD">
        <w:rPr>
          <w:rFonts w:ascii="Times New Roman" w:hAnsi="Times New Roman"/>
        </w:rPr>
        <w:t xml:space="preserve"> a zpět</w:t>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4"/>
        </w:numPr>
        <w:jc w:val="both"/>
        <w:rPr>
          <w:rFonts w:ascii="Times New Roman" w:hAnsi="Times New Roman"/>
        </w:rPr>
      </w:pPr>
      <w:r>
        <w:rPr>
          <w:rFonts w:ascii="Times New Roman" w:hAnsi="Times New Roman"/>
        </w:rPr>
        <w:t>Muzeum historie Země Praha</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4"/>
        </w:numPr>
        <w:jc w:val="both"/>
        <w:rPr>
          <w:rFonts w:ascii="Times New Roman" w:hAnsi="Times New Roman"/>
        </w:rPr>
      </w:pPr>
      <w:r>
        <w:rPr>
          <w:rFonts w:ascii="Times New Roman" w:hAnsi="Times New Roman"/>
        </w:rPr>
        <w:t>ZOO a botanická zahrada Liberec</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2x</w:t>
      </w:r>
    </w:p>
    <w:p w:rsidR="001D1874" w:rsidRDefault="001D1874" w:rsidP="00BF3633">
      <w:pPr>
        <w:pStyle w:val="NoSpacing"/>
        <w:numPr>
          <w:ilvl w:val="0"/>
          <w:numId w:val="44"/>
        </w:numPr>
        <w:jc w:val="both"/>
        <w:rPr>
          <w:rFonts w:ascii="Times New Roman" w:hAnsi="Times New Roman"/>
        </w:rPr>
      </w:pPr>
      <w:r>
        <w:rPr>
          <w:rFonts w:ascii="Times New Roman" w:hAnsi="Times New Roman"/>
        </w:rPr>
        <w:t>Muzeum člověka Praha</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4"/>
        </w:numPr>
        <w:jc w:val="both"/>
        <w:rPr>
          <w:rFonts w:ascii="Times New Roman" w:hAnsi="Times New Roman"/>
        </w:rPr>
      </w:pPr>
      <w:r>
        <w:rPr>
          <w:rFonts w:ascii="Times New Roman" w:hAnsi="Times New Roman"/>
        </w:rPr>
        <w:t>Muzeum genetiky a Antropos Brno</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BF3633">
      <w:pPr>
        <w:pStyle w:val="NoSpacing"/>
        <w:numPr>
          <w:ilvl w:val="0"/>
          <w:numId w:val="44"/>
        </w:numPr>
        <w:jc w:val="both"/>
        <w:rPr>
          <w:rFonts w:ascii="Times New Roman" w:hAnsi="Times New Roman"/>
        </w:rPr>
      </w:pPr>
      <w:r w:rsidRPr="00B52C53">
        <w:rPr>
          <w:rFonts w:ascii="Times New Roman" w:hAnsi="Times New Roman"/>
        </w:rPr>
        <w:t>Muzeum alchymie Praha a zpět</w:t>
      </w:r>
      <w:r w:rsidRPr="00B52C53">
        <w:rPr>
          <w:rFonts w:ascii="Times New Roman" w:hAnsi="Times New Roman"/>
        </w:rPr>
        <w:tab/>
      </w:r>
      <w:r>
        <w:rPr>
          <w:rFonts w:ascii="Times New Roman" w:hAnsi="Times New Roman"/>
        </w:rPr>
        <w:tab/>
      </w:r>
      <w:r w:rsidRPr="00B52C53">
        <w:rPr>
          <w:rFonts w:ascii="Times New Roman" w:hAnsi="Times New Roman"/>
        </w:rPr>
        <w:tab/>
      </w:r>
      <w:r w:rsidRPr="00B52C53">
        <w:rPr>
          <w:rFonts w:ascii="Times New Roman" w:hAnsi="Times New Roman"/>
        </w:rPr>
        <w:tab/>
      </w:r>
      <w:r w:rsidRPr="00B52C53">
        <w:rPr>
          <w:rFonts w:ascii="Times New Roman" w:hAnsi="Times New Roman"/>
        </w:rPr>
        <w:tab/>
        <w:t>čekací doba 6 h</w:t>
      </w:r>
      <w:r w:rsidRPr="00B52C53">
        <w:rPr>
          <w:rFonts w:ascii="Times New Roman" w:hAnsi="Times New Roman"/>
        </w:rPr>
        <w:tab/>
      </w:r>
      <w:r w:rsidRPr="00B52C53">
        <w:rPr>
          <w:rFonts w:ascii="Times New Roman" w:hAnsi="Times New Roman"/>
        </w:rPr>
        <w:tab/>
      </w:r>
      <w:r>
        <w:rPr>
          <w:rFonts w:ascii="Times New Roman" w:hAnsi="Times New Roman"/>
        </w:rPr>
        <w:t>1</w:t>
      </w:r>
      <w:r w:rsidRPr="00B52C53">
        <w:rPr>
          <w:rFonts w:ascii="Times New Roman" w:hAnsi="Times New Roman"/>
        </w:rPr>
        <w:t>x</w:t>
      </w:r>
    </w:p>
    <w:p w:rsidR="001D1874" w:rsidRDefault="001D1874" w:rsidP="00BF3633">
      <w:pPr>
        <w:pStyle w:val="NoSpacing"/>
        <w:numPr>
          <w:ilvl w:val="0"/>
          <w:numId w:val="44"/>
        </w:numPr>
        <w:jc w:val="both"/>
        <w:rPr>
          <w:rFonts w:ascii="Times New Roman" w:hAnsi="Times New Roman"/>
        </w:rPr>
      </w:pPr>
      <w:r>
        <w:rPr>
          <w:rFonts w:ascii="Times New Roman" w:hAnsi="Times New Roman"/>
        </w:rPr>
        <w:t>Jaderná elektrárna Dukovany</w:t>
      </w:r>
      <w:r w:rsidRPr="00794BCD">
        <w:rPr>
          <w:rFonts w:ascii="Times New Roman" w:hAnsi="Times New Roman"/>
        </w:rPr>
        <w:t xml:space="preserve"> a zpět</w:t>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Pr="00B52C53" w:rsidRDefault="001D1874" w:rsidP="00BF3633">
      <w:pPr>
        <w:pStyle w:val="NoSpacing"/>
        <w:numPr>
          <w:ilvl w:val="0"/>
          <w:numId w:val="44"/>
        </w:numPr>
        <w:jc w:val="both"/>
        <w:rPr>
          <w:rFonts w:ascii="Times New Roman" w:hAnsi="Times New Roman"/>
        </w:rPr>
      </w:pPr>
      <w:r>
        <w:rPr>
          <w:rFonts w:ascii="Times New Roman" w:hAnsi="Times New Roman"/>
        </w:rPr>
        <w:t>Olšanské papírny</w:t>
      </w:r>
      <w:r w:rsidRPr="00794BCD">
        <w:rPr>
          <w:rFonts w:ascii="Times New Roman" w:hAnsi="Times New Roman"/>
        </w:rPr>
        <w:t xml:space="preserve"> a zpět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r w:rsidRPr="00BF3633">
        <w:rPr>
          <w:rFonts w:ascii="Times New Roman" w:hAnsi="Times New Roman"/>
        </w:rPr>
        <w:t xml:space="preserve"> </w:t>
      </w:r>
      <w:r>
        <w:rPr>
          <w:rFonts w:ascii="Times New Roman" w:hAnsi="Times New Roman"/>
        </w:rPr>
        <w:t>Technické muzeum Brno</w:t>
      </w:r>
      <w:r w:rsidRPr="00BF3633">
        <w:rPr>
          <w:rFonts w:ascii="Times New Roman" w:hAnsi="Times New Roman"/>
        </w:rPr>
        <w:t xml:space="preserve"> </w:t>
      </w:r>
      <w:r w:rsidRPr="00794BCD">
        <w:rPr>
          <w:rFonts w:ascii="Times New Roman" w:hAnsi="Times New Roman"/>
        </w:rPr>
        <w:t>a zpět</w:t>
      </w:r>
      <w:r>
        <w:rPr>
          <w:rFonts w:ascii="Times New Roman" w:hAnsi="Times New Roman"/>
        </w:rPr>
        <w:tab/>
      </w:r>
      <w:r>
        <w:rPr>
          <w:rFonts w:ascii="Times New Roman" w:hAnsi="Times New Roman"/>
        </w:rPr>
        <w:tab/>
      </w:r>
      <w:r>
        <w:rPr>
          <w:rFonts w:ascii="Times New Roman" w:hAnsi="Times New Roman"/>
        </w:rPr>
        <w:tab/>
      </w:r>
      <w:r w:rsidRPr="00794BCD">
        <w:rPr>
          <w:rFonts w:ascii="Times New Roman" w:hAnsi="Times New Roman"/>
        </w:rPr>
        <w:tab/>
      </w:r>
      <w:r w:rsidRPr="00794BCD">
        <w:rPr>
          <w:rFonts w:ascii="Times New Roman" w:hAnsi="Times New Roman"/>
        </w:rPr>
        <w:tab/>
        <w:t>čekací doba 6 h</w:t>
      </w:r>
      <w:r>
        <w:rPr>
          <w:rFonts w:ascii="Times New Roman" w:hAnsi="Times New Roman"/>
        </w:rPr>
        <w:tab/>
      </w:r>
      <w:r>
        <w:rPr>
          <w:rFonts w:ascii="Times New Roman" w:hAnsi="Times New Roman"/>
        </w:rPr>
        <w:tab/>
        <w:t>1x</w:t>
      </w:r>
    </w:p>
    <w:p w:rsidR="001D1874" w:rsidRDefault="001D1874" w:rsidP="008D7813">
      <w:pPr>
        <w:pStyle w:val="NoSpacing"/>
        <w:jc w:val="both"/>
        <w:rPr>
          <w:rFonts w:ascii="Times New Roman" w:hAnsi="Times New Roman"/>
        </w:rPr>
      </w:pPr>
    </w:p>
    <w:p w:rsidR="001D1874" w:rsidRDefault="001D1874" w:rsidP="008D7813">
      <w:pPr>
        <w:pStyle w:val="NoSpacing"/>
        <w:jc w:val="both"/>
        <w:rPr>
          <w:rFonts w:ascii="Times New Roman" w:hAnsi="Times New Roman"/>
        </w:rPr>
      </w:pPr>
      <w:r>
        <w:rPr>
          <w:rFonts w:ascii="Times New Roman" w:hAnsi="Times New Roman"/>
        </w:rPr>
        <w:t>Termíny exkurzí budou oznámeny k 1. září 2014 a 1. lednu 2015</w:t>
      </w:r>
    </w:p>
    <w:p w:rsidR="001D1874" w:rsidRDefault="001D1874" w:rsidP="007F7008">
      <w:pPr>
        <w:spacing w:after="0" w:line="240" w:lineRule="auto"/>
        <w:rPr>
          <w:rFonts w:ascii="Times New Roman" w:hAnsi="Times New Roman"/>
          <w:b/>
        </w:rPr>
      </w:pPr>
    </w:p>
    <w:p w:rsidR="001D1874" w:rsidRDefault="001D1874" w:rsidP="007F7008">
      <w:pPr>
        <w:spacing w:after="0" w:line="240" w:lineRule="auto"/>
        <w:rPr>
          <w:rFonts w:ascii="Times New Roman" w:hAnsi="Times New Roman"/>
          <w:b/>
        </w:rPr>
      </w:pPr>
    </w:p>
    <w:p w:rsidR="001D1874" w:rsidRDefault="001D1874" w:rsidP="008D7813">
      <w:pPr>
        <w:pStyle w:val="NoSpacing"/>
        <w:jc w:val="both"/>
        <w:rPr>
          <w:rFonts w:ascii="Times New Roman" w:hAnsi="Times New Roman"/>
          <w:b/>
        </w:rPr>
      </w:pPr>
    </w:p>
    <w:p w:rsidR="001D1874" w:rsidRDefault="001D1874" w:rsidP="006A109C">
      <w:pPr>
        <w:pStyle w:val="NoSpacing"/>
        <w:rPr>
          <w:rFonts w:ascii="Times New Roman" w:hAnsi="Times New Roman"/>
        </w:rPr>
      </w:pPr>
      <w:r>
        <w:rPr>
          <w:rFonts w:ascii="Times New Roman" w:hAnsi="Times New Roman"/>
        </w:rPr>
        <w:t>V Přelouči dne:</w:t>
      </w:r>
    </w:p>
    <w:p w:rsidR="001D1874" w:rsidRDefault="001D1874" w:rsidP="006A109C">
      <w:pPr>
        <w:pStyle w:val="NoSpacing"/>
        <w:rPr>
          <w:rFonts w:ascii="Times New Roman" w:hAnsi="Times New Roman"/>
        </w:rPr>
      </w:pPr>
      <w:r>
        <w:rPr>
          <w:rFonts w:ascii="Times New Roman" w:hAnsi="Times New Roman"/>
        </w:rPr>
        <w:t xml:space="preserve">                       </w:t>
      </w:r>
    </w:p>
    <w:p w:rsidR="001D1874" w:rsidRDefault="001D1874" w:rsidP="006A109C">
      <w:pPr>
        <w:pStyle w:val="NoSpacing"/>
        <w:rPr>
          <w:rFonts w:ascii="Times New Roman" w:hAnsi="Times New Roman"/>
        </w:rPr>
      </w:pPr>
    </w:p>
    <w:p w:rsidR="001D1874" w:rsidRDefault="001D1874" w:rsidP="00116C2E">
      <w:pPr>
        <w:pStyle w:val="NoSpacing"/>
        <w:rPr>
          <w:rFonts w:ascii="Times New Roman" w:hAnsi="Times New Roman"/>
        </w:rPr>
      </w:pPr>
      <w:r>
        <w:rPr>
          <w:rFonts w:ascii="Times New Roman" w:hAnsi="Times New Roman"/>
        </w:rPr>
        <w:t xml:space="preserve">                                                                                                       Ing Jindřich Janko</w:t>
      </w:r>
    </w:p>
    <w:p w:rsidR="001D1874" w:rsidRPr="006A109C" w:rsidRDefault="001D1874" w:rsidP="00116C2E">
      <w:pPr>
        <w:pStyle w:val="NoSpacing"/>
        <w:rPr>
          <w:rFonts w:ascii="Times New Roman" w:hAnsi="Times New Roman"/>
        </w:rPr>
      </w:pPr>
      <w:r>
        <w:rPr>
          <w:rFonts w:ascii="Times New Roman" w:hAnsi="Times New Roman"/>
        </w:rPr>
        <w:t xml:space="preserve">                                                                                                 ředitel Gy a SOŠ Přelouč</w:t>
      </w:r>
    </w:p>
    <w:p w:rsidR="001D1874" w:rsidRDefault="001D1874" w:rsidP="00636AB9">
      <w:pPr>
        <w:widowControl w:val="0"/>
        <w:autoSpaceDE w:val="0"/>
        <w:autoSpaceDN w:val="0"/>
        <w:adjustRightInd w:val="0"/>
        <w:spacing w:before="32" w:after="0" w:line="240" w:lineRule="auto"/>
        <w:rPr>
          <w:rFonts w:ascii="Times New Roman" w:hAnsi="Times New Roman"/>
          <w:color w:val="000000"/>
        </w:rPr>
      </w:pPr>
      <w:r>
        <w:rPr>
          <w:rFonts w:ascii="Times New Roman" w:hAnsi="Times New Roman"/>
          <w:color w:val="000000"/>
          <w:position w:val="-1"/>
        </w:rPr>
        <w:t xml:space="preserve">  P</w:t>
      </w:r>
      <w:r>
        <w:rPr>
          <w:rFonts w:ascii="Times New Roman" w:hAnsi="Times New Roman"/>
          <w:color w:val="000000"/>
          <w:spacing w:val="1"/>
          <w:position w:val="-1"/>
        </w:rPr>
        <w:t>ř</w:t>
      </w:r>
      <w:r>
        <w:rPr>
          <w:rFonts w:ascii="Times New Roman" w:hAnsi="Times New Roman"/>
          <w:color w:val="000000"/>
          <w:spacing w:val="-1"/>
          <w:position w:val="-1"/>
        </w:rPr>
        <w:t>í</w:t>
      </w:r>
      <w:r>
        <w:rPr>
          <w:rFonts w:ascii="Times New Roman" w:hAnsi="Times New Roman"/>
          <w:color w:val="000000"/>
          <w:spacing w:val="1"/>
          <w:position w:val="-1"/>
        </w:rPr>
        <w:t>l</w:t>
      </w:r>
      <w:r>
        <w:rPr>
          <w:rFonts w:ascii="Times New Roman" w:hAnsi="Times New Roman"/>
          <w:color w:val="000000"/>
          <w:position w:val="-1"/>
        </w:rPr>
        <w:t>oha</w:t>
      </w:r>
      <w:r>
        <w:rPr>
          <w:rFonts w:ascii="Times New Roman" w:hAnsi="Times New Roman"/>
          <w:color w:val="000000"/>
          <w:spacing w:val="-2"/>
          <w:position w:val="-1"/>
        </w:rPr>
        <w:t xml:space="preserve"> </w:t>
      </w:r>
      <w:r>
        <w:rPr>
          <w:rFonts w:ascii="Times New Roman" w:hAnsi="Times New Roman"/>
          <w:color w:val="000000"/>
          <w:position w:val="-1"/>
        </w:rPr>
        <w:t>č. 4 P</w:t>
      </w:r>
      <w:r>
        <w:rPr>
          <w:rFonts w:ascii="Times New Roman" w:hAnsi="Times New Roman"/>
          <w:color w:val="000000"/>
          <w:spacing w:val="-1"/>
          <w:position w:val="-1"/>
        </w:rPr>
        <w:t>ROH</w:t>
      </w:r>
      <w:r>
        <w:rPr>
          <w:rFonts w:ascii="Times New Roman" w:hAnsi="Times New Roman"/>
          <w:color w:val="000000"/>
          <w:position w:val="-1"/>
        </w:rPr>
        <w:t>L</w:t>
      </w:r>
      <w:r>
        <w:rPr>
          <w:rFonts w:ascii="Times New Roman" w:hAnsi="Times New Roman"/>
          <w:color w:val="000000"/>
          <w:spacing w:val="-1"/>
          <w:position w:val="-1"/>
        </w:rPr>
        <w:t>Á</w:t>
      </w:r>
      <w:r>
        <w:rPr>
          <w:rFonts w:ascii="Times New Roman" w:hAnsi="Times New Roman"/>
          <w:color w:val="000000"/>
          <w:position w:val="-1"/>
        </w:rPr>
        <w:t>ŠE</w:t>
      </w:r>
      <w:r>
        <w:rPr>
          <w:rFonts w:ascii="Times New Roman" w:hAnsi="Times New Roman"/>
          <w:color w:val="000000"/>
          <w:spacing w:val="-1"/>
          <w:position w:val="-1"/>
        </w:rPr>
        <w:t>N</w:t>
      </w:r>
      <w:r>
        <w:rPr>
          <w:rFonts w:ascii="Times New Roman" w:hAnsi="Times New Roman"/>
          <w:color w:val="000000"/>
          <w:position w:val="-1"/>
        </w:rPr>
        <w:t>Í</w:t>
      </w:r>
      <w:r>
        <w:rPr>
          <w:rFonts w:ascii="Times New Roman" w:hAnsi="Times New Roman"/>
          <w:color w:val="000000"/>
          <w:spacing w:val="-1"/>
          <w:position w:val="-1"/>
        </w:rPr>
        <w:t xml:space="preserve"> </w:t>
      </w:r>
      <w:r>
        <w:rPr>
          <w:rFonts w:ascii="Times New Roman" w:hAnsi="Times New Roman"/>
          <w:color w:val="000000"/>
          <w:position w:val="-1"/>
        </w:rPr>
        <w:t>O</w:t>
      </w:r>
      <w:r>
        <w:rPr>
          <w:rFonts w:ascii="Times New Roman" w:hAnsi="Times New Roman"/>
          <w:color w:val="000000"/>
          <w:spacing w:val="-1"/>
          <w:position w:val="-1"/>
        </w:rPr>
        <w:t xml:space="preserve"> </w:t>
      </w:r>
      <w:r>
        <w:rPr>
          <w:rFonts w:ascii="Times New Roman" w:hAnsi="Times New Roman"/>
          <w:color w:val="000000"/>
          <w:position w:val="-1"/>
        </w:rPr>
        <w:t>SPL</w:t>
      </w:r>
      <w:r>
        <w:rPr>
          <w:rFonts w:ascii="Times New Roman" w:hAnsi="Times New Roman"/>
          <w:color w:val="000000"/>
          <w:spacing w:val="-1"/>
          <w:position w:val="-1"/>
        </w:rPr>
        <w:t>N</w:t>
      </w:r>
      <w:r>
        <w:rPr>
          <w:rFonts w:ascii="Times New Roman" w:hAnsi="Times New Roman"/>
          <w:color w:val="000000"/>
          <w:position w:val="-1"/>
        </w:rPr>
        <w:t>Ě</w:t>
      </w:r>
      <w:r>
        <w:rPr>
          <w:rFonts w:ascii="Times New Roman" w:hAnsi="Times New Roman"/>
          <w:color w:val="000000"/>
          <w:spacing w:val="1"/>
          <w:position w:val="-1"/>
        </w:rPr>
        <w:t>N</w:t>
      </w:r>
      <w:r>
        <w:rPr>
          <w:rFonts w:ascii="Times New Roman" w:hAnsi="Times New Roman"/>
          <w:color w:val="000000"/>
          <w:position w:val="-1"/>
        </w:rPr>
        <w:t>Í</w:t>
      </w:r>
      <w:r>
        <w:rPr>
          <w:rFonts w:ascii="Times New Roman" w:hAnsi="Times New Roman"/>
          <w:color w:val="000000"/>
          <w:spacing w:val="-4"/>
          <w:position w:val="-1"/>
        </w:rPr>
        <w:t xml:space="preserve"> </w:t>
      </w:r>
      <w:r>
        <w:rPr>
          <w:rFonts w:ascii="Times New Roman" w:hAnsi="Times New Roman"/>
          <w:color w:val="000000"/>
          <w:spacing w:val="1"/>
          <w:position w:val="-1"/>
        </w:rPr>
        <w:t>V</w:t>
      </w:r>
      <w:r>
        <w:rPr>
          <w:rFonts w:ascii="Times New Roman" w:hAnsi="Times New Roman"/>
          <w:color w:val="000000"/>
          <w:spacing w:val="-1"/>
          <w:position w:val="-1"/>
        </w:rPr>
        <w:t>YBRAN</w:t>
      </w:r>
      <w:r>
        <w:rPr>
          <w:rFonts w:ascii="Times New Roman" w:hAnsi="Times New Roman"/>
          <w:color w:val="000000"/>
          <w:spacing w:val="1"/>
          <w:position w:val="-1"/>
        </w:rPr>
        <w:t>Ý</w:t>
      </w:r>
      <w:r>
        <w:rPr>
          <w:rFonts w:ascii="Times New Roman" w:hAnsi="Times New Roman"/>
          <w:color w:val="000000"/>
          <w:spacing w:val="-1"/>
          <w:position w:val="-1"/>
        </w:rPr>
        <w:t>C</w:t>
      </w:r>
      <w:r>
        <w:rPr>
          <w:rFonts w:ascii="Times New Roman" w:hAnsi="Times New Roman"/>
          <w:color w:val="000000"/>
          <w:position w:val="-1"/>
        </w:rPr>
        <w:t>H</w:t>
      </w:r>
      <w:r>
        <w:rPr>
          <w:rFonts w:ascii="Times New Roman" w:hAnsi="Times New Roman"/>
          <w:color w:val="000000"/>
          <w:spacing w:val="-1"/>
          <w:position w:val="-1"/>
        </w:rPr>
        <w:t xml:space="preserve"> </w:t>
      </w:r>
      <w:r>
        <w:rPr>
          <w:rFonts w:ascii="Times New Roman" w:hAnsi="Times New Roman"/>
          <w:color w:val="000000"/>
          <w:spacing w:val="1"/>
          <w:position w:val="-1"/>
        </w:rPr>
        <w:t>KV</w:t>
      </w:r>
      <w:r>
        <w:rPr>
          <w:rFonts w:ascii="Times New Roman" w:hAnsi="Times New Roman"/>
          <w:color w:val="000000"/>
          <w:spacing w:val="-1"/>
          <w:position w:val="-1"/>
        </w:rPr>
        <w:t>A</w:t>
      </w:r>
      <w:r>
        <w:rPr>
          <w:rFonts w:ascii="Times New Roman" w:hAnsi="Times New Roman"/>
          <w:color w:val="000000"/>
          <w:position w:val="-1"/>
        </w:rPr>
        <w:t>L</w:t>
      </w:r>
      <w:r>
        <w:rPr>
          <w:rFonts w:ascii="Times New Roman" w:hAnsi="Times New Roman"/>
          <w:color w:val="000000"/>
          <w:spacing w:val="-4"/>
          <w:position w:val="-1"/>
        </w:rPr>
        <w:t>I</w:t>
      </w:r>
      <w:r>
        <w:rPr>
          <w:rFonts w:ascii="Times New Roman" w:hAnsi="Times New Roman"/>
          <w:color w:val="000000"/>
          <w:spacing w:val="2"/>
          <w:position w:val="-1"/>
        </w:rPr>
        <w:t>F</w:t>
      </w:r>
      <w:r>
        <w:rPr>
          <w:rFonts w:ascii="Times New Roman" w:hAnsi="Times New Roman"/>
          <w:color w:val="000000"/>
          <w:spacing w:val="-4"/>
          <w:position w:val="-1"/>
        </w:rPr>
        <w:t>I</w:t>
      </w:r>
      <w:r>
        <w:rPr>
          <w:rFonts w:ascii="Times New Roman" w:hAnsi="Times New Roman"/>
          <w:color w:val="000000"/>
          <w:spacing w:val="1"/>
          <w:position w:val="-1"/>
        </w:rPr>
        <w:t>K</w:t>
      </w:r>
      <w:r>
        <w:rPr>
          <w:rFonts w:ascii="Times New Roman" w:hAnsi="Times New Roman"/>
          <w:color w:val="000000"/>
          <w:spacing w:val="-1"/>
          <w:position w:val="-1"/>
        </w:rPr>
        <w:t>AČ</w:t>
      </w:r>
      <w:r>
        <w:rPr>
          <w:rFonts w:ascii="Times New Roman" w:hAnsi="Times New Roman"/>
          <w:color w:val="000000"/>
          <w:spacing w:val="1"/>
          <w:position w:val="-1"/>
        </w:rPr>
        <w:t>N</w:t>
      </w:r>
      <w:r>
        <w:rPr>
          <w:rFonts w:ascii="Times New Roman" w:hAnsi="Times New Roman"/>
          <w:color w:val="000000"/>
          <w:spacing w:val="-4"/>
          <w:position w:val="-1"/>
        </w:rPr>
        <w:t>Í</w:t>
      </w:r>
      <w:r>
        <w:rPr>
          <w:rFonts w:ascii="Times New Roman" w:hAnsi="Times New Roman"/>
          <w:color w:val="000000"/>
          <w:spacing w:val="2"/>
          <w:position w:val="-1"/>
        </w:rPr>
        <w:t>C</w:t>
      </w:r>
      <w:r>
        <w:rPr>
          <w:rFonts w:ascii="Times New Roman" w:hAnsi="Times New Roman"/>
          <w:color w:val="000000"/>
          <w:position w:val="-1"/>
        </w:rPr>
        <w:t>H</w:t>
      </w:r>
      <w:r>
        <w:rPr>
          <w:rFonts w:ascii="Times New Roman" w:hAnsi="Times New Roman"/>
          <w:color w:val="000000"/>
          <w:spacing w:val="-1"/>
          <w:position w:val="-1"/>
        </w:rPr>
        <w:t xml:space="preserve"> </w:t>
      </w:r>
      <w:r>
        <w:rPr>
          <w:rFonts w:ascii="Times New Roman" w:hAnsi="Times New Roman"/>
          <w:color w:val="000000"/>
          <w:position w:val="-1"/>
        </w:rPr>
        <w:t>P</w:t>
      </w:r>
      <w:r>
        <w:rPr>
          <w:rFonts w:ascii="Times New Roman" w:hAnsi="Times New Roman"/>
          <w:color w:val="000000"/>
          <w:spacing w:val="-1"/>
          <w:position w:val="-1"/>
        </w:rPr>
        <w:t>Ř</w:t>
      </w:r>
      <w:r>
        <w:rPr>
          <w:rFonts w:ascii="Times New Roman" w:hAnsi="Times New Roman"/>
          <w:color w:val="000000"/>
          <w:position w:val="-1"/>
        </w:rPr>
        <w:t>E</w:t>
      </w:r>
      <w:r>
        <w:rPr>
          <w:rFonts w:ascii="Times New Roman" w:hAnsi="Times New Roman"/>
          <w:color w:val="000000"/>
          <w:spacing w:val="-1"/>
          <w:position w:val="-1"/>
        </w:rPr>
        <w:t>D</w:t>
      </w:r>
      <w:r>
        <w:rPr>
          <w:rFonts w:ascii="Times New Roman" w:hAnsi="Times New Roman"/>
          <w:color w:val="000000"/>
          <w:position w:val="-1"/>
        </w:rPr>
        <w:t>P</w:t>
      </w:r>
      <w:r>
        <w:rPr>
          <w:rFonts w:ascii="Times New Roman" w:hAnsi="Times New Roman"/>
          <w:color w:val="000000"/>
          <w:spacing w:val="-1"/>
          <w:position w:val="-1"/>
        </w:rPr>
        <w:t>O</w:t>
      </w:r>
      <w:r>
        <w:rPr>
          <w:rFonts w:ascii="Times New Roman" w:hAnsi="Times New Roman"/>
          <w:color w:val="000000"/>
          <w:spacing w:val="1"/>
          <w:position w:val="-1"/>
        </w:rPr>
        <w:t>K</w:t>
      </w:r>
      <w:r>
        <w:rPr>
          <w:rFonts w:ascii="Times New Roman" w:hAnsi="Times New Roman"/>
          <w:color w:val="000000"/>
          <w:position w:val="-1"/>
        </w:rPr>
        <w:t>L</w:t>
      </w:r>
      <w:r>
        <w:rPr>
          <w:rFonts w:ascii="Times New Roman" w:hAnsi="Times New Roman"/>
          <w:color w:val="000000"/>
          <w:spacing w:val="-1"/>
          <w:position w:val="-1"/>
        </w:rPr>
        <w:t>AD</w:t>
      </w:r>
      <w:r>
        <w:rPr>
          <w:rFonts w:ascii="Times New Roman" w:hAnsi="Times New Roman"/>
          <w:color w:val="000000"/>
          <w:position w:val="-1"/>
        </w:rPr>
        <w:t>Ů</w:t>
      </w:r>
    </w:p>
    <w:p w:rsidR="001D1874" w:rsidRDefault="001D1874" w:rsidP="00636AB9">
      <w:pPr>
        <w:widowControl w:val="0"/>
        <w:autoSpaceDE w:val="0"/>
        <w:autoSpaceDN w:val="0"/>
        <w:adjustRightInd w:val="0"/>
        <w:spacing w:before="4" w:after="0" w:line="240" w:lineRule="auto"/>
        <w:rPr>
          <w:rFonts w:ascii="Times New Roman" w:hAnsi="Times New Roman"/>
          <w:color w:val="000000"/>
          <w:sz w:val="24"/>
          <w:szCs w:val="24"/>
        </w:rPr>
      </w:pPr>
    </w:p>
    <w:tbl>
      <w:tblPr>
        <w:tblW w:w="0" w:type="auto"/>
        <w:tblInd w:w="110" w:type="dxa"/>
        <w:tblLayout w:type="fixed"/>
        <w:tblCellMar>
          <w:left w:w="0" w:type="dxa"/>
          <w:right w:w="0" w:type="dxa"/>
        </w:tblCellMar>
        <w:tblLook w:val="0000"/>
      </w:tblPr>
      <w:tblGrid>
        <w:gridCol w:w="3368"/>
        <w:gridCol w:w="5883"/>
      </w:tblGrid>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rPr>
              <w:t>Zakázka</w:t>
            </w:r>
            <w:r w:rsidRPr="00835A54">
              <w:rPr>
                <w:rFonts w:ascii="Times New Roman" w:hAnsi="Times New Roman"/>
              </w:rPr>
              <w:t>:</w:t>
            </w:r>
          </w:p>
        </w:tc>
        <w:tc>
          <w:tcPr>
            <w:tcW w:w="5883"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9139F8">
            <w:pPr>
              <w:widowControl w:val="0"/>
              <w:autoSpaceDE w:val="0"/>
              <w:autoSpaceDN w:val="0"/>
              <w:adjustRightInd w:val="0"/>
              <w:spacing w:after="0" w:line="240" w:lineRule="auto"/>
              <w:rPr>
                <w:rFonts w:ascii="Times New Roman" w:hAnsi="Times New Roman"/>
                <w:sz w:val="24"/>
                <w:szCs w:val="24"/>
              </w:rPr>
            </w:pPr>
          </w:p>
        </w:tc>
      </w:tr>
      <w:tr w:rsidR="001D1874" w:rsidRPr="00835A54" w:rsidTr="00D27EA8">
        <w:trPr>
          <w:trHeight w:hRule="exact" w:val="499"/>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ev progr</w:t>
            </w:r>
            <w:r w:rsidRPr="00835A54">
              <w:rPr>
                <w:rFonts w:ascii="Times New Roman" w:hAnsi="Times New Roman"/>
                <w:b/>
                <w:bCs/>
                <w:spacing w:val="-2"/>
              </w:rPr>
              <w:t>a</w:t>
            </w:r>
            <w:r w:rsidRPr="00835A54">
              <w:rPr>
                <w:rFonts w:ascii="Times New Roman" w:hAnsi="Times New Roman"/>
                <w:b/>
                <w:bCs/>
                <w:spacing w:val="1"/>
              </w:rPr>
              <w:t>m</w:t>
            </w:r>
            <w:r w:rsidRPr="00835A54">
              <w:rPr>
                <w:rFonts w:ascii="Times New Roman" w:hAnsi="Times New Roman"/>
                <w:b/>
                <w:bCs/>
              </w:rPr>
              <w:t>u:</w:t>
            </w:r>
          </w:p>
        </w:tc>
        <w:tc>
          <w:tcPr>
            <w:tcW w:w="5883"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9139F8">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spacing w:val="-1"/>
              </w:rPr>
              <w:t>O</w:t>
            </w:r>
            <w:r w:rsidRPr="00835A54">
              <w:rPr>
                <w:rFonts w:ascii="Times New Roman" w:hAnsi="Times New Roman"/>
              </w:rPr>
              <w:t>pe</w:t>
            </w:r>
            <w:r w:rsidRPr="00835A54">
              <w:rPr>
                <w:rFonts w:ascii="Times New Roman" w:hAnsi="Times New Roman"/>
                <w:spacing w:val="1"/>
              </w:rPr>
              <w:t>r</w:t>
            </w:r>
            <w:r w:rsidRPr="00835A54">
              <w:rPr>
                <w:rFonts w:ascii="Times New Roman" w:hAnsi="Times New Roman"/>
              </w:rPr>
              <w:t>a</w:t>
            </w:r>
            <w:r w:rsidRPr="00835A54">
              <w:rPr>
                <w:rFonts w:ascii="Times New Roman" w:hAnsi="Times New Roman"/>
                <w:spacing w:val="-2"/>
              </w:rPr>
              <w:t>č</w:t>
            </w:r>
            <w:r w:rsidRPr="00835A54">
              <w:rPr>
                <w:rFonts w:ascii="Times New Roman" w:hAnsi="Times New Roman"/>
              </w:rPr>
              <w:t>ní</w:t>
            </w:r>
            <w:r w:rsidRPr="00835A54">
              <w:rPr>
                <w:rFonts w:ascii="Times New Roman" w:hAnsi="Times New Roman"/>
                <w:spacing w:val="1"/>
              </w:rPr>
              <w:t xml:space="preserve"> </w:t>
            </w:r>
            <w:r w:rsidRPr="00835A54">
              <w:rPr>
                <w:rFonts w:ascii="Times New Roman" w:hAnsi="Times New Roman"/>
                <w:spacing w:val="-2"/>
              </w:rPr>
              <w:t>p</w:t>
            </w:r>
            <w:r w:rsidRPr="00835A54">
              <w:rPr>
                <w:rFonts w:ascii="Times New Roman" w:hAnsi="Times New Roman"/>
                <w:spacing w:val="1"/>
              </w:rPr>
              <w:t>r</w:t>
            </w:r>
            <w:r w:rsidRPr="00835A54">
              <w:rPr>
                <w:rFonts w:ascii="Times New Roman" w:hAnsi="Times New Roman"/>
              </w:rPr>
              <w:t>o</w:t>
            </w:r>
            <w:r w:rsidRPr="00835A54">
              <w:rPr>
                <w:rFonts w:ascii="Times New Roman" w:hAnsi="Times New Roman"/>
                <w:spacing w:val="-2"/>
              </w:rPr>
              <w:t>g</w:t>
            </w:r>
            <w:r w:rsidRPr="00835A54">
              <w:rPr>
                <w:rFonts w:ascii="Times New Roman" w:hAnsi="Times New Roman"/>
                <w:spacing w:val="1"/>
              </w:rPr>
              <w:t>r</w:t>
            </w:r>
            <w:r w:rsidRPr="00835A54">
              <w:rPr>
                <w:rFonts w:ascii="Times New Roman" w:hAnsi="Times New Roman"/>
              </w:rPr>
              <w:t>am</w:t>
            </w:r>
            <w:r w:rsidRPr="00835A54">
              <w:rPr>
                <w:rFonts w:ascii="Times New Roman" w:hAnsi="Times New Roman"/>
                <w:spacing w:val="-3"/>
              </w:rPr>
              <w:t xml:space="preserve"> </w:t>
            </w:r>
            <w:r w:rsidRPr="00835A54">
              <w:rPr>
                <w:rFonts w:ascii="Times New Roman" w:hAnsi="Times New Roman"/>
                <w:spacing w:val="1"/>
              </w:rPr>
              <w:t>V</w:t>
            </w:r>
            <w:r w:rsidRPr="00835A54">
              <w:rPr>
                <w:rFonts w:ascii="Times New Roman" w:hAnsi="Times New Roman"/>
                <w:spacing w:val="-2"/>
              </w:rPr>
              <w:t>z</w:t>
            </w:r>
            <w:r w:rsidRPr="00835A54">
              <w:rPr>
                <w:rFonts w:ascii="Times New Roman" w:hAnsi="Times New Roman"/>
              </w:rPr>
              <w:t>dě</w:t>
            </w:r>
            <w:r w:rsidRPr="00835A54">
              <w:rPr>
                <w:rFonts w:ascii="Times New Roman" w:hAnsi="Times New Roman"/>
                <w:spacing w:val="1"/>
              </w:rPr>
              <w:t>l</w:t>
            </w:r>
            <w:r w:rsidRPr="00835A54">
              <w:rPr>
                <w:rFonts w:ascii="Times New Roman" w:hAnsi="Times New Roman"/>
              </w:rPr>
              <w:t>á</w:t>
            </w:r>
            <w:r w:rsidRPr="00835A54">
              <w:rPr>
                <w:rFonts w:ascii="Times New Roman" w:hAnsi="Times New Roman"/>
                <w:spacing w:val="-2"/>
              </w:rPr>
              <w:t>v</w:t>
            </w:r>
            <w:r w:rsidRPr="00835A54">
              <w:rPr>
                <w:rFonts w:ascii="Times New Roman" w:hAnsi="Times New Roman"/>
              </w:rPr>
              <w:t>ání</w:t>
            </w:r>
            <w:r w:rsidRPr="00835A54">
              <w:rPr>
                <w:rFonts w:ascii="Times New Roman" w:hAnsi="Times New Roman"/>
                <w:spacing w:val="1"/>
              </w:rPr>
              <w:t xml:space="preserve"> </w:t>
            </w:r>
            <w:r w:rsidRPr="00835A54">
              <w:rPr>
                <w:rFonts w:ascii="Times New Roman" w:hAnsi="Times New Roman"/>
                <w:spacing w:val="-2"/>
              </w:rPr>
              <w:t>p</w:t>
            </w:r>
            <w:r w:rsidRPr="00835A54">
              <w:rPr>
                <w:rFonts w:ascii="Times New Roman" w:hAnsi="Times New Roman"/>
                <w:spacing w:val="1"/>
              </w:rPr>
              <w:t>r</w:t>
            </w:r>
            <w:r w:rsidRPr="00835A54">
              <w:rPr>
                <w:rFonts w:ascii="Times New Roman" w:hAnsi="Times New Roman"/>
              </w:rPr>
              <w:t xml:space="preserve">o </w:t>
            </w:r>
            <w:r w:rsidRPr="00835A54">
              <w:rPr>
                <w:rFonts w:ascii="Times New Roman" w:hAnsi="Times New Roman"/>
                <w:spacing w:val="-2"/>
              </w:rPr>
              <w:t>k</w:t>
            </w:r>
            <w:r w:rsidRPr="00835A54">
              <w:rPr>
                <w:rFonts w:ascii="Times New Roman" w:hAnsi="Times New Roman"/>
              </w:rPr>
              <w:t>on</w:t>
            </w:r>
            <w:r w:rsidRPr="00835A54">
              <w:rPr>
                <w:rFonts w:ascii="Times New Roman" w:hAnsi="Times New Roman"/>
                <w:spacing w:val="-2"/>
              </w:rPr>
              <w:t>k</w:t>
            </w:r>
            <w:r w:rsidRPr="00835A54">
              <w:rPr>
                <w:rFonts w:ascii="Times New Roman" w:hAnsi="Times New Roman"/>
              </w:rPr>
              <w:t>u</w:t>
            </w:r>
            <w:r w:rsidRPr="00835A54">
              <w:rPr>
                <w:rFonts w:ascii="Times New Roman" w:hAnsi="Times New Roman"/>
                <w:spacing w:val="1"/>
              </w:rPr>
              <w:t>r</w:t>
            </w:r>
            <w:r w:rsidRPr="00835A54">
              <w:rPr>
                <w:rFonts w:ascii="Times New Roman" w:hAnsi="Times New Roman"/>
              </w:rPr>
              <w:t>enc</w:t>
            </w:r>
            <w:r w:rsidRPr="00835A54">
              <w:rPr>
                <w:rFonts w:ascii="Times New Roman" w:hAnsi="Times New Roman"/>
                <w:spacing w:val="-2"/>
              </w:rPr>
              <w:t>e</w:t>
            </w:r>
            <w:r w:rsidRPr="00835A54">
              <w:rPr>
                <w:rFonts w:ascii="Times New Roman" w:hAnsi="Times New Roman"/>
                <w:spacing w:val="1"/>
              </w:rPr>
              <w:t>s</w:t>
            </w:r>
            <w:r w:rsidRPr="00835A54">
              <w:rPr>
                <w:rFonts w:ascii="Times New Roman" w:hAnsi="Times New Roman"/>
              </w:rPr>
              <w:t>cho</w:t>
            </w:r>
            <w:r w:rsidRPr="00835A54">
              <w:rPr>
                <w:rFonts w:ascii="Times New Roman" w:hAnsi="Times New Roman"/>
                <w:spacing w:val="-2"/>
              </w:rPr>
              <w:t>p</w:t>
            </w:r>
            <w:r w:rsidRPr="00835A54">
              <w:rPr>
                <w:rFonts w:ascii="Times New Roman" w:hAnsi="Times New Roman"/>
              </w:rPr>
              <w:t>n</w:t>
            </w:r>
            <w:r w:rsidRPr="00835A54">
              <w:rPr>
                <w:rFonts w:ascii="Times New Roman" w:hAnsi="Times New Roman"/>
                <w:spacing w:val="-2"/>
              </w:rPr>
              <w:t>o</w:t>
            </w:r>
            <w:r w:rsidRPr="00835A54">
              <w:rPr>
                <w:rFonts w:ascii="Times New Roman" w:hAnsi="Times New Roman"/>
                <w:spacing w:val="1"/>
              </w:rPr>
              <w:t>s</w:t>
            </w:r>
            <w:r w:rsidRPr="00835A54">
              <w:rPr>
                <w:rFonts w:ascii="Times New Roman" w:hAnsi="Times New Roman"/>
              </w:rPr>
              <w:t>t</w:t>
            </w:r>
          </w:p>
        </w:tc>
      </w:tr>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R</w:t>
            </w:r>
            <w:r w:rsidRPr="00835A54">
              <w:rPr>
                <w:rFonts w:ascii="Times New Roman" w:hAnsi="Times New Roman"/>
                <w:b/>
                <w:bCs/>
              </w:rPr>
              <w:t>eg</w:t>
            </w:r>
            <w:r w:rsidRPr="00835A54">
              <w:rPr>
                <w:rFonts w:ascii="Times New Roman" w:hAnsi="Times New Roman"/>
                <w:b/>
                <w:bCs/>
                <w:spacing w:val="1"/>
              </w:rPr>
              <w:t>i</w:t>
            </w:r>
            <w:r w:rsidRPr="00835A54">
              <w:rPr>
                <w:rFonts w:ascii="Times New Roman" w:hAnsi="Times New Roman"/>
                <w:b/>
                <w:bCs/>
                <w:spacing w:val="-2"/>
              </w:rPr>
              <w:t>s</w:t>
            </w:r>
            <w:r w:rsidRPr="00835A54">
              <w:rPr>
                <w:rFonts w:ascii="Times New Roman" w:hAnsi="Times New Roman"/>
                <w:b/>
                <w:bCs/>
                <w:spacing w:val="1"/>
              </w:rPr>
              <w:t>t</w:t>
            </w:r>
            <w:r w:rsidRPr="00835A54">
              <w:rPr>
                <w:rFonts w:ascii="Times New Roman" w:hAnsi="Times New Roman"/>
                <w:b/>
                <w:bCs/>
              </w:rPr>
              <w:t>rač</w:t>
            </w:r>
            <w:r w:rsidRPr="00835A54">
              <w:rPr>
                <w:rFonts w:ascii="Times New Roman" w:hAnsi="Times New Roman"/>
                <w:b/>
                <w:bCs/>
                <w:spacing w:val="-3"/>
              </w:rPr>
              <w:t>n</w:t>
            </w:r>
            <w:r w:rsidRPr="00835A54">
              <w:rPr>
                <w:rFonts w:ascii="Times New Roman" w:hAnsi="Times New Roman"/>
                <w:b/>
                <w:bCs/>
              </w:rPr>
              <w:t>í</w:t>
            </w:r>
            <w:r w:rsidRPr="00835A54">
              <w:rPr>
                <w:rFonts w:ascii="Times New Roman" w:hAnsi="Times New Roman"/>
                <w:b/>
                <w:bCs/>
                <w:spacing w:val="1"/>
              </w:rPr>
              <w:t xml:space="preserve"> </w:t>
            </w:r>
            <w:r w:rsidRPr="00835A54">
              <w:rPr>
                <w:rFonts w:ascii="Times New Roman" w:hAnsi="Times New Roman"/>
                <w:b/>
                <w:bCs/>
                <w:spacing w:val="-2"/>
              </w:rPr>
              <w:t>č</w:t>
            </w:r>
            <w:r w:rsidRPr="00835A54">
              <w:rPr>
                <w:rFonts w:ascii="Times New Roman" w:hAnsi="Times New Roman"/>
                <w:b/>
                <w:bCs/>
                <w:spacing w:val="1"/>
              </w:rPr>
              <w:t>í</w:t>
            </w:r>
            <w:r w:rsidRPr="00835A54">
              <w:rPr>
                <w:rFonts w:ascii="Times New Roman" w:hAnsi="Times New Roman"/>
                <w:b/>
                <w:bCs/>
                <w:spacing w:val="-2"/>
              </w:rPr>
              <w:t>s</w:t>
            </w:r>
            <w:r w:rsidRPr="00835A54">
              <w:rPr>
                <w:rFonts w:ascii="Times New Roman" w:hAnsi="Times New Roman"/>
                <w:b/>
                <w:bCs/>
                <w:spacing w:val="1"/>
              </w:rPr>
              <w:t>l</w:t>
            </w:r>
            <w:r w:rsidRPr="00835A54">
              <w:rPr>
                <w:rFonts w:ascii="Times New Roman" w:hAnsi="Times New Roman"/>
                <w:b/>
                <w:bCs/>
              </w:rPr>
              <w:t>o pr</w:t>
            </w:r>
            <w:r w:rsidRPr="00835A54">
              <w:rPr>
                <w:rFonts w:ascii="Times New Roman" w:hAnsi="Times New Roman"/>
                <w:b/>
                <w:bCs/>
                <w:spacing w:val="-2"/>
              </w:rPr>
              <w:t>o</w:t>
            </w:r>
            <w:r w:rsidRPr="00835A54">
              <w:rPr>
                <w:rFonts w:ascii="Times New Roman" w:hAnsi="Times New Roman"/>
                <w:b/>
                <w:bCs/>
                <w:spacing w:val="1"/>
              </w:rPr>
              <w:t>j</w:t>
            </w:r>
            <w:r w:rsidRPr="00835A54">
              <w:rPr>
                <w:rFonts w:ascii="Times New Roman" w:hAnsi="Times New Roman"/>
                <w:b/>
                <w:bCs/>
              </w:rPr>
              <w:t>e</w:t>
            </w:r>
            <w:r w:rsidRPr="00835A54">
              <w:rPr>
                <w:rFonts w:ascii="Times New Roman" w:hAnsi="Times New Roman"/>
                <w:b/>
                <w:bCs/>
                <w:spacing w:val="-3"/>
              </w:rPr>
              <w:t>k</w:t>
            </w:r>
            <w:r w:rsidRPr="00835A54">
              <w:rPr>
                <w:rFonts w:ascii="Times New Roman" w:hAnsi="Times New Roman"/>
                <w:b/>
                <w:bCs/>
                <w:spacing w:val="1"/>
              </w:rPr>
              <w:t>t</w:t>
            </w:r>
            <w:r w:rsidRPr="00835A54">
              <w:rPr>
                <w:rFonts w:ascii="Times New Roman" w:hAnsi="Times New Roman"/>
                <w:b/>
                <w:bCs/>
              </w:rPr>
              <w:t>u</w:t>
            </w:r>
          </w:p>
        </w:tc>
        <w:tc>
          <w:tcPr>
            <w:tcW w:w="5883"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9139F8">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spacing w:val="-1"/>
              </w:rPr>
              <w:t>C</w:t>
            </w:r>
            <w:r w:rsidRPr="00835A54">
              <w:rPr>
                <w:rFonts w:ascii="Times New Roman" w:hAnsi="Times New Roman"/>
                <w:spacing w:val="-3"/>
              </w:rPr>
              <w:t>Z</w:t>
            </w:r>
            <w:r w:rsidRPr="00835A54">
              <w:rPr>
                <w:rFonts w:ascii="Times New Roman" w:hAnsi="Times New Roman"/>
              </w:rPr>
              <w:t>.1.07</w:t>
            </w:r>
            <w:r w:rsidRPr="00835A54">
              <w:rPr>
                <w:rFonts w:ascii="Times New Roman" w:hAnsi="Times New Roman"/>
                <w:spacing w:val="1"/>
              </w:rPr>
              <w:t>/</w:t>
            </w:r>
            <w:r w:rsidRPr="00835A54">
              <w:rPr>
                <w:rFonts w:ascii="Times New Roman" w:hAnsi="Times New Roman"/>
              </w:rPr>
              <w:t>1</w:t>
            </w:r>
            <w:r>
              <w:rPr>
                <w:rFonts w:ascii="Times New Roman" w:hAnsi="Times New Roman"/>
              </w:rPr>
              <w:t>.1.00/44.0012</w:t>
            </w:r>
          </w:p>
        </w:tc>
      </w:tr>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ev pro</w:t>
            </w:r>
            <w:r w:rsidRPr="00835A54">
              <w:rPr>
                <w:rFonts w:ascii="Times New Roman" w:hAnsi="Times New Roman"/>
                <w:b/>
                <w:bCs/>
                <w:spacing w:val="1"/>
              </w:rPr>
              <w:t>j</w:t>
            </w:r>
            <w:r w:rsidRPr="00835A54">
              <w:rPr>
                <w:rFonts w:ascii="Times New Roman" w:hAnsi="Times New Roman"/>
                <w:b/>
                <w:bCs/>
              </w:rPr>
              <w:t>e</w:t>
            </w:r>
            <w:r w:rsidRPr="00835A54">
              <w:rPr>
                <w:rFonts w:ascii="Times New Roman" w:hAnsi="Times New Roman"/>
                <w:b/>
                <w:bCs/>
                <w:spacing w:val="-3"/>
              </w:rPr>
              <w:t>k</w:t>
            </w:r>
            <w:r w:rsidRPr="00835A54">
              <w:rPr>
                <w:rFonts w:ascii="Times New Roman" w:hAnsi="Times New Roman"/>
                <w:b/>
                <w:bCs/>
                <w:spacing w:val="1"/>
              </w:rPr>
              <w:t>t</w:t>
            </w:r>
            <w:r w:rsidRPr="00835A54">
              <w:rPr>
                <w:rFonts w:ascii="Times New Roman" w:hAnsi="Times New Roman"/>
                <w:b/>
                <w:bCs/>
              </w:rPr>
              <w:t>u:</w:t>
            </w:r>
          </w:p>
        </w:tc>
        <w:tc>
          <w:tcPr>
            <w:tcW w:w="5883"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9139F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pacing w:val="-4"/>
              </w:rPr>
              <w:t>Podpora přírodovědného a technického vzdělávání v Pardubickém kraji</w:t>
            </w:r>
          </w:p>
        </w:tc>
      </w:tr>
      <w:tr w:rsidR="001D1874" w:rsidRPr="00835A54" w:rsidTr="00D27EA8">
        <w:trPr>
          <w:trHeight w:hRule="exact" w:val="79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 xml:space="preserve">ev </w:t>
            </w:r>
            <w:r w:rsidRPr="00835A54">
              <w:rPr>
                <w:rFonts w:ascii="Times New Roman" w:hAnsi="Times New Roman"/>
                <w:b/>
                <w:bCs/>
                <w:spacing w:val="-2"/>
              </w:rPr>
              <w:t>z</w:t>
            </w:r>
            <w:r w:rsidRPr="00835A54">
              <w:rPr>
                <w:rFonts w:ascii="Times New Roman" w:hAnsi="Times New Roman"/>
                <w:b/>
                <w:bCs/>
              </w:rPr>
              <w:t>aká</w:t>
            </w:r>
            <w:r w:rsidRPr="00835A54">
              <w:rPr>
                <w:rFonts w:ascii="Times New Roman" w:hAnsi="Times New Roman"/>
                <w:b/>
                <w:bCs/>
                <w:spacing w:val="-2"/>
              </w:rPr>
              <w:t>z</w:t>
            </w:r>
            <w:r w:rsidRPr="00835A54">
              <w:rPr>
                <w:rFonts w:ascii="Times New Roman" w:hAnsi="Times New Roman"/>
                <w:b/>
                <w:bCs/>
              </w:rPr>
              <w:t>ky:</w:t>
            </w:r>
          </w:p>
        </w:tc>
        <w:tc>
          <w:tcPr>
            <w:tcW w:w="5883"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F256A9">
            <w:pPr>
              <w:widowControl w:val="0"/>
              <w:autoSpaceDE w:val="0"/>
              <w:autoSpaceDN w:val="0"/>
              <w:adjustRightInd w:val="0"/>
              <w:spacing w:before="37" w:after="0" w:line="240" w:lineRule="auto"/>
              <w:rPr>
                <w:rFonts w:ascii="Times New Roman" w:hAnsi="Times New Roman"/>
                <w:sz w:val="24"/>
                <w:szCs w:val="24"/>
              </w:rPr>
            </w:pPr>
            <w:r>
              <w:rPr>
                <w:rFonts w:ascii="Times New Roman" w:hAnsi="Times New Roman"/>
                <w:sz w:val="24"/>
                <w:szCs w:val="24"/>
              </w:rPr>
              <w:t>Zajištění autobusové dopravy žáků a pedagogů v rámci projektu Podpora přírodovědného a technického vzdělávání</w:t>
            </w:r>
          </w:p>
        </w:tc>
      </w:tr>
    </w:tbl>
    <w:p w:rsidR="001D1874" w:rsidRDefault="001D1874" w:rsidP="00636AB9">
      <w:pPr>
        <w:widowControl w:val="0"/>
        <w:autoSpaceDE w:val="0"/>
        <w:autoSpaceDN w:val="0"/>
        <w:adjustRightInd w:val="0"/>
        <w:spacing w:before="1" w:after="0" w:line="240" w:lineRule="auto"/>
        <w:rPr>
          <w:rFonts w:ascii="Times New Roman" w:hAnsi="Times New Roman"/>
          <w:sz w:val="20"/>
          <w:szCs w:val="20"/>
        </w:rPr>
      </w:pPr>
    </w:p>
    <w:p w:rsidR="001D1874" w:rsidRDefault="001D1874" w:rsidP="00636AB9">
      <w:pPr>
        <w:widowControl w:val="0"/>
        <w:autoSpaceDE w:val="0"/>
        <w:autoSpaceDN w:val="0"/>
        <w:adjustRightInd w:val="0"/>
        <w:spacing w:before="32" w:after="0" w:line="240" w:lineRule="auto"/>
        <w:rPr>
          <w:rFonts w:ascii="Times New Roman" w:hAnsi="Times New Roman"/>
        </w:rPr>
      </w:pPr>
      <w:r>
        <w:rPr>
          <w:rFonts w:ascii="Times New Roman" w:hAnsi="Times New Roman"/>
          <w:b/>
          <w:bCs/>
          <w:spacing w:val="-1"/>
        </w:rPr>
        <w:t>N</w:t>
      </w:r>
      <w:r>
        <w:rPr>
          <w:rFonts w:ascii="Times New Roman" w:hAnsi="Times New Roman"/>
          <w:b/>
          <w:bCs/>
        </w:rPr>
        <w:t>á</w:t>
      </w:r>
      <w:r>
        <w:rPr>
          <w:rFonts w:ascii="Times New Roman" w:hAnsi="Times New Roman"/>
          <w:b/>
          <w:bCs/>
          <w:spacing w:val="-2"/>
        </w:rPr>
        <w:t>z</w:t>
      </w:r>
      <w:r>
        <w:rPr>
          <w:rFonts w:ascii="Times New Roman" w:hAnsi="Times New Roman"/>
          <w:b/>
          <w:bCs/>
        </w:rPr>
        <w:t>ev/</w:t>
      </w:r>
      <w:r>
        <w:rPr>
          <w:rFonts w:ascii="Times New Roman" w:hAnsi="Times New Roman"/>
          <w:b/>
          <w:bCs/>
          <w:spacing w:val="1"/>
        </w:rPr>
        <w:t xml:space="preserve"> </w:t>
      </w:r>
      <w:r>
        <w:rPr>
          <w:rFonts w:ascii="Times New Roman" w:hAnsi="Times New Roman"/>
          <w:b/>
          <w:bCs/>
        </w:rPr>
        <w:t>obchod</w:t>
      </w:r>
      <w:r>
        <w:rPr>
          <w:rFonts w:ascii="Times New Roman" w:hAnsi="Times New Roman"/>
          <w:b/>
          <w:bCs/>
          <w:spacing w:val="-3"/>
        </w:rPr>
        <w:t>n</w:t>
      </w:r>
      <w:r>
        <w:rPr>
          <w:rFonts w:ascii="Times New Roman" w:hAnsi="Times New Roman"/>
          <w:b/>
          <w:bCs/>
        </w:rPr>
        <w:t>í</w:t>
      </w:r>
      <w:r>
        <w:rPr>
          <w:rFonts w:ascii="Times New Roman" w:hAnsi="Times New Roman"/>
          <w:b/>
          <w:bCs/>
          <w:spacing w:val="-1"/>
        </w:rPr>
        <w:t xml:space="preserve"> </w:t>
      </w:r>
      <w:r>
        <w:rPr>
          <w:rFonts w:ascii="Times New Roman" w:hAnsi="Times New Roman"/>
          <w:b/>
          <w:bCs/>
          <w:spacing w:val="1"/>
        </w:rPr>
        <w:t>fi</w:t>
      </w:r>
      <w:r>
        <w:rPr>
          <w:rFonts w:ascii="Times New Roman" w:hAnsi="Times New Roman"/>
          <w:b/>
          <w:bCs/>
          <w:spacing w:val="-2"/>
        </w:rPr>
        <w:t>r</w:t>
      </w:r>
      <w:r>
        <w:rPr>
          <w:rFonts w:ascii="Times New Roman" w:hAnsi="Times New Roman"/>
          <w:b/>
          <w:bCs/>
          <w:spacing w:val="1"/>
        </w:rPr>
        <w:t>m</w:t>
      </w:r>
      <w:r>
        <w:rPr>
          <w:rFonts w:ascii="Times New Roman" w:hAnsi="Times New Roman"/>
          <w:b/>
          <w:bCs/>
        </w:rPr>
        <w:t>a u</w:t>
      </w:r>
      <w:r>
        <w:rPr>
          <w:rFonts w:ascii="Times New Roman" w:hAnsi="Times New Roman"/>
          <w:b/>
          <w:bCs/>
          <w:spacing w:val="-2"/>
        </w:rPr>
        <w:t>c</w:t>
      </w:r>
      <w:r>
        <w:rPr>
          <w:rFonts w:ascii="Times New Roman" w:hAnsi="Times New Roman"/>
          <w:b/>
          <w:bCs/>
        </w:rPr>
        <w:t>ha</w:t>
      </w:r>
      <w:r>
        <w:rPr>
          <w:rFonts w:ascii="Times New Roman" w:hAnsi="Times New Roman"/>
          <w:b/>
          <w:bCs/>
          <w:spacing w:val="-2"/>
        </w:rPr>
        <w:t>z</w:t>
      </w:r>
      <w:r>
        <w:rPr>
          <w:rFonts w:ascii="Times New Roman" w:hAnsi="Times New Roman"/>
          <w:b/>
          <w:bCs/>
        </w:rPr>
        <w:t>eče:</w:t>
      </w:r>
    </w:p>
    <w:p w:rsidR="001D1874" w:rsidRDefault="001D1874" w:rsidP="00636AB9">
      <w:pPr>
        <w:widowControl w:val="0"/>
        <w:autoSpaceDE w:val="0"/>
        <w:autoSpaceDN w:val="0"/>
        <w:adjustRightInd w:val="0"/>
        <w:spacing w:before="2" w:after="0" w:line="240" w:lineRule="auto"/>
        <w:rPr>
          <w:rFonts w:ascii="Times New Roman" w:hAnsi="Times New Roman"/>
          <w:b/>
          <w:bCs/>
          <w:spacing w:val="1"/>
        </w:rPr>
      </w:pPr>
    </w:p>
    <w:p w:rsidR="001D1874" w:rsidRDefault="001D1874" w:rsidP="00636AB9">
      <w:pPr>
        <w:widowControl w:val="0"/>
        <w:autoSpaceDE w:val="0"/>
        <w:autoSpaceDN w:val="0"/>
        <w:adjustRightInd w:val="0"/>
        <w:spacing w:before="2" w:after="0" w:line="240" w:lineRule="auto"/>
        <w:rPr>
          <w:rFonts w:ascii="Times New Roman" w:hAnsi="Times New Roman"/>
          <w:b/>
          <w:bCs/>
        </w:rPr>
      </w:pPr>
      <w:r>
        <w:rPr>
          <w:rFonts w:ascii="Times New Roman" w:hAnsi="Times New Roman"/>
          <w:b/>
          <w:bCs/>
          <w:spacing w:val="1"/>
        </w:rPr>
        <w:t>s</w:t>
      </w:r>
      <w:r>
        <w:rPr>
          <w:rFonts w:ascii="Times New Roman" w:hAnsi="Times New Roman"/>
          <w:b/>
          <w:bCs/>
        </w:rPr>
        <w:t>e</w:t>
      </w:r>
      <w:r>
        <w:rPr>
          <w:rFonts w:ascii="Times New Roman" w:hAnsi="Times New Roman"/>
          <w:b/>
          <w:bCs/>
          <w:spacing w:val="1"/>
        </w:rPr>
        <w:t xml:space="preserve"> </w:t>
      </w:r>
      <w:r>
        <w:rPr>
          <w:rFonts w:ascii="Times New Roman" w:hAnsi="Times New Roman"/>
          <w:b/>
          <w:bCs/>
          <w:spacing w:val="-2"/>
        </w:rPr>
        <w:t>s</w:t>
      </w:r>
      <w:r>
        <w:rPr>
          <w:rFonts w:ascii="Times New Roman" w:hAnsi="Times New Roman"/>
          <w:b/>
          <w:bCs/>
          <w:spacing w:val="1"/>
        </w:rPr>
        <w:t>í</w:t>
      </w:r>
      <w:r>
        <w:rPr>
          <w:rFonts w:ascii="Times New Roman" w:hAnsi="Times New Roman"/>
          <w:b/>
          <w:bCs/>
        </w:rPr>
        <w:t>d</w:t>
      </w:r>
      <w:r>
        <w:rPr>
          <w:rFonts w:ascii="Times New Roman" w:hAnsi="Times New Roman"/>
          <w:b/>
          <w:bCs/>
          <w:spacing w:val="1"/>
        </w:rPr>
        <w:t>l</w:t>
      </w:r>
      <w:r>
        <w:rPr>
          <w:rFonts w:ascii="Times New Roman" w:hAnsi="Times New Roman"/>
          <w:b/>
          <w:bCs/>
          <w:spacing w:val="-2"/>
        </w:rPr>
        <w:t>e</w:t>
      </w:r>
      <w:r>
        <w:rPr>
          <w:rFonts w:ascii="Times New Roman" w:hAnsi="Times New Roman"/>
          <w:b/>
          <w:bCs/>
          <w:spacing w:val="-1"/>
        </w:rPr>
        <w:t>m</w:t>
      </w:r>
      <w:r>
        <w:rPr>
          <w:rFonts w:ascii="Times New Roman" w:hAnsi="Times New Roman"/>
          <w:b/>
          <w:bCs/>
        </w:rPr>
        <w:t xml:space="preserve">: </w:t>
      </w:r>
      <w:r>
        <w:rPr>
          <w:rFonts w:ascii="Times New Roman" w:hAnsi="Times New Roman"/>
          <w:b/>
          <w:bCs/>
          <w:spacing w:val="1"/>
        </w:rPr>
        <w:t>I</w:t>
      </w:r>
      <w:r>
        <w:rPr>
          <w:rFonts w:ascii="Times New Roman" w:hAnsi="Times New Roman"/>
          <w:b/>
          <w:bCs/>
          <w:spacing w:val="-1"/>
        </w:rPr>
        <w:t>Č</w:t>
      </w:r>
      <w:r>
        <w:rPr>
          <w:rFonts w:ascii="Times New Roman" w:hAnsi="Times New Roman"/>
          <w:b/>
          <w:bCs/>
        </w:rPr>
        <w:t>:</w:t>
      </w:r>
    </w:p>
    <w:p w:rsidR="001D1874" w:rsidRDefault="001D1874" w:rsidP="00636AB9">
      <w:pPr>
        <w:widowControl w:val="0"/>
        <w:autoSpaceDE w:val="0"/>
        <w:autoSpaceDN w:val="0"/>
        <w:adjustRightInd w:val="0"/>
        <w:spacing w:before="2" w:after="0" w:line="240" w:lineRule="auto"/>
        <w:rPr>
          <w:rFonts w:ascii="Times New Roman" w:hAnsi="Times New Roman"/>
        </w:rPr>
      </w:pPr>
    </w:p>
    <w:p w:rsidR="001D1874" w:rsidRDefault="001D1874" w:rsidP="00636AB9">
      <w:pPr>
        <w:widowControl w:val="0"/>
        <w:autoSpaceDE w:val="0"/>
        <w:autoSpaceDN w:val="0"/>
        <w:adjustRightInd w:val="0"/>
        <w:spacing w:before="7" w:after="0" w:line="240" w:lineRule="auto"/>
        <w:rPr>
          <w:rFonts w:ascii="Times New Roman" w:hAnsi="Times New Roman"/>
          <w:sz w:val="20"/>
          <w:szCs w:val="20"/>
        </w:rPr>
      </w:pPr>
    </w:p>
    <w:p w:rsidR="001D1874" w:rsidRDefault="001D1874" w:rsidP="00636AB9">
      <w:pPr>
        <w:widowControl w:val="0"/>
        <w:autoSpaceDE w:val="0"/>
        <w:autoSpaceDN w:val="0"/>
        <w:adjustRightInd w:val="0"/>
        <w:spacing w:before="32" w:after="0" w:line="240" w:lineRule="auto"/>
        <w:jc w:val="center"/>
        <w:rPr>
          <w:rFonts w:ascii="Times New Roman" w:hAnsi="Times New Roman"/>
        </w:rPr>
      </w:pPr>
      <w:r>
        <w:rPr>
          <w:rFonts w:ascii="Times New Roman" w:hAnsi="Times New Roman"/>
          <w:b/>
          <w:bCs/>
          <w:spacing w:val="-1"/>
        </w:rPr>
        <w:t>ČE</w:t>
      </w:r>
      <w:r>
        <w:rPr>
          <w:rFonts w:ascii="Times New Roman" w:hAnsi="Times New Roman"/>
          <w:b/>
          <w:bCs/>
        </w:rPr>
        <w:t>S</w:t>
      </w:r>
      <w:r>
        <w:rPr>
          <w:rFonts w:ascii="Times New Roman" w:hAnsi="Times New Roman"/>
          <w:b/>
          <w:bCs/>
          <w:spacing w:val="-1"/>
        </w:rPr>
        <w:t>TN</w:t>
      </w:r>
      <w:r>
        <w:rPr>
          <w:rFonts w:ascii="Times New Roman" w:hAnsi="Times New Roman"/>
          <w:b/>
          <w:bCs/>
        </w:rPr>
        <w:t>É</w:t>
      </w:r>
      <w:r>
        <w:rPr>
          <w:rFonts w:ascii="Times New Roman" w:hAnsi="Times New Roman"/>
          <w:b/>
          <w:bCs/>
          <w:spacing w:val="-1"/>
        </w:rPr>
        <w:t xml:space="preserve"> </w:t>
      </w:r>
      <w:r>
        <w:rPr>
          <w:rFonts w:ascii="Times New Roman" w:hAnsi="Times New Roman"/>
          <w:b/>
          <w:bCs/>
          <w:spacing w:val="2"/>
        </w:rPr>
        <w:t>P</w:t>
      </w:r>
      <w:r>
        <w:rPr>
          <w:rFonts w:ascii="Times New Roman" w:hAnsi="Times New Roman"/>
          <w:b/>
          <w:bCs/>
          <w:spacing w:val="-1"/>
        </w:rPr>
        <w:t>R</w:t>
      </w:r>
      <w:r>
        <w:rPr>
          <w:rFonts w:ascii="Times New Roman" w:hAnsi="Times New Roman"/>
          <w:b/>
          <w:bCs/>
          <w:spacing w:val="1"/>
        </w:rPr>
        <w:t>OH</w:t>
      </w:r>
      <w:r>
        <w:rPr>
          <w:rFonts w:ascii="Times New Roman" w:hAnsi="Times New Roman"/>
          <w:b/>
          <w:bCs/>
          <w:spacing w:val="-1"/>
        </w:rPr>
        <w:t>LÁ</w:t>
      </w:r>
      <w:r>
        <w:rPr>
          <w:rFonts w:ascii="Times New Roman" w:hAnsi="Times New Roman"/>
          <w:b/>
          <w:bCs/>
        </w:rPr>
        <w:t>Š</w:t>
      </w:r>
      <w:r>
        <w:rPr>
          <w:rFonts w:ascii="Times New Roman" w:hAnsi="Times New Roman"/>
          <w:b/>
          <w:bCs/>
          <w:spacing w:val="-1"/>
        </w:rPr>
        <w:t>EN</w:t>
      </w:r>
      <w:r>
        <w:rPr>
          <w:rFonts w:ascii="Times New Roman" w:hAnsi="Times New Roman"/>
          <w:b/>
          <w:bCs/>
        </w:rPr>
        <w:t>Í</w:t>
      </w:r>
    </w:p>
    <w:p w:rsidR="001D1874" w:rsidRDefault="001D1874" w:rsidP="00636AB9">
      <w:pPr>
        <w:widowControl w:val="0"/>
        <w:autoSpaceDE w:val="0"/>
        <w:autoSpaceDN w:val="0"/>
        <w:adjustRightInd w:val="0"/>
        <w:spacing w:before="3" w:after="0" w:line="240" w:lineRule="auto"/>
        <w:rPr>
          <w:rFonts w:ascii="Times New Roman" w:hAnsi="Times New Roman"/>
          <w:sz w:val="19"/>
          <w:szCs w:val="19"/>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after="0" w:line="240" w:lineRule="auto"/>
        <w:ind w:hanging="7"/>
        <w:rPr>
          <w:rFonts w:ascii="Times New Roman" w:hAnsi="Times New Roman"/>
          <w:b/>
          <w:bCs/>
        </w:rPr>
      </w:pPr>
      <w:r>
        <w:rPr>
          <w:rFonts w:ascii="Times New Roman" w:hAnsi="Times New Roman"/>
          <w:b/>
          <w:bCs/>
        </w:rPr>
        <w:t>Já, n</w:t>
      </w:r>
      <w:r>
        <w:rPr>
          <w:rFonts w:ascii="Times New Roman" w:hAnsi="Times New Roman"/>
          <w:b/>
          <w:bCs/>
          <w:spacing w:val="1"/>
        </w:rPr>
        <w:t>í</w:t>
      </w:r>
      <w:r>
        <w:rPr>
          <w:rFonts w:ascii="Times New Roman" w:hAnsi="Times New Roman"/>
          <w:b/>
          <w:bCs/>
          <w:spacing w:val="-2"/>
        </w:rPr>
        <w:t>ž</w:t>
      </w:r>
      <w:r>
        <w:rPr>
          <w:rFonts w:ascii="Times New Roman" w:hAnsi="Times New Roman"/>
          <w:b/>
          <w:bCs/>
        </w:rPr>
        <w:t>e</w:t>
      </w:r>
      <w:r>
        <w:rPr>
          <w:rFonts w:ascii="Times New Roman" w:hAnsi="Times New Roman"/>
          <w:b/>
          <w:bCs/>
          <w:spacing w:val="1"/>
        </w:rPr>
        <w:t xml:space="preserve"> </w:t>
      </w:r>
      <w:r>
        <w:rPr>
          <w:rFonts w:ascii="Times New Roman" w:hAnsi="Times New Roman"/>
          <w:b/>
          <w:bCs/>
        </w:rPr>
        <w:t>pode</w:t>
      </w:r>
      <w:r>
        <w:rPr>
          <w:rFonts w:ascii="Times New Roman" w:hAnsi="Times New Roman"/>
          <w:b/>
          <w:bCs/>
          <w:spacing w:val="-3"/>
        </w:rPr>
        <w:t>p</w:t>
      </w:r>
      <w:r>
        <w:rPr>
          <w:rFonts w:ascii="Times New Roman" w:hAnsi="Times New Roman"/>
          <w:b/>
          <w:bCs/>
          <w:spacing w:val="1"/>
        </w:rPr>
        <w:t>s</w:t>
      </w:r>
      <w:r>
        <w:rPr>
          <w:rFonts w:ascii="Times New Roman" w:hAnsi="Times New Roman"/>
          <w:b/>
          <w:bCs/>
        </w:rPr>
        <w:t>aný</w:t>
      </w:r>
      <w:r>
        <w:rPr>
          <w:rFonts w:ascii="Times New Roman" w:hAnsi="Times New Roman"/>
          <w:b/>
          <w:bCs/>
          <w:spacing w:val="-1"/>
        </w:rPr>
        <w:t>/</w:t>
      </w:r>
      <w:r>
        <w:rPr>
          <w:rFonts w:ascii="Times New Roman" w:hAnsi="Times New Roman"/>
          <w:b/>
          <w:bCs/>
        </w:rPr>
        <w:t xml:space="preserve">á </w:t>
      </w:r>
      <w:r>
        <w:rPr>
          <w:rFonts w:ascii="Times New Roman" w:hAnsi="Times New Roman"/>
          <w:i/>
          <w:iCs/>
          <w:spacing w:val="-1"/>
        </w:rPr>
        <w:t>(</w:t>
      </w:r>
      <w:r>
        <w:rPr>
          <w:rFonts w:ascii="Times New Roman" w:hAnsi="Times New Roman"/>
          <w:i/>
          <w:iCs/>
        </w:rPr>
        <w:t>do</w:t>
      </w:r>
      <w:r>
        <w:rPr>
          <w:rFonts w:ascii="Times New Roman" w:hAnsi="Times New Roman"/>
          <w:i/>
          <w:iCs/>
          <w:spacing w:val="-2"/>
        </w:rPr>
        <w:t>p</w:t>
      </w:r>
      <w:r>
        <w:rPr>
          <w:rFonts w:ascii="Times New Roman" w:hAnsi="Times New Roman"/>
          <w:i/>
          <w:iCs/>
          <w:spacing w:val="1"/>
        </w:rPr>
        <w:t>l</w:t>
      </w:r>
      <w:r>
        <w:rPr>
          <w:rFonts w:ascii="Times New Roman" w:hAnsi="Times New Roman"/>
          <w:i/>
          <w:iCs/>
        </w:rPr>
        <w:t>n</w:t>
      </w:r>
      <w:r>
        <w:rPr>
          <w:rFonts w:ascii="Times New Roman" w:hAnsi="Times New Roman"/>
          <w:i/>
          <w:iCs/>
          <w:spacing w:val="-1"/>
        </w:rPr>
        <w:t>i</w:t>
      </w:r>
      <w:r>
        <w:rPr>
          <w:rFonts w:ascii="Times New Roman" w:hAnsi="Times New Roman"/>
          <w:i/>
          <w:iCs/>
        </w:rPr>
        <w:t>t</w:t>
      </w:r>
      <w:r>
        <w:rPr>
          <w:rFonts w:ascii="Times New Roman" w:hAnsi="Times New Roman"/>
          <w:i/>
          <w:iCs/>
          <w:spacing w:val="1"/>
        </w:rPr>
        <w:t xml:space="preserve"> </w:t>
      </w:r>
      <w:r>
        <w:rPr>
          <w:rFonts w:ascii="Times New Roman" w:hAnsi="Times New Roman"/>
          <w:i/>
          <w:iCs/>
        </w:rPr>
        <w:t>p</w:t>
      </w:r>
      <w:r>
        <w:rPr>
          <w:rFonts w:ascii="Times New Roman" w:hAnsi="Times New Roman"/>
          <w:i/>
          <w:iCs/>
          <w:spacing w:val="-2"/>
        </w:rPr>
        <w:t>ř</w:t>
      </w:r>
      <w:r>
        <w:rPr>
          <w:rFonts w:ascii="Times New Roman" w:hAnsi="Times New Roman"/>
          <w:i/>
          <w:iCs/>
          <w:spacing w:val="1"/>
        </w:rPr>
        <w:t>íj</w:t>
      </w:r>
      <w:r>
        <w:rPr>
          <w:rFonts w:ascii="Times New Roman" w:hAnsi="Times New Roman"/>
          <w:i/>
          <w:iCs/>
          <w:spacing w:val="-1"/>
        </w:rPr>
        <w:t>m</w:t>
      </w:r>
      <w:r>
        <w:rPr>
          <w:rFonts w:ascii="Times New Roman" w:hAnsi="Times New Roman"/>
          <w:i/>
          <w:iCs/>
          <w:spacing w:val="-2"/>
        </w:rPr>
        <w:t>e</w:t>
      </w:r>
      <w:r>
        <w:rPr>
          <w:rFonts w:ascii="Times New Roman" w:hAnsi="Times New Roman"/>
          <w:i/>
          <w:iCs/>
        </w:rPr>
        <w:t>n</w:t>
      </w:r>
      <w:r>
        <w:rPr>
          <w:rFonts w:ascii="Times New Roman" w:hAnsi="Times New Roman"/>
          <w:i/>
          <w:iCs/>
          <w:spacing w:val="1"/>
        </w:rPr>
        <w:t>í</w:t>
      </w:r>
      <w:r>
        <w:rPr>
          <w:rFonts w:ascii="Times New Roman" w:hAnsi="Times New Roman"/>
          <w:i/>
          <w:iCs/>
        </w:rPr>
        <w:t>,</w:t>
      </w:r>
      <w:r>
        <w:rPr>
          <w:rFonts w:ascii="Times New Roman" w:hAnsi="Times New Roman"/>
          <w:i/>
          <w:iCs/>
          <w:spacing w:val="-2"/>
        </w:rPr>
        <w:t xml:space="preserve"> </w:t>
      </w:r>
      <w:r>
        <w:rPr>
          <w:rFonts w:ascii="Times New Roman" w:hAnsi="Times New Roman"/>
          <w:i/>
          <w:iCs/>
          <w:spacing w:val="1"/>
        </w:rPr>
        <w:t>j</w:t>
      </w:r>
      <w:r>
        <w:rPr>
          <w:rFonts w:ascii="Times New Roman" w:hAnsi="Times New Roman"/>
          <w:i/>
          <w:iCs/>
          <w:spacing w:val="-1"/>
        </w:rPr>
        <w:t>m</w:t>
      </w:r>
      <w:r>
        <w:rPr>
          <w:rFonts w:ascii="Times New Roman" w:hAnsi="Times New Roman"/>
          <w:i/>
          <w:iCs/>
        </w:rPr>
        <w:t>éno</w:t>
      </w:r>
      <w:r>
        <w:rPr>
          <w:rFonts w:ascii="Times New Roman" w:hAnsi="Times New Roman"/>
          <w:i/>
          <w:iCs/>
          <w:spacing w:val="-1"/>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 xml:space="preserve">………… </w:t>
      </w:r>
    </w:p>
    <w:p w:rsidR="001D1874" w:rsidRDefault="001D1874" w:rsidP="00636AB9">
      <w:pPr>
        <w:widowControl w:val="0"/>
        <w:autoSpaceDE w:val="0"/>
        <w:autoSpaceDN w:val="0"/>
        <w:adjustRightInd w:val="0"/>
        <w:spacing w:after="0" w:line="240" w:lineRule="auto"/>
        <w:ind w:hanging="7"/>
        <w:rPr>
          <w:rFonts w:ascii="Times New Roman" w:hAnsi="Times New Roman"/>
          <w:b/>
          <w:bCs/>
        </w:rPr>
      </w:pPr>
    </w:p>
    <w:p w:rsidR="001D1874" w:rsidRDefault="001D1874" w:rsidP="00636AB9">
      <w:pPr>
        <w:widowControl w:val="0"/>
        <w:autoSpaceDE w:val="0"/>
        <w:autoSpaceDN w:val="0"/>
        <w:adjustRightInd w:val="0"/>
        <w:spacing w:after="0" w:line="240" w:lineRule="auto"/>
        <w:ind w:hanging="7"/>
        <w:rPr>
          <w:rFonts w:ascii="Times New Roman" w:hAnsi="Times New Roman"/>
        </w:rPr>
      </w:pPr>
      <w:r>
        <w:rPr>
          <w:rFonts w:ascii="Times New Roman" w:hAnsi="Times New Roman"/>
          <w:b/>
          <w:bCs/>
        </w:rPr>
        <w:t>naro</w:t>
      </w:r>
      <w:r>
        <w:rPr>
          <w:rFonts w:ascii="Times New Roman" w:hAnsi="Times New Roman"/>
          <w:b/>
          <w:bCs/>
          <w:spacing w:val="-2"/>
        </w:rPr>
        <w:t>z</w:t>
      </w:r>
      <w:r>
        <w:rPr>
          <w:rFonts w:ascii="Times New Roman" w:hAnsi="Times New Roman"/>
          <w:b/>
          <w:bCs/>
        </w:rPr>
        <w:t>en</w:t>
      </w:r>
      <w:r>
        <w:rPr>
          <w:rFonts w:ascii="Times New Roman" w:hAnsi="Times New Roman"/>
          <w:b/>
          <w:bCs/>
          <w:spacing w:val="1"/>
        </w:rPr>
        <w:t>/</w:t>
      </w:r>
      <w:r>
        <w:rPr>
          <w:rFonts w:ascii="Times New Roman" w:hAnsi="Times New Roman"/>
          <w:b/>
          <w:bCs/>
        </w:rPr>
        <w:t xml:space="preserve">a </w:t>
      </w:r>
      <w:r>
        <w:rPr>
          <w:rFonts w:ascii="Times New Roman" w:hAnsi="Times New Roman"/>
          <w:i/>
          <w:iCs/>
          <w:spacing w:val="-1"/>
        </w:rPr>
        <w:t>(</w:t>
      </w:r>
      <w:r>
        <w:rPr>
          <w:rFonts w:ascii="Times New Roman" w:hAnsi="Times New Roman"/>
          <w:i/>
          <w:iCs/>
        </w:rPr>
        <w:t xml:space="preserve">den, </w:t>
      </w:r>
      <w:r>
        <w:rPr>
          <w:rFonts w:ascii="Times New Roman" w:hAnsi="Times New Roman"/>
          <w:i/>
          <w:iCs/>
          <w:spacing w:val="-1"/>
        </w:rPr>
        <w:t>m</w:t>
      </w:r>
      <w:r>
        <w:rPr>
          <w:rFonts w:ascii="Times New Roman" w:hAnsi="Times New Roman"/>
          <w:i/>
          <w:iCs/>
          <w:spacing w:val="-2"/>
        </w:rPr>
        <w:t>ě</w:t>
      </w:r>
      <w:r>
        <w:rPr>
          <w:rFonts w:ascii="Times New Roman" w:hAnsi="Times New Roman"/>
          <w:i/>
          <w:iCs/>
          <w:spacing w:val="1"/>
        </w:rPr>
        <w:t>s</w:t>
      </w:r>
      <w:r>
        <w:rPr>
          <w:rFonts w:ascii="Times New Roman" w:hAnsi="Times New Roman"/>
          <w:i/>
          <w:iCs/>
          <w:spacing w:val="-1"/>
        </w:rPr>
        <w:t>í</w:t>
      </w:r>
      <w:r>
        <w:rPr>
          <w:rFonts w:ascii="Times New Roman" w:hAnsi="Times New Roman"/>
          <w:i/>
          <w:iCs/>
        </w:rPr>
        <w:t xml:space="preserve">c, </w:t>
      </w:r>
      <w:r>
        <w:rPr>
          <w:rFonts w:ascii="Times New Roman" w:hAnsi="Times New Roman"/>
          <w:i/>
          <w:iCs/>
          <w:spacing w:val="1"/>
        </w:rPr>
        <w:t>r</w:t>
      </w:r>
      <w:r>
        <w:rPr>
          <w:rFonts w:ascii="Times New Roman" w:hAnsi="Times New Roman"/>
          <w:i/>
          <w:iCs/>
          <w:spacing w:val="-2"/>
        </w:rPr>
        <w:t>ok</w:t>
      </w:r>
      <w:r>
        <w:rPr>
          <w:rFonts w:ascii="Times New Roman" w:hAnsi="Times New Roman"/>
          <w:i/>
          <w:iCs/>
          <w:spacing w:val="-1"/>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p>
    <w:p w:rsidR="001D1874" w:rsidRDefault="001D1874" w:rsidP="00636AB9">
      <w:pPr>
        <w:widowControl w:val="0"/>
        <w:autoSpaceDE w:val="0"/>
        <w:autoSpaceDN w:val="0"/>
        <w:adjustRightInd w:val="0"/>
        <w:spacing w:before="16" w:after="0" w:line="240" w:lineRule="auto"/>
        <w:rPr>
          <w:rFonts w:ascii="Times New Roman" w:hAnsi="Times New Roman"/>
          <w:b/>
          <w:bCs/>
          <w:spacing w:val="1"/>
        </w:rPr>
      </w:pPr>
    </w:p>
    <w:p w:rsidR="001D1874" w:rsidRDefault="001D1874" w:rsidP="00636AB9">
      <w:pPr>
        <w:widowControl w:val="0"/>
        <w:autoSpaceDE w:val="0"/>
        <w:autoSpaceDN w:val="0"/>
        <w:adjustRightInd w:val="0"/>
        <w:spacing w:before="16" w:after="0" w:line="240" w:lineRule="auto"/>
        <w:rPr>
          <w:rFonts w:ascii="Times New Roman" w:hAnsi="Times New Roman"/>
          <w:b/>
          <w:bCs/>
        </w:rPr>
      </w:pPr>
      <w:r>
        <w:rPr>
          <w:rFonts w:ascii="Times New Roman" w:hAnsi="Times New Roman"/>
          <w:b/>
          <w:bCs/>
          <w:spacing w:val="1"/>
        </w:rPr>
        <w:t>t</w:t>
      </w:r>
      <w:r>
        <w:rPr>
          <w:rFonts w:ascii="Times New Roman" w:hAnsi="Times New Roman"/>
          <w:b/>
          <w:bCs/>
          <w:spacing w:val="-1"/>
        </w:rPr>
        <w:t>í</w:t>
      </w:r>
      <w:r>
        <w:rPr>
          <w:rFonts w:ascii="Times New Roman" w:hAnsi="Times New Roman"/>
          <w:b/>
          <w:bCs/>
          <w:spacing w:val="1"/>
        </w:rPr>
        <w:t>mt</w:t>
      </w:r>
      <w:r>
        <w:rPr>
          <w:rFonts w:ascii="Times New Roman" w:hAnsi="Times New Roman"/>
          <w:b/>
          <w:bCs/>
        </w:rPr>
        <w:t>o</w:t>
      </w:r>
      <w:r>
        <w:rPr>
          <w:rFonts w:ascii="Times New Roman" w:hAnsi="Times New Roman"/>
          <w:b/>
          <w:bCs/>
          <w:spacing w:val="-2"/>
        </w:rPr>
        <w:t xml:space="preserve"> </w:t>
      </w:r>
      <w:r>
        <w:rPr>
          <w:rFonts w:ascii="Times New Roman" w:hAnsi="Times New Roman"/>
          <w:b/>
          <w:bCs/>
        </w:rPr>
        <w:t>če</w:t>
      </w:r>
      <w:r>
        <w:rPr>
          <w:rFonts w:ascii="Times New Roman" w:hAnsi="Times New Roman"/>
          <w:b/>
          <w:bCs/>
          <w:spacing w:val="-2"/>
        </w:rPr>
        <w:t>s</w:t>
      </w:r>
      <w:r>
        <w:rPr>
          <w:rFonts w:ascii="Times New Roman" w:hAnsi="Times New Roman"/>
          <w:b/>
          <w:bCs/>
          <w:spacing w:val="1"/>
        </w:rPr>
        <w:t>t</w:t>
      </w:r>
      <w:r>
        <w:rPr>
          <w:rFonts w:ascii="Times New Roman" w:hAnsi="Times New Roman"/>
          <w:b/>
          <w:bCs/>
        </w:rPr>
        <w:t>ně</w:t>
      </w:r>
      <w:r>
        <w:rPr>
          <w:rFonts w:ascii="Times New Roman" w:hAnsi="Times New Roman"/>
          <w:b/>
          <w:bCs/>
          <w:spacing w:val="1"/>
        </w:rPr>
        <w:t xml:space="preserve"> </w:t>
      </w:r>
      <w:r>
        <w:rPr>
          <w:rFonts w:ascii="Times New Roman" w:hAnsi="Times New Roman"/>
          <w:b/>
          <w:bCs/>
          <w:spacing w:val="-3"/>
        </w:rPr>
        <w:t>p</w:t>
      </w:r>
      <w:r>
        <w:rPr>
          <w:rFonts w:ascii="Times New Roman" w:hAnsi="Times New Roman"/>
          <w:b/>
          <w:bCs/>
        </w:rPr>
        <w:t>roh</w:t>
      </w:r>
      <w:r>
        <w:rPr>
          <w:rFonts w:ascii="Times New Roman" w:hAnsi="Times New Roman"/>
          <w:b/>
          <w:bCs/>
          <w:spacing w:val="1"/>
        </w:rPr>
        <w:t>l</w:t>
      </w:r>
      <w:r>
        <w:rPr>
          <w:rFonts w:ascii="Times New Roman" w:hAnsi="Times New Roman"/>
          <w:b/>
          <w:bCs/>
          <w:spacing w:val="-2"/>
        </w:rPr>
        <w:t>a</w:t>
      </w:r>
      <w:r>
        <w:rPr>
          <w:rFonts w:ascii="Times New Roman" w:hAnsi="Times New Roman"/>
          <w:b/>
          <w:bCs/>
          <w:spacing w:val="1"/>
        </w:rPr>
        <w:t>š</w:t>
      </w:r>
      <w:r>
        <w:rPr>
          <w:rFonts w:ascii="Times New Roman" w:hAnsi="Times New Roman"/>
          <w:b/>
          <w:bCs/>
        </w:rPr>
        <w:t>u</w:t>
      </w:r>
      <w:r>
        <w:rPr>
          <w:rFonts w:ascii="Times New Roman" w:hAnsi="Times New Roman"/>
          <w:b/>
          <w:bCs/>
          <w:spacing w:val="-1"/>
        </w:rPr>
        <w:t>j</w:t>
      </w:r>
      <w:r>
        <w:rPr>
          <w:rFonts w:ascii="Times New Roman" w:hAnsi="Times New Roman"/>
          <w:b/>
          <w:bCs/>
          <w:spacing w:val="1"/>
        </w:rPr>
        <w:t>i</w:t>
      </w:r>
      <w:r>
        <w:rPr>
          <w:rFonts w:ascii="Times New Roman" w:hAnsi="Times New Roman"/>
          <w:b/>
          <w:bCs/>
        </w:rPr>
        <w:t xml:space="preserve">, </w:t>
      </w:r>
      <w:r>
        <w:rPr>
          <w:rFonts w:ascii="Times New Roman" w:hAnsi="Times New Roman"/>
          <w:b/>
          <w:bCs/>
          <w:spacing w:val="-2"/>
        </w:rPr>
        <w:t>ž</w:t>
      </w:r>
      <w:r>
        <w:rPr>
          <w:rFonts w:ascii="Times New Roman" w:hAnsi="Times New Roman"/>
          <w:b/>
          <w:bCs/>
        </w:rPr>
        <w:t>e:</w:t>
      </w:r>
    </w:p>
    <w:p w:rsidR="001D1874" w:rsidRDefault="001D1874" w:rsidP="00636AB9">
      <w:pPr>
        <w:widowControl w:val="0"/>
        <w:autoSpaceDE w:val="0"/>
        <w:autoSpaceDN w:val="0"/>
        <w:adjustRightInd w:val="0"/>
        <w:spacing w:before="16" w:after="0" w:line="240" w:lineRule="auto"/>
        <w:rPr>
          <w:rFonts w:ascii="Times New Roman" w:hAnsi="Times New Roman"/>
        </w:rPr>
      </w:pPr>
    </w:p>
    <w:p w:rsidR="001D1874" w:rsidRPr="00A71632" w:rsidRDefault="001D1874" w:rsidP="00636AB9">
      <w:pPr>
        <w:widowControl w:val="0"/>
        <w:autoSpaceDE w:val="0"/>
        <w:autoSpaceDN w:val="0"/>
        <w:adjustRightInd w:val="0"/>
        <w:spacing w:line="240" w:lineRule="auto"/>
        <w:jc w:val="both"/>
        <w:rPr>
          <w:rFonts w:ascii="Times New Roman" w:hAnsi="Times New Roman"/>
          <w:color w:val="000000"/>
        </w:rPr>
      </w:pPr>
      <w:r w:rsidRPr="00EB74AE">
        <w:rPr>
          <w:color w:val="000000"/>
        </w:rPr>
        <w:t>a</w:t>
      </w:r>
      <w:r w:rsidRPr="00A71632">
        <w:rPr>
          <w:rFonts w:ascii="Times New Roman" w:hAnsi="Times New Roman"/>
          <w:color w:val="000000"/>
        </w:rPr>
        <w:t>) dodavatel (jeho statutární orgán, každý člen statutárního orgánu, statutární orgán nebo každý člen statutárního orgánu právnické osoby, která je statutárním orgánem nebo členem statutárního orgánu dodavatele, vedoucí organizační složky zahraniční právnické osoby)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a to jak v České republice, tak v zemi svého sídla, místa podnikání či bydliště dodavatele (§ 53 odst. 1 písm. a) zákona),</w:t>
      </w:r>
    </w:p>
    <w:p w:rsidR="001D1874" w:rsidRPr="00A71632" w:rsidRDefault="001D1874" w:rsidP="00636AB9">
      <w:pPr>
        <w:widowControl w:val="0"/>
        <w:autoSpaceDE w:val="0"/>
        <w:autoSpaceDN w:val="0"/>
        <w:adjustRightInd w:val="0"/>
        <w:spacing w:line="240" w:lineRule="auto"/>
        <w:jc w:val="both"/>
        <w:rPr>
          <w:rFonts w:ascii="Times New Roman" w:hAnsi="Times New Roman"/>
          <w:color w:val="000000"/>
        </w:rPr>
      </w:pPr>
      <w:r w:rsidRPr="00A71632">
        <w:rPr>
          <w:rFonts w:ascii="Times New Roman" w:hAnsi="Times New Roman"/>
          <w:color w:val="000000"/>
        </w:rPr>
        <w:t>b) dodavatel (jeho statutární orgán, každý člen statutárního orgánu, statutární orgán nebo každý člen statutárního orgánu právnické osoby, která je statutárním orgánem nebo členem statutárního orgánu dodavatele, vedoucí organizační složky zahraniční právnické osoby) nebyl pravomocně odsouzen pro trestný čin, jehož skutková podstata souvisí s předmětem podnikání dodavatele podle zvláštních právních předpisů nebo došlo k zahlazení odsouzení za spáchání takového trestného činu, a to jak v České republice, tak v zemi svého sídla, místa podnikání či bydliště dodavatele (§ 53 odst. 1 písm. b) zákona),</w:t>
      </w:r>
    </w:p>
    <w:p w:rsidR="001D1874" w:rsidRPr="00A71632" w:rsidRDefault="001D1874" w:rsidP="00636AB9">
      <w:pPr>
        <w:widowControl w:val="0"/>
        <w:autoSpaceDE w:val="0"/>
        <w:autoSpaceDN w:val="0"/>
        <w:adjustRightInd w:val="0"/>
        <w:spacing w:line="240" w:lineRule="auto"/>
        <w:jc w:val="both"/>
        <w:rPr>
          <w:rFonts w:ascii="Times New Roman" w:hAnsi="Times New Roman"/>
          <w:color w:val="000000"/>
        </w:rPr>
      </w:pPr>
      <w:r w:rsidRPr="00A71632">
        <w:rPr>
          <w:rFonts w:ascii="Times New Roman" w:hAnsi="Times New Roman"/>
          <w:color w:val="000000"/>
        </w:rPr>
        <w:t>c) dodavatel nenaplnil skutkovou podstatu jednání nekalé soutěže formou podplácení podle zvláštního právního předpisu (§ 53 odst. 1 písm. c) zákona),</w:t>
      </w:r>
    </w:p>
    <w:p w:rsidR="001D1874" w:rsidRDefault="001D1874" w:rsidP="00636AB9">
      <w:pPr>
        <w:widowControl w:val="0"/>
        <w:autoSpaceDE w:val="0"/>
        <w:autoSpaceDN w:val="0"/>
        <w:adjustRightInd w:val="0"/>
        <w:spacing w:line="240" w:lineRule="auto"/>
        <w:jc w:val="both"/>
        <w:rPr>
          <w:color w:val="000000"/>
        </w:rPr>
      </w:pPr>
    </w:p>
    <w:p w:rsidR="001D1874" w:rsidRPr="00A71632" w:rsidRDefault="001D1874" w:rsidP="00A71632">
      <w:pPr>
        <w:pStyle w:val="NoSpacing"/>
        <w:rPr>
          <w:rFonts w:ascii="Times New Roman" w:hAnsi="Times New Roman"/>
        </w:rPr>
      </w:pPr>
      <w:r w:rsidRPr="00A71632">
        <w:rPr>
          <w:rFonts w:ascii="Times New Roman" w:hAnsi="Times New Roman"/>
        </w:rPr>
        <w:t xml:space="preserve">d) vůči majetku dodavatele neprobíhá insolvenční řízení, v němž bylo vydáno rozhodnutí o úpadku nebo </w:t>
      </w:r>
    </w:p>
    <w:p w:rsidR="001D1874" w:rsidRPr="00A71632" w:rsidRDefault="001D1874" w:rsidP="00A71632">
      <w:pPr>
        <w:pStyle w:val="NoSpacing"/>
        <w:rPr>
          <w:rFonts w:ascii="Times New Roman" w:hAnsi="Times New Roman"/>
        </w:rPr>
      </w:pPr>
      <w:r w:rsidRPr="00A71632">
        <w:rPr>
          <w:rFonts w:ascii="Times New Roman" w:hAnsi="Times New Roman"/>
        </w:rPr>
        <w:t>insolvenční návrh nebyl zamítnut proto, že majetek nepostačuje k úhradě nákladů insolvenčního řízení, nebo nebyl konkurs zrušen proto, že majetek byl zcela nepostačující nebo zavedena nucená správa podle zvláštních právních předpisů (§ 53 odst. 1 písm. d) zákona),</w:t>
      </w:r>
    </w:p>
    <w:p w:rsidR="001D1874" w:rsidRPr="00A71632" w:rsidRDefault="001D1874" w:rsidP="00A71632">
      <w:pPr>
        <w:pStyle w:val="NoSpacing"/>
        <w:rPr>
          <w:rFonts w:ascii="Times New Roman" w:hAnsi="Times New Roman"/>
        </w:rPr>
      </w:pPr>
      <w:r w:rsidRPr="00A71632">
        <w:rPr>
          <w:rFonts w:ascii="Times New Roman" w:hAnsi="Times New Roman"/>
        </w:rPr>
        <w:t>e) dodavatel není v likvidaci (§ 53 odst. 1 písm. e) zákona),</w:t>
      </w:r>
    </w:p>
    <w:p w:rsidR="001D1874" w:rsidRPr="00A71632" w:rsidRDefault="001D1874" w:rsidP="00A71632">
      <w:pPr>
        <w:pStyle w:val="NoSpacing"/>
        <w:rPr>
          <w:rFonts w:ascii="Times New Roman" w:hAnsi="Times New Roman"/>
        </w:rPr>
      </w:pPr>
      <w:r w:rsidRPr="00A71632">
        <w:rPr>
          <w:rFonts w:ascii="Times New Roman" w:hAnsi="Times New Roman"/>
        </w:rPr>
        <w:t>f) dodavatel nemá v evidenci daní zachyceny daňové nedoplatky, a to jak v České republice, tak v zemi sídla, místa podnikání či bydliště dodavatele (§ 53 odst. 1 písm. f) zákona),</w:t>
      </w:r>
    </w:p>
    <w:p w:rsidR="001D1874" w:rsidRPr="00A71632" w:rsidRDefault="001D1874" w:rsidP="00A71632">
      <w:pPr>
        <w:pStyle w:val="NoSpacing"/>
        <w:rPr>
          <w:rFonts w:ascii="Times New Roman" w:hAnsi="Times New Roman"/>
        </w:rPr>
      </w:pPr>
      <w:r w:rsidRPr="00A71632">
        <w:rPr>
          <w:rFonts w:ascii="Times New Roman" w:hAnsi="Times New Roman"/>
        </w:rPr>
        <w:t>g) dodavatel nemá nedoplatek na pojistném a na penále na veřejné zdravotní pojištění a na celním úřadě, a to jak v České republice, tak v zemi sídla, místa podnikání či bydliště dodavatele (§ 53 odst. 1 písm. g) zákona),</w:t>
      </w:r>
    </w:p>
    <w:p w:rsidR="001D1874" w:rsidRPr="00A71632" w:rsidRDefault="001D1874" w:rsidP="00A71632">
      <w:pPr>
        <w:pStyle w:val="NoSpacing"/>
        <w:rPr>
          <w:rFonts w:ascii="Times New Roman" w:hAnsi="Times New Roman"/>
        </w:rPr>
      </w:pPr>
      <w:r w:rsidRPr="00A71632">
        <w:rPr>
          <w:rFonts w:ascii="Times New Roman" w:hAnsi="Times New Roman"/>
        </w:rPr>
        <w:t>h) dodavatel nemá nedoplatek na pojistném a na penále na sociální zabezpečení a příspěvku na státní politiku zaměstnanosti, a to jak v České republice, tak v zemi sídla, místa podnikání či bydliště dodavatele (§ 53 odst. 1 písm. h) zákona),</w:t>
      </w:r>
    </w:p>
    <w:p w:rsidR="001D1874" w:rsidRPr="00A71632" w:rsidRDefault="001D1874" w:rsidP="00A71632">
      <w:pPr>
        <w:pStyle w:val="NoSpacing"/>
        <w:rPr>
          <w:rFonts w:ascii="Times New Roman" w:hAnsi="Times New Roman"/>
        </w:rPr>
      </w:pPr>
      <w:r w:rsidRPr="00A71632">
        <w:rPr>
          <w:rFonts w:ascii="Times New Roman" w:hAnsi="Times New Roman"/>
        </w:rPr>
        <w:t>i) dodavatel (odpovědný zástupce dodavatele či jiné osoby odpovídající za činnost dodavatele) nebyl v posledních 3 letech pravomocně disciplinárně potrestán ani mu nebylo pravomocně uloženo kárné opatření podle zvláštních právních předpisů, je-li podle § 54 písm. d) požadováno prokázání odborné způsobilosti podle zvláštních právních předpisů (§ 53 odst. 1 písm. i) zákona) a</w:t>
      </w:r>
    </w:p>
    <w:p w:rsidR="001D1874" w:rsidRPr="00A71632" w:rsidRDefault="001D1874" w:rsidP="00A71632">
      <w:pPr>
        <w:pStyle w:val="NoSpacing"/>
        <w:rPr>
          <w:rFonts w:ascii="Times New Roman" w:hAnsi="Times New Roman"/>
        </w:rPr>
      </w:pPr>
      <w:r w:rsidRPr="00A71632">
        <w:rPr>
          <w:rFonts w:ascii="Times New Roman" w:hAnsi="Times New Roman"/>
        </w:rPr>
        <w:t xml:space="preserve"> j) dodavatel není veden v rejstříku osob se zákazem plnění veřejných zakázek (§ 53 odst. 1 písm. j) zákona).</w:t>
      </w: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636AB9">
      <w:pPr>
        <w:widowControl w:val="0"/>
        <w:autoSpaceDE w:val="0"/>
        <w:autoSpaceDN w:val="0"/>
        <w:adjustRightInd w:val="0"/>
        <w:spacing w:after="0" w:line="240" w:lineRule="auto"/>
        <w:jc w:val="center"/>
        <w:rPr>
          <w:rFonts w:ascii="Times New Roman" w:hAnsi="Times New Roman"/>
        </w:rPr>
      </w:pPr>
    </w:p>
    <w:p w:rsidR="001D1874" w:rsidRDefault="001D1874" w:rsidP="00C96D8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V  </w:t>
      </w:r>
      <w:r w:rsidRPr="00C96D88">
        <w:rPr>
          <w:rFonts w:ascii="Times New Roman" w:hAnsi="Times New Roman"/>
          <w:b/>
        </w:rPr>
        <w:t>………………………………..</w:t>
      </w:r>
      <w:r>
        <w:rPr>
          <w:rFonts w:ascii="Times New Roman" w:hAnsi="Times New Roman"/>
        </w:rPr>
        <w:t>d</w:t>
      </w:r>
      <w:r>
        <w:rPr>
          <w:rFonts w:ascii="Times New Roman" w:hAnsi="Times New Roman"/>
          <w:spacing w:val="-2"/>
        </w:rPr>
        <w:t>n</w:t>
      </w:r>
      <w:r>
        <w:rPr>
          <w:rFonts w:ascii="Times New Roman" w:hAnsi="Times New Roman"/>
        </w:rPr>
        <w:t>e</w:t>
      </w:r>
      <w:r>
        <w:rPr>
          <w:rFonts w:ascii="Times New Roman" w:hAnsi="Times New Roman"/>
          <w:i/>
          <w:iCs/>
          <w:spacing w:val="1"/>
        </w:rPr>
        <w:t xml:space="preserve"> </w:t>
      </w:r>
      <w:r w:rsidRPr="00C96D88">
        <w:rPr>
          <w:rFonts w:ascii="Times New Roman" w:hAnsi="Times New Roman"/>
          <w:b/>
          <w:iCs/>
          <w:spacing w:val="1"/>
        </w:rPr>
        <w:t xml:space="preserve">………………………               </w:t>
      </w:r>
      <w:r w:rsidRPr="00C96D88">
        <w:rPr>
          <w:rFonts w:ascii="Times New Roman" w:hAnsi="Times New Roman"/>
          <w:b/>
        </w:rPr>
        <w:t xml:space="preserve"> ….................................................</w:t>
      </w:r>
    </w:p>
    <w:p w:rsidR="001D1874" w:rsidRDefault="001D1874" w:rsidP="002678C1">
      <w:pPr>
        <w:widowControl w:val="0"/>
        <w:tabs>
          <w:tab w:val="center" w:pos="7938"/>
        </w:tabs>
        <w:autoSpaceDE w:val="0"/>
        <w:autoSpaceDN w:val="0"/>
        <w:adjustRightInd w:val="0"/>
        <w:spacing w:after="0" w:line="240" w:lineRule="auto"/>
        <w:rPr>
          <w:rFonts w:ascii="Times New Roman" w:hAnsi="Times New Roman"/>
        </w:rPr>
        <w:sectPr w:rsidR="001D1874" w:rsidSect="00EC409C">
          <w:footerReference w:type="default" r:id="rId9"/>
          <w:pgSz w:w="11900" w:h="16840"/>
          <w:pgMar w:top="2480" w:right="1134" w:bottom="280" w:left="1134" w:header="509" w:footer="1250" w:gutter="0"/>
          <w:pgNumType w:start="1"/>
          <w:cols w:space="708" w:equalWidth="0">
            <w:col w:w="9586"/>
          </w:cols>
          <w:noEndnote/>
        </w:sectPr>
      </w:pPr>
      <w:r>
        <w:rPr>
          <w:rFonts w:ascii="Times New Roman" w:hAnsi="Times New Roman"/>
        </w:rPr>
        <w:tab/>
        <w:t>podpis</w:t>
      </w:r>
    </w:p>
    <w:p w:rsidR="001D1874" w:rsidRDefault="001D1874" w:rsidP="00636AB9">
      <w:pPr>
        <w:widowControl w:val="0"/>
        <w:autoSpaceDE w:val="0"/>
        <w:autoSpaceDN w:val="0"/>
        <w:adjustRightInd w:val="0"/>
        <w:spacing w:before="32" w:after="0" w:line="240" w:lineRule="auto"/>
        <w:rPr>
          <w:rFonts w:ascii="Times New Roman" w:hAnsi="Times New Roman"/>
        </w:rPr>
      </w:pPr>
      <w:r>
        <w:rPr>
          <w:rFonts w:ascii="Times New Roman" w:hAnsi="Times New Roman"/>
          <w:sz w:val="20"/>
          <w:szCs w:val="20"/>
        </w:rPr>
        <w:t xml:space="preserve">  </w:t>
      </w:r>
      <w:r>
        <w:rPr>
          <w:rFonts w:ascii="Times New Roman" w:hAnsi="Times New Roman"/>
          <w:position w:val="-1"/>
        </w:rPr>
        <w:t>P</w:t>
      </w:r>
      <w:r>
        <w:rPr>
          <w:rFonts w:ascii="Times New Roman" w:hAnsi="Times New Roman"/>
          <w:spacing w:val="1"/>
          <w:position w:val="-1"/>
        </w:rPr>
        <w:t>ř</w:t>
      </w:r>
      <w:r>
        <w:rPr>
          <w:rFonts w:ascii="Times New Roman" w:hAnsi="Times New Roman"/>
          <w:spacing w:val="-1"/>
          <w:position w:val="-1"/>
        </w:rPr>
        <w:t>í</w:t>
      </w:r>
      <w:r>
        <w:rPr>
          <w:rFonts w:ascii="Times New Roman" w:hAnsi="Times New Roman"/>
          <w:spacing w:val="1"/>
          <w:position w:val="-1"/>
        </w:rPr>
        <w:t>l</w:t>
      </w:r>
      <w:r>
        <w:rPr>
          <w:rFonts w:ascii="Times New Roman" w:hAnsi="Times New Roman"/>
          <w:position w:val="-1"/>
        </w:rPr>
        <w:t>oha</w:t>
      </w:r>
      <w:r>
        <w:rPr>
          <w:rFonts w:ascii="Times New Roman" w:hAnsi="Times New Roman"/>
          <w:spacing w:val="-2"/>
          <w:position w:val="-1"/>
        </w:rPr>
        <w:t xml:space="preserve"> </w:t>
      </w:r>
      <w:r>
        <w:rPr>
          <w:rFonts w:ascii="Times New Roman" w:hAnsi="Times New Roman"/>
          <w:position w:val="-1"/>
        </w:rPr>
        <w:t xml:space="preserve">č. 4 </w:t>
      </w:r>
      <w:r>
        <w:rPr>
          <w:rFonts w:ascii="Times New Roman" w:hAnsi="Times New Roman"/>
          <w:position w:val="-1"/>
        </w:rPr>
        <w:tab/>
      </w:r>
      <w:r>
        <w:rPr>
          <w:rFonts w:ascii="Times New Roman" w:hAnsi="Times New Roman"/>
          <w:spacing w:val="-1"/>
          <w:position w:val="-1"/>
        </w:rPr>
        <w:t>Č</w:t>
      </w:r>
      <w:r>
        <w:rPr>
          <w:rFonts w:ascii="Times New Roman" w:hAnsi="Times New Roman"/>
          <w:position w:val="-1"/>
        </w:rPr>
        <w:t>E</w:t>
      </w:r>
      <w:r>
        <w:rPr>
          <w:rFonts w:ascii="Times New Roman" w:hAnsi="Times New Roman"/>
          <w:spacing w:val="-3"/>
          <w:position w:val="-1"/>
        </w:rPr>
        <w:t>S</w:t>
      </w:r>
      <w:r>
        <w:rPr>
          <w:rFonts w:ascii="Times New Roman" w:hAnsi="Times New Roman"/>
          <w:spacing w:val="2"/>
          <w:position w:val="-1"/>
        </w:rPr>
        <w:t>T</w:t>
      </w:r>
      <w:r>
        <w:rPr>
          <w:rFonts w:ascii="Times New Roman" w:hAnsi="Times New Roman"/>
          <w:spacing w:val="-1"/>
          <w:position w:val="-1"/>
        </w:rPr>
        <w:t>N</w:t>
      </w:r>
      <w:r>
        <w:rPr>
          <w:rFonts w:ascii="Times New Roman" w:hAnsi="Times New Roman"/>
          <w:position w:val="-1"/>
        </w:rPr>
        <w:t>É P</w:t>
      </w:r>
      <w:r>
        <w:rPr>
          <w:rFonts w:ascii="Times New Roman" w:hAnsi="Times New Roman"/>
          <w:spacing w:val="-1"/>
          <w:position w:val="-1"/>
        </w:rPr>
        <w:t>ROH</w:t>
      </w:r>
      <w:r>
        <w:rPr>
          <w:rFonts w:ascii="Times New Roman" w:hAnsi="Times New Roman"/>
          <w:position w:val="-1"/>
        </w:rPr>
        <w:t>L</w:t>
      </w:r>
      <w:r>
        <w:rPr>
          <w:rFonts w:ascii="Times New Roman" w:hAnsi="Times New Roman"/>
          <w:spacing w:val="-1"/>
          <w:position w:val="-1"/>
        </w:rPr>
        <w:t>Á</w:t>
      </w:r>
      <w:r>
        <w:rPr>
          <w:rFonts w:ascii="Times New Roman" w:hAnsi="Times New Roman"/>
          <w:position w:val="-1"/>
        </w:rPr>
        <w:t>ŠE</w:t>
      </w:r>
      <w:r>
        <w:rPr>
          <w:rFonts w:ascii="Times New Roman" w:hAnsi="Times New Roman"/>
          <w:spacing w:val="1"/>
          <w:position w:val="-1"/>
        </w:rPr>
        <w:t>N</w:t>
      </w:r>
      <w:r>
        <w:rPr>
          <w:rFonts w:ascii="Times New Roman" w:hAnsi="Times New Roman"/>
          <w:position w:val="-1"/>
        </w:rPr>
        <w:t>Í</w:t>
      </w:r>
    </w:p>
    <w:p w:rsidR="001D1874" w:rsidRDefault="001D1874" w:rsidP="00636AB9">
      <w:pPr>
        <w:widowControl w:val="0"/>
        <w:autoSpaceDE w:val="0"/>
        <w:autoSpaceDN w:val="0"/>
        <w:adjustRightInd w:val="0"/>
        <w:spacing w:before="4" w:after="0" w:line="240" w:lineRule="auto"/>
        <w:rPr>
          <w:rFonts w:ascii="Times New Roman" w:hAnsi="Times New Roman"/>
          <w:sz w:val="24"/>
          <w:szCs w:val="24"/>
        </w:rPr>
      </w:pPr>
    </w:p>
    <w:tbl>
      <w:tblPr>
        <w:tblW w:w="9534" w:type="dxa"/>
        <w:tblInd w:w="110" w:type="dxa"/>
        <w:tblLayout w:type="fixed"/>
        <w:tblCellMar>
          <w:left w:w="0" w:type="dxa"/>
          <w:right w:w="0" w:type="dxa"/>
        </w:tblCellMar>
        <w:tblLook w:val="0000"/>
      </w:tblPr>
      <w:tblGrid>
        <w:gridCol w:w="3368"/>
        <w:gridCol w:w="6166"/>
      </w:tblGrid>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pacing w:val="-1"/>
              </w:rPr>
              <w:t>Z</w:t>
            </w:r>
            <w:r w:rsidRPr="00835A54">
              <w:rPr>
                <w:rFonts w:ascii="Times New Roman" w:hAnsi="Times New Roman"/>
                <w:b/>
                <w:bCs/>
              </w:rPr>
              <w:t>aká</w:t>
            </w:r>
            <w:r w:rsidRPr="00835A54">
              <w:rPr>
                <w:rFonts w:ascii="Times New Roman" w:hAnsi="Times New Roman"/>
                <w:b/>
                <w:bCs/>
                <w:spacing w:val="-2"/>
              </w:rPr>
              <w:t>z</w:t>
            </w:r>
            <w:r>
              <w:rPr>
                <w:rFonts w:ascii="Times New Roman" w:hAnsi="Times New Roman"/>
                <w:b/>
                <w:bCs/>
              </w:rPr>
              <w:t>ka</w:t>
            </w:r>
            <w:r w:rsidRPr="00835A54">
              <w:rPr>
                <w:rFonts w:ascii="Times New Roman" w:hAnsi="Times New Roman"/>
              </w:rPr>
              <w:t>:</w:t>
            </w:r>
          </w:p>
        </w:tc>
        <w:tc>
          <w:tcPr>
            <w:tcW w:w="6166" w:type="dxa"/>
            <w:tcBorders>
              <w:top w:val="single" w:sz="4" w:space="0" w:color="000000"/>
              <w:left w:val="single" w:sz="4" w:space="0" w:color="000000"/>
              <w:bottom w:val="single" w:sz="4" w:space="0" w:color="000000"/>
              <w:right w:val="single" w:sz="4" w:space="0" w:color="000000"/>
            </w:tcBorders>
            <w:shd w:val="clear" w:color="auto" w:fill="FABF8F"/>
          </w:tcPr>
          <w:p w:rsidR="001D1874" w:rsidRPr="00D27EA8" w:rsidRDefault="001D1874" w:rsidP="009139F8">
            <w:pPr>
              <w:widowControl w:val="0"/>
              <w:autoSpaceDE w:val="0"/>
              <w:autoSpaceDN w:val="0"/>
              <w:adjustRightInd w:val="0"/>
              <w:spacing w:after="0" w:line="240" w:lineRule="auto"/>
              <w:rPr>
                <w:rFonts w:ascii="Times New Roman" w:hAnsi="Times New Roman"/>
                <w:sz w:val="24"/>
                <w:szCs w:val="24"/>
              </w:rPr>
            </w:pPr>
          </w:p>
        </w:tc>
      </w:tr>
      <w:tr w:rsidR="001D1874" w:rsidRPr="00835A54" w:rsidTr="00D27EA8">
        <w:trPr>
          <w:trHeight w:hRule="exact" w:val="499"/>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ev progr</w:t>
            </w:r>
            <w:r w:rsidRPr="00835A54">
              <w:rPr>
                <w:rFonts w:ascii="Times New Roman" w:hAnsi="Times New Roman"/>
                <w:b/>
                <w:bCs/>
                <w:spacing w:val="-2"/>
              </w:rPr>
              <w:t>a</w:t>
            </w:r>
            <w:r w:rsidRPr="00835A54">
              <w:rPr>
                <w:rFonts w:ascii="Times New Roman" w:hAnsi="Times New Roman"/>
                <w:b/>
                <w:bCs/>
                <w:spacing w:val="1"/>
              </w:rPr>
              <w:t>m</w:t>
            </w:r>
            <w:r w:rsidRPr="00835A54">
              <w:rPr>
                <w:rFonts w:ascii="Times New Roman" w:hAnsi="Times New Roman"/>
                <w:b/>
                <w:bCs/>
              </w:rPr>
              <w:t>u:</w:t>
            </w:r>
          </w:p>
        </w:tc>
        <w:tc>
          <w:tcPr>
            <w:tcW w:w="6166" w:type="dxa"/>
            <w:tcBorders>
              <w:top w:val="single" w:sz="4" w:space="0" w:color="000000"/>
              <w:left w:val="single" w:sz="4" w:space="0" w:color="000000"/>
              <w:bottom w:val="single" w:sz="4" w:space="0" w:color="000000"/>
              <w:right w:val="single" w:sz="4" w:space="0" w:color="000000"/>
            </w:tcBorders>
            <w:shd w:val="clear" w:color="auto" w:fill="FABF8F"/>
          </w:tcPr>
          <w:p w:rsidR="001D1874" w:rsidRPr="00D27EA8" w:rsidRDefault="001D1874" w:rsidP="009139F8">
            <w:pPr>
              <w:widowControl w:val="0"/>
              <w:autoSpaceDE w:val="0"/>
              <w:autoSpaceDN w:val="0"/>
              <w:adjustRightInd w:val="0"/>
              <w:spacing w:after="0" w:line="240" w:lineRule="auto"/>
              <w:rPr>
                <w:rFonts w:ascii="Times New Roman" w:hAnsi="Times New Roman"/>
                <w:sz w:val="24"/>
                <w:szCs w:val="24"/>
              </w:rPr>
            </w:pPr>
            <w:r w:rsidRPr="00D27EA8">
              <w:rPr>
                <w:rFonts w:ascii="Times New Roman" w:hAnsi="Times New Roman"/>
                <w:spacing w:val="-1"/>
              </w:rPr>
              <w:t>O</w:t>
            </w:r>
            <w:r w:rsidRPr="00D27EA8">
              <w:rPr>
                <w:rFonts w:ascii="Times New Roman" w:hAnsi="Times New Roman"/>
              </w:rPr>
              <w:t>pe</w:t>
            </w:r>
            <w:r w:rsidRPr="00D27EA8">
              <w:rPr>
                <w:rFonts w:ascii="Times New Roman" w:hAnsi="Times New Roman"/>
                <w:spacing w:val="1"/>
              </w:rPr>
              <w:t>r</w:t>
            </w:r>
            <w:r w:rsidRPr="00D27EA8">
              <w:rPr>
                <w:rFonts w:ascii="Times New Roman" w:hAnsi="Times New Roman"/>
              </w:rPr>
              <w:t>a</w:t>
            </w:r>
            <w:r w:rsidRPr="00D27EA8">
              <w:rPr>
                <w:rFonts w:ascii="Times New Roman" w:hAnsi="Times New Roman"/>
                <w:spacing w:val="-2"/>
              </w:rPr>
              <w:t>č</w:t>
            </w:r>
            <w:r w:rsidRPr="00D27EA8">
              <w:rPr>
                <w:rFonts w:ascii="Times New Roman" w:hAnsi="Times New Roman"/>
              </w:rPr>
              <w:t>ní</w:t>
            </w:r>
            <w:r w:rsidRPr="00D27EA8">
              <w:rPr>
                <w:rFonts w:ascii="Times New Roman" w:hAnsi="Times New Roman"/>
                <w:spacing w:val="1"/>
              </w:rPr>
              <w:t xml:space="preserve"> </w:t>
            </w:r>
            <w:r w:rsidRPr="00D27EA8">
              <w:rPr>
                <w:rFonts w:ascii="Times New Roman" w:hAnsi="Times New Roman"/>
                <w:spacing w:val="-2"/>
              </w:rPr>
              <w:t>p</w:t>
            </w:r>
            <w:r w:rsidRPr="00D27EA8">
              <w:rPr>
                <w:rFonts w:ascii="Times New Roman" w:hAnsi="Times New Roman"/>
                <w:spacing w:val="1"/>
              </w:rPr>
              <w:t>r</w:t>
            </w:r>
            <w:r w:rsidRPr="00D27EA8">
              <w:rPr>
                <w:rFonts w:ascii="Times New Roman" w:hAnsi="Times New Roman"/>
              </w:rPr>
              <w:t>o</w:t>
            </w:r>
            <w:r w:rsidRPr="00D27EA8">
              <w:rPr>
                <w:rFonts w:ascii="Times New Roman" w:hAnsi="Times New Roman"/>
                <w:spacing w:val="-2"/>
              </w:rPr>
              <w:t>g</w:t>
            </w:r>
            <w:r w:rsidRPr="00D27EA8">
              <w:rPr>
                <w:rFonts w:ascii="Times New Roman" w:hAnsi="Times New Roman"/>
                <w:spacing w:val="1"/>
              </w:rPr>
              <w:t>r</w:t>
            </w:r>
            <w:r w:rsidRPr="00D27EA8">
              <w:rPr>
                <w:rFonts w:ascii="Times New Roman" w:hAnsi="Times New Roman"/>
              </w:rPr>
              <w:t>am</w:t>
            </w:r>
            <w:r w:rsidRPr="00D27EA8">
              <w:rPr>
                <w:rFonts w:ascii="Times New Roman" w:hAnsi="Times New Roman"/>
                <w:spacing w:val="-3"/>
              </w:rPr>
              <w:t xml:space="preserve"> </w:t>
            </w:r>
            <w:r w:rsidRPr="00D27EA8">
              <w:rPr>
                <w:rFonts w:ascii="Times New Roman" w:hAnsi="Times New Roman"/>
                <w:spacing w:val="1"/>
              </w:rPr>
              <w:t>V</w:t>
            </w:r>
            <w:r w:rsidRPr="00D27EA8">
              <w:rPr>
                <w:rFonts w:ascii="Times New Roman" w:hAnsi="Times New Roman"/>
                <w:spacing w:val="-2"/>
              </w:rPr>
              <w:t>z</w:t>
            </w:r>
            <w:r w:rsidRPr="00D27EA8">
              <w:rPr>
                <w:rFonts w:ascii="Times New Roman" w:hAnsi="Times New Roman"/>
              </w:rPr>
              <w:t>dě</w:t>
            </w:r>
            <w:r w:rsidRPr="00D27EA8">
              <w:rPr>
                <w:rFonts w:ascii="Times New Roman" w:hAnsi="Times New Roman"/>
                <w:spacing w:val="1"/>
              </w:rPr>
              <w:t>l</w:t>
            </w:r>
            <w:r w:rsidRPr="00D27EA8">
              <w:rPr>
                <w:rFonts w:ascii="Times New Roman" w:hAnsi="Times New Roman"/>
              </w:rPr>
              <w:t>á</w:t>
            </w:r>
            <w:r w:rsidRPr="00D27EA8">
              <w:rPr>
                <w:rFonts w:ascii="Times New Roman" w:hAnsi="Times New Roman"/>
                <w:spacing w:val="-2"/>
              </w:rPr>
              <w:t>v</w:t>
            </w:r>
            <w:r w:rsidRPr="00D27EA8">
              <w:rPr>
                <w:rFonts w:ascii="Times New Roman" w:hAnsi="Times New Roman"/>
              </w:rPr>
              <w:t>ání</w:t>
            </w:r>
            <w:r w:rsidRPr="00D27EA8">
              <w:rPr>
                <w:rFonts w:ascii="Times New Roman" w:hAnsi="Times New Roman"/>
                <w:spacing w:val="1"/>
              </w:rPr>
              <w:t xml:space="preserve"> </w:t>
            </w:r>
            <w:r w:rsidRPr="00D27EA8">
              <w:rPr>
                <w:rFonts w:ascii="Times New Roman" w:hAnsi="Times New Roman"/>
                <w:spacing w:val="-2"/>
              </w:rPr>
              <w:t>p</w:t>
            </w:r>
            <w:r w:rsidRPr="00D27EA8">
              <w:rPr>
                <w:rFonts w:ascii="Times New Roman" w:hAnsi="Times New Roman"/>
                <w:spacing w:val="1"/>
              </w:rPr>
              <w:t>r</w:t>
            </w:r>
            <w:r w:rsidRPr="00D27EA8">
              <w:rPr>
                <w:rFonts w:ascii="Times New Roman" w:hAnsi="Times New Roman"/>
              </w:rPr>
              <w:t xml:space="preserve">o </w:t>
            </w:r>
            <w:r w:rsidRPr="00D27EA8">
              <w:rPr>
                <w:rFonts w:ascii="Times New Roman" w:hAnsi="Times New Roman"/>
                <w:spacing w:val="-2"/>
              </w:rPr>
              <w:t>k</w:t>
            </w:r>
            <w:r w:rsidRPr="00D27EA8">
              <w:rPr>
                <w:rFonts w:ascii="Times New Roman" w:hAnsi="Times New Roman"/>
              </w:rPr>
              <w:t>on</w:t>
            </w:r>
            <w:r w:rsidRPr="00D27EA8">
              <w:rPr>
                <w:rFonts w:ascii="Times New Roman" w:hAnsi="Times New Roman"/>
                <w:spacing w:val="-2"/>
              </w:rPr>
              <w:t>k</w:t>
            </w:r>
            <w:r w:rsidRPr="00D27EA8">
              <w:rPr>
                <w:rFonts w:ascii="Times New Roman" w:hAnsi="Times New Roman"/>
              </w:rPr>
              <w:t>u</w:t>
            </w:r>
            <w:r w:rsidRPr="00D27EA8">
              <w:rPr>
                <w:rFonts w:ascii="Times New Roman" w:hAnsi="Times New Roman"/>
                <w:spacing w:val="1"/>
              </w:rPr>
              <w:t>r</w:t>
            </w:r>
            <w:r w:rsidRPr="00D27EA8">
              <w:rPr>
                <w:rFonts w:ascii="Times New Roman" w:hAnsi="Times New Roman"/>
              </w:rPr>
              <w:t>enc</w:t>
            </w:r>
            <w:r w:rsidRPr="00D27EA8">
              <w:rPr>
                <w:rFonts w:ascii="Times New Roman" w:hAnsi="Times New Roman"/>
                <w:spacing w:val="-2"/>
              </w:rPr>
              <w:t>e</w:t>
            </w:r>
            <w:r w:rsidRPr="00D27EA8">
              <w:rPr>
                <w:rFonts w:ascii="Times New Roman" w:hAnsi="Times New Roman"/>
                <w:spacing w:val="1"/>
              </w:rPr>
              <w:t>s</w:t>
            </w:r>
            <w:r w:rsidRPr="00D27EA8">
              <w:rPr>
                <w:rFonts w:ascii="Times New Roman" w:hAnsi="Times New Roman"/>
              </w:rPr>
              <w:t>cho</w:t>
            </w:r>
            <w:r w:rsidRPr="00D27EA8">
              <w:rPr>
                <w:rFonts w:ascii="Times New Roman" w:hAnsi="Times New Roman"/>
                <w:spacing w:val="-2"/>
              </w:rPr>
              <w:t>p</w:t>
            </w:r>
            <w:r w:rsidRPr="00D27EA8">
              <w:rPr>
                <w:rFonts w:ascii="Times New Roman" w:hAnsi="Times New Roman"/>
              </w:rPr>
              <w:t>n</w:t>
            </w:r>
            <w:r w:rsidRPr="00D27EA8">
              <w:rPr>
                <w:rFonts w:ascii="Times New Roman" w:hAnsi="Times New Roman"/>
                <w:spacing w:val="-2"/>
              </w:rPr>
              <w:t>o</w:t>
            </w:r>
            <w:r w:rsidRPr="00D27EA8">
              <w:rPr>
                <w:rFonts w:ascii="Times New Roman" w:hAnsi="Times New Roman"/>
                <w:spacing w:val="1"/>
              </w:rPr>
              <w:t>s</w:t>
            </w:r>
            <w:r w:rsidRPr="00D27EA8">
              <w:rPr>
                <w:rFonts w:ascii="Times New Roman" w:hAnsi="Times New Roman"/>
              </w:rPr>
              <w:t>t</w:t>
            </w:r>
          </w:p>
        </w:tc>
      </w:tr>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R</w:t>
            </w:r>
            <w:r w:rsidRPr="00835A54">
              <w:rPr>
                <w:rFonts w:ascii="Times New Roman" w:hAnsi="Times New Roman"/>
                <w:b/>
                <w:bCs/>
              </w:rPr>
              <w:t>eg</w:t>
            </w:r>
            <w:r w:rsidRPr="00835A54">
              <w:rPr>
                <w:rFonts w:ascii="Times New Roman" w:hAnsi="Times New Roman"/>
                <w:b/>
                <w:bCs/>
                <w:spacing w:val="1"/>
              </w:rPr>
              <w:t>i</w:t>
            </w:r>
            <w:r w:rsidRPr="00835A54">
              <w:rPr>
                <w:rFonts w:ascii="Times New Roman" w:hAnsi="Times New Roman"/>
                <w:b/>
                <w:bCs/>
                <w:spacing w:val="-2"/>
              </w:rPr>
              <w:t>s</w:t>
            </w:r>
            <w:r w:rsidRPr="00835A54">
              <w:rPr>
                <w:rFonts w:ascii="Times New Roman" w:hAnsi="Times New Roman"/>
                <w:b/>
                <w:bCs/>
                <w:spacing w:val="1"/>
              </w:rPr>
              <w:t>t</w:t>
            </w:r>
            <w:r w:rsidRPr="00835A54">
              <w:rPr>
                <w:rFonts w:ascii="Times New Roman" w:hAnsi="Times New Roman"/>
                <w:b/>
                <w:bCs/>
              </w:rPr>
              <w:t>rač</w:t>
            </w:r>
            <w:r w:rsidRPr="00835A54">
              <w:rPr>
                <w:rFonts w:ascii="Times New Roman" w:hAnsi="Times New Roman"/>
                <w:b/>
                <w:bCs/>
                <w:spacing w:val="-3"/>
              </w:rPr>
              <w:t>n</w:t>
            </w:r>
            <w:r w:rsidRPr="00835A54">
              <w:rPr>
                <w:rFonts w:ascii="Times New Roman" w:hAnsi="Times New Roman"/>
                <w:b/>
                <w:bCs/>
              </w:rPr>
              <w:t>í</w:t>
            </w:r>
            <w:r w:rsidRPr="00835A54">
              <w:rPr>
                <w:rFonts w:ascii="Times New Roman" w:hAnsi="Times New Roman"/>
                <w:b/>
                <w:bCs/>
                <w:spacing w:val="1"/>
              </w:rPr>
              <w:t xml:space="preserve"> </w:t>
            </w:r>
            <w:r w:rsidRPr="00835A54">
              <w:rPr>
                <w:rFonts w:ascii="Times New Roman" w:hAnsi="Times New Roman"/>
                <w:b/>
                <w:bCs/>
                <w:spacing w:val="-2"/>
              </w:rPr>
              <w:t>č</w:t>
            </w:r>
            <w:r w:rsidRPr="00835A54">
              <w:rPr>
                <w:rFonts w:ascii="Times New Roman" w:hAnsi="Times New Roman"/>
                <w:b/>
                <w:bCs/>
                <w:spacing w:val="1"/>
              </w:rPr>
              <w:t>í</w:t>
            </w:r>
            <w:r w:rsidRPr="00835A54">
              <w:rPr>
                <w:rFonts w:ascii="Times New Roman" w:hAnsi="Times New Roman"/>
                <w:b/>
                <w:bCs/>
                <w:spacing w:val="-2"/>
              </w:rPr>
              <w:t>s</w:t>
            </w:r>
            <w:r w:rsidRPr="00835A54">
              <w:rPr>
                <w:rFonts w:ascii="Times New Roman" w:hAnsi="Times New Roman"/>
                <w:b/>
                <w:bCs/>
                <w:spacing w:val="1"/>
              </w:rPr>
              <w:t>l</w:t>
            </w:r>
            <w:r w:rsidRPr="00835A54">
              <w:rPr>
                <w:rFonts w:ascii="Times New Roman" w:hAnsi="Times New Roman"/>
                <w:b/>
                <w:bCs/>
              </w:rPr>
              <w:t>o pr</w:t>
            </w:r>
            <w:r w:rsidRPr="00835A54">
              <w:rPr>
                <w:rFonts w:ascii="Times New Roman" w:hAnsi="Times New Roman"/>
                <w:b/>
                <w:bCs/>
                <w:spacing w:val="-2"/>
              </w:rPr>
              <w:t>o</w:t>
            </w:r>
            <w:r w:rsidRPr="00835A54">
              <w:rPr>
                <w:rFonts w:ascii="Times New Roman" w:hAnsi="Times New Roman"/>
                <w:b/>
                <w:bCs/>
                <w:spacing w:val="1"/>
              </w:rPr>
              <w:t>j</w:t>
            </w:r>
            <w:r w:rsidRPr="00835A54">
              <w:rPr>
                <w:rFonts w:ascii="Times New Roman" w:hAnsi="Times New Roman"/>
                <w:b/>
                <w:bCs/>
              </w:rPr>
              <w:t>e</w:t>
            </w:r>
            <w:r w:rsidRPr="00835A54">
              <w:rPr>
                <w:rFonts w:ascii="Times New Roman" w:hAnsi="Times New Roman"/>
                <w:b/>
                <w:bCs/>
                <w:spacing w:val="-3"/>
              </w:rPr>
              <w:t>k</w:t>
            </w:r>
            <w:r w:rsidRPr="00835A54">
              <w:rPr>
                <w:rFonts w:ascii="Times New Roman" w:hAnsi="Times New Roman"/>
                <w:b/>
                <w:bCs/>
                <w:spacing w:val="1"/>
              </w:rPr>
              <w:t>t</w:t>
            </w:r>
            <w:r w:rsidRPr="00835A54">
              <w:rPr>
                <w:rFonts w:ascii="Times New Roman" w:hAnsi="Times New Roman"/>
                <w:b/>
                <w:bCs/>
              </w:rPr>
              <w:t>u</w:t>
            </w:r>
          </w:p>
        </w:tc>
        <w:tc>
          <w:tcPr>
            <w:tcW w:w="6166" w:type="dxa"/>
            <w:tcBorders>
              <w:top w:val="single" w:sz="4" w:space="0" w:color="000000"/>
              <w:left w:val="single" w:sz="4" w:space="0" w:color="000000"/>
              <w:bottom w:val="single" w:sz="4" w:space="0" w:color="000000"/>
              <w:right w:val="single" w:sz="4" w:space="0" w:color="000000"/>
            </w:tcBorders>
            <w:shd w:val="clear" w:color="auto" w:fill="FABF8F"/>
          </w:tcPr>
          <w:p w:rsidR="001D1874" w:rsidRPr="00D27EA8" w:rsidRDefault="001D1874" w:rsidP="009139F8">
            <w:pPr>
              <w:widowControl w:val="0"/>
              <w:autoSpaceDE w:val="0"/>
              <w:autoSpaceDN w:val="0"/>
              <w:adjustRightInd w:val="0"/>
              <w:spacing w:after="0" w:line="240" w:lineRule="auto"/>
              <w:rPr>
                <w:rFonts w:ascii="Times New Roman" w:hAnsi="Times New Roman"/>
                <w:sz w:val="24"/>
                <w:szCs w:val="24"/>
              </w:rPr>
            </w:pPr>
            <w:r w:rsidRPr="00D27EA8">
              <w:rPr>
                <w:rFonts w:ascii="Times New Roman" w:hAnsi="Times New Roman"/>
                <w:spacing w:val="-1"/>
              </w:rPr>
              <w:t>C</w:t>
            </w:r>
            <w:r w:rsidRPr="00D27EA8">
              <w:rPr>
                <w:rFonts w:ascii="Times New Roman" w:hAnsi="Times New Roman"/>
                <w:spacing w:val="-3"/>
              </w:rPr>
              <w:t>Z</w:t>
            </w:r>
            <w:r w:rsidRPr="00D27EA8">
              <w:rPr>
                <w:rFonts w:ascii="Times New Roman" w:hAnsi="Times New Roman"/>
              </w:rPr>
              <w:t>.1.07</w:t>
            </w:r>
            <w:r w:rsidRPr="00D27EA8">
              <w:rPr>
                <w:rFonts w:ascii="Times New Roman" w:hAnsi="Times New Roman"/>
                <w:spacing w:val="1"/>
              </w:rPr>
              <w:t>/</w:t>
            </w:r>
            <w:r w:rsidRPr="00D27EA8">
              <w:rPr>
                <w:rFonts w:ascii="Times New Roman" w:hAnsi="Times New Roman"/>
              </w:rPr>
              <w:t>1.1.00/44.0012</w:t>
            </w:r>
          </w:p>
        </w:tc>
      </w:tr>
      <w:tr w:rsidR="001D1874" w:rsidRPr="00835A54" w:rsidTr="00D27EA8">
        <w:trPr>
          <w:trHeight w:hRule="exact" w:val="50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ev pro</w:t>
            </w:r>
            <w:r w:rsidRPr="00835A54">
              <w:rPr>
                <w:rFonts w:ascii="Times New Roman" w:hAnsi="Times New Roman"/>
                <w:b/>
                <w:bCs/>
                <w:spacing w:val="1"/>
              </w:rPr>
              <w:t>j</w:t>
            </w:r>
            <w:r w:rsidRPr="00835A54">
              <w:rPr>
                <w:rFonts w:ascii="Times New Roman" w:hAnsi="Times New Roman"/>
                <w:b/>
                <w:bCs/>
              </w:rPr>
              <w:t>e</w:t>
            </w:r>
            <w:r w:rsidRPr="00835A54">
              <w:rPr>
                <w:rFonts w:ascii="Times New Roman" w:hAnsi="Times New Roman"/>
                <w:b/>
                <w:bCs/>
                <w:spacing w:val="-3"/>
              </w:rPr>
              <w:t>k</w:t>
            </w:r>
            <w:r w:rsidRPr="00835A54">
              <w:rPr>
                <w:rFonts w:ascii="Times New Roman" w:hAnsi="Times New Roman"/>
                <w:b/>
                <w:bCs/>
                <w:spacing w:val="1"/>
              </w:rPr>
              <w:t>t</w:t>
            </w:r>
            <w:r w:rsidRPr="00835A54">
              <w:rPr>
                <w:rFonts w:ascii="Times New Roman" w:hAnsi="Times New Roman"/>
                <w:b/>
                <w:bCs/>
              </w:rPr>
              <w:t>u:</w:t>
            </w:r>
          </w:p>
        </w:tc>
        <w:tc>
          <w:tcPr>
            <w:tcW w:w="6166" w:type="dxa"/>
            <w:tcBorders>
              <w:top w:val="single" w:sz="4" w:space="0" w:color="000000"/>
              <w:left w:val="single" w:sz="4" w:space="0" w:color="000000"/>
              <w:bottom w:val="single" w:sz="4" w:space="0" w:color="000000"/>
              <w:right w:val="single" w:sz="4" w:space="0" w:color="000000"/>
            </w:tcBorders>
            <w:shd w:val="clear" w:color="auto" w:fill="FABF8F"/>
          </w:tcPr>
          <w:p w:rsidR="001D1874" w:rsidRPr="00D27EA8" w:rsidRDefault="001D1874" w:rsidP="009139F8">
            <w:pPr>
              <w:widowControl w:val="0"/>
              <w:autoSpaceDE w:val="0"/>
              <w:autoSpaceDN w:val="0"/>
              <w:adjustRightInd w:val="0"/>
              <w:spacing w:after="0" w:line="240" w:lineRule="auto"/>
              <w:rPr>
                <w:rFonts w:ascii="Times New Roman" w:hAnsi="Times New Roman"/>
                <w:sz w:val="24"/>
                <w:szCs w:val="24"/>
              </w:rPr>
            </w:pPr>
            <w:r w:rsidRPr="00D27EA8">
              <w:rPr>
                <w:rFonts w:ascii="Times New Roman" w:hAnsi="Times New Roman"/>
                <w:spacing w:val="-4"/>
              </w:rPr>
              <w:t>Podpora přírodovědného a technického vzdělávání v Pardubickém kraji</w:t>
            </w:r>
          </w:p>
        </w:tc>
      </w:tr>
      <w:tr w:rsidR="001D1874" w:rsidRPr="00835A54" w:rsidTr="00D27EA8">
        <w:trPr>
          <w:trHeight w:hRule="exact" w:val="792"/>
        </w:trPr>
        <w:tc>
          <w:tcPr>
            <w:tcW w:w="3368" w:type="dxa"/>
            <w:tcBorders>
              <w:top w:val="single" w:sz="4" w:space="0" w:color="000000"/>
              <w:left w:val="single" w:sz="4" w:space="0" w:color="000000"/>
              <w:bottom w:val="single" w:sz="4" w:space="0" w:color="000000"/>
              <w:right w:val="single" w:sz="4" w:space="0" w:color="000000"/>
            </w:tcBorders>
            <w:shd w:val="clear" w:color="auto" w:fill="FABF8F"/>
          </w:tcPr>
          <w:p w:rsidR="001D1874" w:rsidRPr="00835A54" w:rsidRDefault="001D1874" w:rsidP="00636AB9">
            <w:pPr>
              <w:widowControl w:val="0"/>
              <w:autoSpaceDE w:val="0"/>
              <w:autoSpaceDN w:val="0"/>
              <w:adjustRightInd w:val="0"/>
              <w:spacing w:after="0" w:line="240" w:lineRule="auto"/>
              <w:rPr>
                <w:rFonts w:ascii="Times New Roman" w:hAnsi="Times New Roman"/>
                <w:sz w:val="24"/>
                <w:szCs w:val="24"/>
              </w:rPr>
            </w:pPr>
            <w:r w:rsidRPr="00835A54">
              <w:rPr>
                <w:rFonts w:ascii="Times New Roman" w:hAnsi="Times New Roman"/>
                <w:b/>
                <w:bCs/>
                <w:spacing w:val="-1"/>
              </w:rPr>
              <w:t>N</w:t>
            </w:r>
            <w:r w:rsidRPr="00835A54">
              <w:rPr>
                <w:rFonts w:ascii="Times New Roman" w:hAnsi="Times New Roman"/>
                <w:b/>
                <w:bCs/>
              </w:rPr>
              <w:t>á</w:t>
            </w:r>
            <w:r w:rsidRPr="00835A54">
              <w:rPr>
                <w:rFonts w:ascii="Times New Roman" w:hAnsi="Times New Roman"/>
                <w:b/>
                <w:bCs/>
                <w:spacing w:val="-2"/>
              </w:rPr>
              <w:t>z</w:t>
            </w:r>
            <w:r w:rsidRPr="00835A54">
              <w:rPr>
                <w:rFonts w:ascii="Times New Roman" w:hAnsi="Times New Roman"/>
                <w:b/>
                <w:bCs/>
              </w:rPr>
              <w:t xml:space="preserve">ev </w:t>
            </w:r>
            <w:r w:rsidRPr="00835A54">
              <w:rPr>
                <w:rFonts w:ascii="Times New Roman" w:hAnsi="Times New Roman"/>
                <w:b/>
                <w:bCs/>
                <w:spacing w:val="-2"/>
              </w:rPr>
              <w:t>z</w:t>
            </w:r>
            <w:r w:rsidRPr="00835A54">
              <w:rPr>
                <w:rFonts w:ascii="Times New Roman" w:hAnsi="Times New Roman"/>
                <w:b/>
                <w:bCs/>
              </w:rPr>
              <w:t>aká</w:t>
            </w:r>
            <w:r w:rsidRPr="00835A54">
              <w:rPr>
                <w:rFonts w:ascii="Times New Roman" w:hAnsi="Times New Roman"/>
                <w:b/>
                <w:bCs/>
                <w:spacing w:val="-2"/>
              </w:rPr>
              <w:t>z</w:t>
            </w:r>
            <w:r w:rsidRPr="00835A54">
              <w:rPr>
                <w:rFonts w:ascii="Times New Roman" w:hAnsi="Times New Roman"/>
                <w:b/>
                <w:bCs/>
              </w:rPr>
              <w:t>ky:</w:t>
            </w:r>
          </w:p>
        </w:tc>
        <w:tc>
          <w:tcPr>
            <w:tcW w:w="6166" w:type="dxa"/>
            <w:tcBorders>
              <w:top w:val="single" w:sz="4" w:space="0" w:color="000000"/>
              <w:left w:val="single" w:sz="4" w:space="0" w:color="000000"/>
              <w:bottom w:val="single" w:sz="4" w:space="0" w:color="000000"/>
              <w:right w:val="single" w:sz="4" w:space="0" w:color="000000"/>
            </w:tcBorders>
            <w:shd w:val="clear" w:color="auto" w:fill="FABF8F"/>
          </w:tcPr>
          <w:p w:rsidR="001D1874" w:rsidRPr="00D27EA8" w:rsidRDefault="001D1874" w:rsidP="00F256A9">
            <w:pPr>
              <w:widowControl w:val="0"/>
              <w:autoSpaceDE w:val="0"/>
              <w:autoSpaceDN w:val="0"/>
              <w:adjustRightInd w:val="0"/>
              <w:spacing w:before="37" w:after="0" w:line="240" w:lineRule="auto"/>
              <w:rPr>
                <w:rFonts w:ascii="Times New Roman" w:hAnsi="Times New Roman"/>
                <w:sz w:val="24"/>
                <w:szCs w:val="24"/>
              </w:rPr>
            </w:pPr>
            <w:r w:rsidRPr="00D27EA8">
              <w:rPr>
                <w:rFonts w:ascii="Times New Roman" w:hAnsi="Times New Roman"/>
                <w:sz w:val="24"/>
                <w:szCs w:val="24"/>
              </w:rPr>
              <w:t>Zajištění autobusové dopravy žáků a pedagogů v rámci projektu Podpora přírodovědného a technického vzdělávání</w:t>
            </w:r>
          </w:p>
        </w:tc>
      </w:tr>
    </w:tbl>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before="13" w:after="0" w:line="240" w:lineRule="auto"/>
        <w:rPr>
          <w:rFonts w:ascii="Times New Roman" w:hAnsi="Times New Roman"/>
          <w:sz w:val="24"/>
          <w:szCs w:val="24"/>
        </w:rPr>
      </w:pPr>
    </w:p>
    <w:p w:rsidR="001D1874" w:rsidRDefault="001D1874" w:rsidP="00636AB9">
      <w:pPr>
        <w:widowControl w:val="0"/>
        <w:autoSpaceDE w:val="0"/>
        <w:autoSpaceDN w:val="0"/>
        <w:adjustRightInd w:val="0"/>
        <w:spacing w:before="32" w:after="0" w:line="240" w:lineRule="auto"/>
        <w:rPr>
          <w:rFonts w:ascii="Times New Roman" w:hAnsi="Times New Roman"/>
        </w:rPr>
      </w:pPr>
      <w:r>
        <w:rPr>
          <w:rFonts w:ascii="Times New Roman" w:hAnsi="Times New Roman"/>
          <w:b/>
          <w:bCs/>
          <w:spacing w:val="-1"/>
        </w:rPr>
        <w:t>N</w:t>
      </w:r>
      <w:r>
        <w:rPr>
          <w:rFonts w:ascii="Times New Roman" w:hAnsi="Times New Roman"/>
          <w:b/>
          <w:bCs/>
        </w:rPr>
        <w:t>á</w:t>
      </w:r>
      <w:r>
        <w:rPr>
          <w:rFonts w:ascii="Times New Roman" w:hAnsi="Times New Roman"/>
          <w:b/>
          <w:bCs/>
          <w:spacing w:val="-2"/>
        </w:rPr>
        <w:t>z</w:t>
      </w:r>
      <w:r>
        <w:rPr>
          <w:rFonts w:ascii="Times New Roman" w:hAnsi="Times New Roman"/>
          <w:b/>
          <w:bCs/>
        </w:rPr>
        <w:t>ev/</w:t>
      </w:r>
      <w:r>
        <w:rPr>
          <w:rFonts w:ascii="Times New Roman" w:hAnsi="Times New Roman"/>
          <w:b/>
          <w:bCs/>
          <w:spacing w:val="1"/>
        </w:rPr>
        <w:t xml:space="preserve"> </w:t>
      </w:r>
      <w:r>
        <w:rPr>
          <w:rFonts w:ascii="Times New Roman" w:hAnsi="Times New Roman"/>
          <w:b/>
          <w:bCs/>
        </w:rPr>
        <w:t>obchod</w:t>
      </w:r>
      <w:r>
        <w:rPr>
          <w:rFonts w:ascii="Times New Roman" w:hAnsi="Times New Roman"/>
          <w:b/>
          <w:bCs/>
          <w:spacing w:val="-3"/>
        </w:rPr>
        <w:t>n</w:t>
      </w:r>
      <w:r>
        <w:rPr>
          <w:rFonts w:ascii="Times New Roman" w:hAnsi="Times New Roman"/>
          <w:b/>
          <w:bCs/>
        </w:rPr>
        <w:t>í</w:t>
      </w:r>
      <w:r>
        <w:rPr>
          <w:rFonts w:ascii="Times New Roman" w:hAnsi="Times New Roman"/>
          <w:b/>
          <w:bCs/>
          <w:spacing w:val="-1"/>
        </w:rPr>
        <w:t xml:space="preserve"> </w:t>
      </w:r>
      <w:r>
        <w:rPr>
          <w:rFonts w:ascii="Times New Roman" w:hAnsi="Times New Roman"/>
          <w:b/>
          <w:bCs/>
          <w:spacing w:val="1"/>
        </w:rPr>
        <w:t>fi</w:t>
      </w:r>
      <w:r>
        <w:rPr>
          <w:rFonts w:ascii="Times New Roman" w:hAnsi="Times New Roman"/>
          <w:b/>
          <w:bCs/>
          <w:spacing w:val="-2"/>
        </w:rPr>
        <w:t>r</w:t>
      </w:r>
      <w:r>
        <w:rPr>
          <w:rFonts w:ascii="Times New Roman" w:hAnsi="Times New Roman"/>
          <w:b/>
          <w:bCs/>
          <w:spacing w:val="1"/>
        </w:rPr>
        <w:t>m</w:t>
      </w:r>
      <w:r>
        <w:rPr>
          <w:rFonts w:ascii="Times New Roman" w:hAnsi="Times New Roman"/>
          <w:b/>
          <w:bCs/>
        </w:rPr>
        <w:t>a u</w:t>
      </w:r>
      <w:r>
        <w:rPr>
          <w:rFonts w:ascii="Times New Roman" w:hAnsi="Times New Roman"/>
          <w:b/>
          <w:bCs/>
          <w:spacing w:val="-2"/>
        </w:rPr>
        <w:t>c</w:t>
      </w:r>
      <w:r>
        <w:rPr>
          <w:rFonts w:ascii="Times New Roman" w:hAnsi="Times New Roman"/>
          <w:b/>
          <w:bCs/>
        </w:rPr>
        <w:t>ha</w:t>
      </w:r>
      <w:r>
        <w:rPr>
          <w:rFonts w:ascii="Times New Roman" w:hAnsi="Times New Roman"/>
          <w:b/>
          <w:bCs/>
          <w:spacing w:val="-2"/>
        </w:rPr>
        <w:t>z</w:t>
      </w:r>
      <w:r>
        <w:rPr>
          <w:rFonts w:ascii="Times New Roman" w:hAnsi="Times New Roman"/>
          <w:b/>
          <w:bCs/>
        </w:rPr>
        <w:t>eče:</w:t>
      </w:r>
    </w:p>
    <w:p w:rsidR="001D1874" w:rsidRDefault="001D1874" w:rsidP="00636AB9">
      <w:pPr>
        <w:widowControl w:val="0"/>
        <w:autoSpaceDE w:val="0"/>
        <w:autoSpaceDN w:val="0"/>
        <w:adjustRightInd w:val="0"/>
        <w:spacing w:before="48" w:after="0" w:line="240" w:lineRule="auto"/>
        <w:rPr>
          <w:rFonts w:ascii="Times New Roman" w:hAnsi="Times New Roman"/>
          <w:b/>
          <w:bCs/>
        </w:rPr>
      </w:pPr>
      <w:r>
        <w:rPr>
          <w:rFonts w:ascii="Times New Roman" w:hAnsi="Times New Roman"/>
          <w:b/>
          <w:bCs/>
          <w:spacing w:val="1"/>
        </w:rPr>
        <w:t>s</w:t>
      </w:r>
      <w:r>
        <w:rPr>
          <w:rFonts w:ascii="Times New Roman" w:hAnsi="Times New Roman"/>
          <w:b/>
          <w:bCs/>
        </w:rPr>
        <w:t>e</w:t>
      </w:r>
      <w:r>
        <w:rPr>
          <w:rFonts w:ascii="Times New Roman" w:hAnsi="Times New Roman"/>
          <w:b/>
          <w:bCs/>
          <w:spacing w:val="1"/>
        </w:rPr>
        <w:t xml:space="preserve"> </w:t>
      </w:r>
      <w:r>
        <w:rPr>
          <w:rFonts w:ascii="Times New Roman" w:hAnsi="Times New Roman"/>
          <w:b/>
          <w:bCs/>
          <w:spacing w:val="-2"/>
        </w:rPr>
        <w:t>s</w:t>
      </w:r>
      <w:r>
        <w:rPr>
          <w:rFonts w:ascii="Times New Roman" w:hAnsi="Times New Roman"/>
          <w:b/>
          <w:bCs/>
          <w:spacing w:val="1"/>
        </w:rPr>
        <w:t>í</w:t>
      </w:r>
      <w:r>
        <w:rPr>
          <w:rFonts w:ascii="Times New Roman" w:hAnsi="Times New Roman"/>
          <w:b/>
          <w:bCs/>
        </w:rPr>
        <w:t>d</w:t>
      </w:r>
      <w:r>
        <w:rPr>
          <w:rFonts w:ascii="Times New Roman" w:hAnsi="Times New Roman"/>
          <w:b/>
          <w:bCs/>
          <w:spacing w:val="1"/>
        </w:rPr>
        <w:t>l</w:t>
      </w:r>
      <w:r>
        <w:rPr>
          <w:rFonts w:ascii="Times New Roman" w:hAnsi="Times New Roman"/>
          <w:b/>
          <w:bCs/>
          <w:spacing w:val="-2"/>
        </w:rPr>
        <w:t>e</w:t>
      </w:r>
      <w:r>
        <w:rPr>
          <w:rFonts w:ascii="Times New Roman" w:hAnsi="Times New Roman"/>
          <w:b/>
          <w:bCs/>
          <w:spacing w:val="-1"/>
        </w:rPr>
        <w:t>m</w:t>
      </w:r>
      <w:r>
        <w:rPr>
          <w:rFonts w:ascii="Times New Roman" w:hAnsi="Times New Roman"/>
          <w:b/>
          <w:bCs/>
        </w:rPr>
        <w:t xml:space="preserve">: </w:t>
      </w:r>
      <w:r>
        <w:rPr>
          <w:rFonts w:ascii="Times New Roman" w:hAnsi="Times New Roman"/>
          <w:b/>
          <w:bCs/>
          <w:spacing w:val="1"/>
        </w:rPr>
        <w:t>I</w:t>
      </w:r>
      <w:r>
        <w:rPr>
          <w:rFonts w:ascii="Times New Roman" w:hAnsi="Times New Roman"/>
          <w:b/>
          <w:bCs/>
          <w:spacing w:val="-1"/>
        </w:rPr>
        <w:t>Č</w:t>
      </w:r>
      <w:r>
        <w:rPr>
          <w:rFonts w:ascii="Times New Roman" w:hAnsi="Times New Roman"/>
          <w:b/>
          <w:bCs/>
        </w:rPr>
        <w:t>:</w:t>
      </w:r>
    </w:p>
    <w:p w:rsidR="001D1874" w:rsidRDefault="001D1874" w:rsidP="00636AB9">
      <w:pPr>
        <w:widowControl w:val="0"/>
        <w:autoSpaceDE w:val="0"/>
        <w:autoSpaceDN w:val="0"/>
        <w:adjustRightInd w:val="0"/>
        <w:spacing w:before="48" w:after="0" w:line="240" w:lineRule="auto"/>
        <w:rPr>
          <w:rFonts w:ascii="Times New Roman" w:hAnsi="Times New Roman"/>
          <w:b/>
          <w:bCs/>
        </w:rPr>
      </w:pPr>
    </w:p>
    <w:p w:rsidR="001D1874" w:rsidRDefault="001D1874" w:rsidP="00636AB9">
      <w:pPr>
        <w:widowControl w:val="0"/>
        <w:autoSpaceDE w:val="0"/>
        <w:autoSpaceDN w:val="0"/>
        <w:adjustRightInd w:val="0"/>
        <w:spacing w:before="48" w:after="0" w:line="240" w:lineRule="auto"/>
        <w:rPr>
          <w:rFonts w:ascii="Times New Roman" w:hAnsi="Times New Roman"/>
        </w:rPr>
      </w:pPr>
    </w:p>
    <w:p w:rsidR="001D1874" w:rsidRDefault="001D1874" w:rsidP="00636AB9">
      <w:pPr>
        <w:widowControl w:val="0"/>
        <w:autoSpaceDE w:val="0"/>
        <w:autoSpaceDN w:val="0"/>
        <w:adjustRightInd w:val="0"/>
        <w:spacing w:before="4" w:after="0" w:line="240" w:lineRule="auto"/>
        <w:rPr>
          <w:rFonts w:ascii="Times New Roman" w:hAnsi="Times New Roman"/>
          <w:sz w:val="15"/>
          <w:szCs w:val="15"/>
        </w:rPr>
      </w:pPr>
    </w:p>
    <w:p w:rsidR="001D1874" w:rsidRDefault="001D1874" w:rsidP="00636AB9">
      <w:pPr>
        <w:widowControl w:val="0"/>
        <w:autoSpaceDE w:val="0"/>
        <w:autoSpaceDN w:val="0"/>
        <w:adjustRightInd w:val="0"/>
        <w:spacing w:before="32" w:after="0" w:line="240" w:lineRule="auto"/>
        <w:jc w:val="center"/>
        <w:rPr>
          <w:rFonts w:ascii="Times New Roman" w:hAnsi="Times New Roman"/>
        </w:rPr>
      </w:pPr>
      <w:r>
        <w:rPr>
          <w:rFonts w:ascii="Times New Roman" w:hAnsi="Times New Roman"/>
          <w:b/>
          <w:bCs/>
          <w:spacing w:val="-1"/>
        </w:rPr>
        <w:t>ČE</w:t>
      </w:r>
      <w:r>
        <w:rPr>
          <w:rFonts w:ascii="Times New Roman" w:hAnsi="Times New Roman"/>
          <w:b/>
          <w:bCs/>
        </w:rPr>
        <w:t>S</w:t>
      </w:r>
      <w:r>
        <w:rPr>
          <w:rFonts w:ascii="Times New Roman" w:hAnsi="Times New Roman"/>
          <w:b/>
          <w:bCs/>
          <w:spacing w:val="-1"/>
        </w:rPr>
        <w:t>TN</w:t>
      </w:r>
      <w:r>
        <w:rPr>
          <w:rFonts w:ascii="Times New Roman" w:hAnsi="Times New Roman"/>
          <w:b/>
          <w:bCs/>
        </w:rPr>
        <w:t>É</w:t>
      </w:r>
      <w:r>
        <w:rPr>
          <w:rFonts w:ascii="Times New Roman" w:hAnsi="Times New Roman"/>
          <w:b/>
          <w:bCs/>
          <w:spacing w:val="-1"/>
        </w:rPr>
        <w:t xml:space="preserve"> </w:t>
      </w:r>
      <w:r>
        <w:rPr>
          <w:rFonts w:ascii="Times New Roman" w:hAnsi="Times New Roman"/>
          <w:b/>
          <w:bCs/>
          <w:spacing w:val="2"/>
        </w:rPr>
        <w:t>P</w:t>
      </w:r>
      <w:r>
        <w:rPr>
          <w:rFonts w:ascii="Times New Roman" w:hAnsi="Times New Roman"/>
          <w:b/>
          <w:bCs/>
          <w:spacing w:val="-1"/>
        </w:rPr>
        <w:t>R</w:t>
      </w:r>
      <w:r>
        <w:rPr>
          <w:rFonts w:ascii="Times New Roman" w:hAnsi="Times New Roman"/>
          <w:b/>
          <w:bCs/>
          <w:spacing w:val="1"/>
        </w:rPr>
        <w:t>OH</w:t>
      </w:r>
      <w:r>
        <w:rPr>
          <w:rFonts w:ascii="Times New Roman" w:hAnsi="Times New Roman"/>
          <w:b/>
          <w:bCs/>
          <w:spacing w:val="-1"/>
        </w:rPr>
        <w:t>LÁ</w:t>
      </w:r>
      <w:r>
        <w:rPr>
          <w:rFonts w:ascii="Times New Roman" w:hAnsi="Times New Roman"/>
          <w:b/>
          <w:bCs/>
        </w:rPr>
        <w:t>Š</w:t>
      </w:r>
      <w:r>
        <w:rPr>
          <w:rFonts w:ascii="Times New Roman" w:hAnsi="Times New Roman"/>
          <w:b/>
          <w:bCs/>
          <w:spacing w:val="-1"/>
        </w:rPr>
        <w:t>EN</w:t>
      </w:r>
      <w:r>
        <w:rPr>
          <w:rFonts w:ascii="Times New Roman" w:hAnsi="Times New Roman"/>
          <w:b/>
          <w:bCs/>
        </w:rPr>
        <w:t>Í</w:t>
      </w:r>
    </w:p>
    <w:p w:rsidR="001D1874" w:rsidRDefault="001D1874" w:rsidP="00636AB9">
      <w:pPr>
        <w:widowControl w:val="0"/>
        <w:autoSpaceDE w:val="0"/>
        <w:autoSpaceDN w:val="0"/>
        <w:adjustRightInd w:val="0"/>
        <w:spacing w:before="4" w:after="0" w:line="240" w:lineRule="auto"/>
        <w:rPr>
          <w:rFonts w:ascii="Times New Roman" w:hAnsi="Times New Roman"/>
          <w:sz w:val="12"/>
          <w:szCs w:val="12"/>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A71632">
      <w:pPr>
        <w:widowControl w:val="0"/>
        <w:autoSpaceDE w:val="0"/>
        <w:autoSpaceDN w:val="0"/>
        <w:adjustRightInd w:val="0"/>
        <w:spacing w:after="0" w:line="240" w:lineRule="auto"/>
        <w:jc w:val="both"/>
        <w:rPr>
          <w:rFonts w:ascii="Times New Roman" w:hAnsi="Times New Roman"/>
          <w:b/>
          <w:bCs/>
        </w:rPr>
      </w:pPr>
      <w:r>
        <w:rPr>
          <w:rFonts w:ascii="Times New Roman" w:hAnsi="Times New Roman"/>
          <w:b/>
          <w:bCs/>
        </w:rPr>
        <w:t>Já, n</w:t>
      </w:r>
      <w:r>
        <w:rPr>
          <w:rFonts w:ascii="Times New Roman" w:hAnsi="Times New Roman"/>
          <w:b/>
          <w:bCs/>
          <w:spacing w:val="1"/>
        </w:rPr>
        <w:t>í</w:t>
      </w:r>
      <w:r>
        <w:rPr>
          <w:rFonts w:ascii="Times New Roman" w:hAnsi="Times New Roman"/>
          <w:b/>
          <w:bCs/>
          <w:spacing w:val="-2"/>
        </w:rPr>
        <w:t>ž</w:t>
      </w:r>
      <w:r>
        <w:rPr>
          <w:rFonts w:ascii="Times New Roman" w:hAnsi="Times New Roman"/>
          <w:b/>
          <w:bCs/>
        </w:rPr>
        <w:t>e</w:t>
      </w:r>
      <w:r>
        <w:rPr>
          <w:rFonts w:ascii="Times New Roman" w:hAnsi="Times New Roman"/>
          <w:b/>
          <w:bCs/>
          <w:spacing w:val="1"/>
        </w:rPr>
        <w:t xml:space="preserve"> </w:t>
      </w:r>
      <w:r>
        <w:rPr>
          <w:rFonts w:ascii="Times New Roman" w:hAnsi="Times New Roman"/>
          <w:b/>
          <w:bCs/>
        </w:rPr>
        <w:t>pode</w:t>
      </w:r>
      <w:r>
        <w:rPr>
          <w:rFonts w:ascii="Times New Roman" w:hAnsi="Times New Roman"/>
          <w:b/>
          <w:bCs/>
          <w:spacing w:val="-3"/>
        </w:rPr>
        <w:t>p</w:t>
      </w:r>
      <w:r>
        <w:rPr>
          <w:rFonts w:ascii="Times New Roman" w:hAnsi="Times New Roman"/>
          <w:b/>
          <w:bCs/>
          <w:spacing w:val="1"/>
        </w:rPr>
        <w:t>s</w:t>
      </w:r>
      <w:r>
        <w:rPr>
          <w:rFonts w:ascii="Times New Roman" w:hAnsi="Times New Roman"/>
          <w:b/>
          <w:bCs/>
        </w:rPr>
        <w:t>aný</w:t>
      </w:r>
      <w:r>
        <w:rPr>
          <w:rFonts w:ascii="Times New Roman" w:hAnsi="Times New Roman"/>
          <w:b/>
          <w:bCs/>
          <w:spacing w:val="-1"/>
        </w:rPr>
        <w:t>/</w:t>
      </w:r>
      <w:r>
        <w:rPr>
          <w:rFonts w:ascii="Times New Roman" w:hAnsi="Times New Roman"/>
          <w:b/>
          <w:bCs/>
        </w:rPr>
        <w:t xml:space="preserve">á </w:t>
      </w:r>
      <w:r>
        <w:rPr>
          <w:rFonts w:ascii="Times New Roman" w:hAnsi="Times New Roman"/>
          <w:i/>
          <w:iCs/>
          <w:spacing w:val="-1"/>
        </w:rPr>
        <w:t>(</w:t>
      </w:r>
      <w:r>
        <w:rPr>
          <w:rFonts w:ascii="Times New Roman" w:hAnsi="Times New Roman"/>
          <w:i/>
          <w:iCs/>
        </w:rPr>
        <w:t>do</w:t>
      </w:r>
      <w:r>
        <w:rPr>
          <w:rFonts w:ascii="Times New Roman" w:hAnsi="Times New Roman"/>
          <w:i/>
          <w:iCs/>
          <w:spacing w:val="-2"/>
        </w:rPr>
        <w:t>p</w:t>
      </w:r>
      <w:r>
        <w:rPr>
          <w:rFonts w:ascii="Times New Roman" w:hAnsi="Times New Roman"/>
          <w:i/>
          <w:iCs/>
          <w:spacing w:val="1"/>
        </w:rPr>
        <w:t>l</w:t>
      </w:r>
      <w:r>
        <w:rPr>
          <w:rFonts w:ascii="Times New Roman" w:hAnsi="Times New Roman"/>
          <w:i/>
          <w:iCs/>
        </w:rPr>
        <w:t>n</w:t>
      </w:r>
      <w:r>
        <w:rPr>
          <w:rFonts w:ascii="Times New Roman" w:hAnsi="Times New Roman"/>
          <w:i/>
          <w:iCs/>
          <w:spacing w:val="-1"/>
        </w:rPr>
        <w:t>i</w:t>
      </w:r>
      <w:r>
        <w:rPr>
          <w:rFonts w:ascii="Times New Roman" w:hAnsi="Times New Roman"/>
          <w:i/>
          <w:iCs/>
        </w:rPr>
        <w:t>t</w:t>
      </w:r>
      <w:r>
        <w:rPr>
          <w:rFonts w:ascii="Times New Roman" w:hAnsi="Times New Roman"/>
          <w:i/>
          <w:iCs/>
          <w:spacing w:val="1"/>
        </w:rPr>
        <w:t xml:space="preserve"> </w:t>
      </w:r>
      <w:r>
        <w:rPr>
          <w:rFonts w:ascii="Times New Roman" w:hAnsi="Times New Roman"/>
          <w:i/>
          <w:iCs/>
        </w:rPr>
        <w:t>p</w:t>
      </w:r>
      <w:r>
        <w:rPr>
          <w:rFonts w:ascii="Times New Roman" w:hAnsi="Times New Roman"/>
          <w:i/>
          <w:iCs/>
          <w:spacing w:val="-2"/>
        </w:rPr>
        <w:t>ř</w:t>
      </w:r>
      <w:r>
        <w:rPr>
          <w:rFonts w:ascii="Times New Roman" w:hAnsi="Times New Roman"/>
          <w:i/>
          <w:iCs/>
          <w:spacing w:val="1"/>
        </w:rPr>
        <w:t>íj</w:t>
      </w:r>
      <w:r>
        <w:rPr>
          <w:rFonts w:ascii="Times New Roman" w:hAnsi="Times New Roman"/>
          <w:i/>
          <w:iCs/>
          <w:spacing w:val="-1"/>
        </w:rPr>
        <w:t>m</w:t>
      </w:r>
      <w:r>
        <w:rPr>
          <w:rFonts w:ascii="Times New Roman" w:hAnsi="Times New Roman"/>
          <w:i/>
          <w:iCs/>
          <w:spacing w:val="-2"/>
        </w:rPr>
        <w:t>e</w:t>
      </w:r>
      <w:r>
        <w:rPr>
          <w:rFonts w:ascii="Times New Roman" w:hAnsi="Times New Roman"/>
          <w:i/>
          <w:iCs/>
        </w:rPr>
        <w:t>n</w:t>
      </w:r>
      <w:r>
        <w:rPr>
          <w:rFonts w:ascii="Times New Roman" w:hAnsi="Times New Roman"/>
          <w:i/>
          <w:iCs/>
          <w:spacing w:val="1"/>
        </w:rPr>
        <w:t>í</w:t>
      </w:r>
      <w:r>
        <w:rPr>
          <w:rFonts w:ascii="Times New Roman" w:hAnsi="Times New Roman"/>
          <w:i/>
          <w:iCs/>
        </w:rPr>
        <w:t>,</w:t>
      </w:r>
      <w:r>
        <w:rPr>
          <w:rFonts w:ascii="Times New Roman" w:hAnsi="Times New Roman"/>
          <w:i/>
          <w:iCs/>
          <w:spacing w:val="-2"/>
        </w:rPr>
        <w:t xml:space="preserve"> </w:t>
      </w:r>
      <w:r>
        <w:rPr>
          <w:rFonts w:ascii="Times New Roman" w:hAnsi="Times New Roman"/>
          <w:i/>
          <w:iCs/>
          <w:spacing w:val="1"/>
        </w:rPr>
        <w:t>j</w:t>
      </w:r>
      <w:r>
        <w:rPr>
          <w:rFonts w:ascii="Times New Roman" w:hAnsi="Times New Roman"/>
          <w:i/>
          <w:iCs/>
          <w:spacing w:val="-1"/>
        </w:rPr>
        <w:t>m</w:t>
      </w:r>
      <w:r>
        <w:rPr>
          <w:rFonts w:ascii="Times New Roman" w:hAnsi="Times New Roman"/>
          <w:i/>
          <w:iCs/>
        </w:rPr>
        <w:t>éno</w:t>
      </w:r>
      <w:r>
        <w:rPr>
          <w:rFonts w:ascii="Times New Roman" w:hAnsi="Times New Roman"/>
          <w:i/>
          <w:iCs/>
          <w:spacing w:val="-1"/>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w:t>
      </w:r>
      <w:r>
        <w:rPr>
          <w:rFonts w:ascii="Times New Roman" w:hAnsi="Times New Roman"/>
          <w:b/>
          <w:bCs/>
          <w:spacing w:val="-2"/>
        </w:rPr>
        <w:t>…</w:t>
      </w:r>
      <w:r>
        <w:rPr>
          <w:rFonts w:ascii="Times New Roman" w:hAnsi="Times New Roman"/>
          <w:b/>
          <w:bCs/>
        </w:rPr>
        <w:t xml:space="preserve">………. </w:t>
      </w:r>
    </w:p>
    <w:p w:rsidR="001D1874" w:rsidRDefault="001D1874" w:rsidP="00A71632">
      <w:pPr>
        <w:widowControl w:val="0"/>
        <w:autoSpaceDE w:val="0"/>
        <w:autoSpaceDN w:val="0"/>
        <w:adjustRightInd w:val="0"/>
        <w:spacing w:after="0" w:line="240" w:lineRule="auto"/>
        <w:jc w:val="both"/>
        <w:rPr>
          <w:rFonts w:ascii="Times New Roman" w:hAnsi="Times New Roman"/>
          <w:b/>
          <w:bCs/>
        </w:rPr>
      </w:pPr>
    </w:p>
    <w:p w:rsidR="001D1874" w:rsidRPr="00A71632" w:rsidRDefault="001D1874" w:rsidP="00A71632">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naro</w:t>
      </w:r>
      <w:r>
        <w:rPr>
          <w:rFonts w:ascii="Times New Roman" w:hAnsi="Times New Roman"/>
          <w:b/>
          <w:bCs/>
          <w:spacing w:val="-2"/>
        </w:rPr>
        <w:t>z</w:t>
      </w:r>
      <w:r>
        <w:rPr>
          <w:rFonts w:ascii="Times New Roman" w:hAnsi="Times New Roman"/>
          <w:b/>
          <w:bCs/>
        </w:rPr>
        <w:t>en</w:t>
      </w:r>
      <w:r>
        <w:rPr>
          <w:rFonts w:ascii="Times New Roman" w:hAnsi="Times New Roman"/>
          <w:b/>
          <w:bCs/>
          <w:spacing w:val="1"/>
        </w:rPr>
        <w:t>/</w:t>
      </w:r>
      <w:r>
        <w:rPr>
          <w:rFonts w:ascii="Times New Roman" w:hAnsi="Times New Roman"/>
          <w:b/>
          <w:bCs/>
        </w:rPr>
        <w:t xml:space="preserve">a </w:t>
      </w:r>
      <w:r>
        <w:rPr>
          <w:rFonts w:ascii="Times New Roman" w:hAnsi="Times New Roman"/>
          <w:i/>
          <w:iCs/>
          <w:spacing w:val="-1"/>
        </w:rPr>
        <w:t>(</w:t>
      </w:r>
      <w:r>
        <w:rPr>
          <w:rFonts w:ascii="Times New Roman" w:hAnsi="Times New Roman"/>
          <w:i/>
          <w:iCs/>
        </w:rPr>
        <w:t xml:space="preserve">den, </w:t>
      </w:r>
      <w:r>
        <w:rPr>
          <w:rFonts w:ascii="Times New Roman" w:hAnsi="Times New Roman"/>
          <w:i/>
          <w:iCs/>
          <w:spacing w:val="-1"/>
        </w:rPr>
        <w:t>m</w:t>
      </w:r>
      <w:r>
        <w:rPr>
          <w:rFonts w:ascii="Times New Roman" w:hAnsi="Times New Roman"/>
          <w:i/>
          <w:iCs/>
          <w:spacing w:val="-2"/>
        </w:rPr>
        <w:t>ě</w:t>
      </w:r>
      <w:r>
        <w:rPr>
          <w:rFonts w:ascii="Times New Roman" w:hAnsi="Times New Roman"/>
          <w:i/>
          <w:iCs/>
          <w:spacing w:val="1"/>
        </w:rPr>
        <w:t>s</w:t>
      </w:r>
      <w:r>
        <w:rPr>
          <w:rFonts w:ascii="Times New Roman" w:hAnsi="Times New Roman"/>
          <w:i/>
          <w:iCs/>
          <w:spacing w:val="-1"/>
        </w:rPr>
        <w:t>í</w:t>
      </w:r>
      <w:r>
        <w:rPr>
          <w:rFonts w:ascii="Times New Roman" w:hAnsi="Times New Roman"/>
          <w:i/>
          <w:iCs/>
        </w:rPr>
        <w:t xml:space="preserve">c, </w:t>
      </w:r>
      <w:r>
        <w:rPr>
          <w:rFonts w:ascii="Times New Roman" w:hAnsi="Times New Roman"/>
          <w:i/>
          <w:iCs/>
          <w:spacing w:val="1"/>
        </w:rPr>
        <w:t>r</w:t>
      </w:r>
      <w:r>
        <w:rPr>
          <w:rFonts w:ascii="Times New Roman" w:hAnsi="Times New Roman"/>
          <w:i/>
          <w:iCs/>
          <w:spacing w:val="-2"/>
        </w:rPr>
        <w:t>ok</w:t>
      </w:r>
      <w:r>
        <w:rPr>
          <w:rFonts w:ascii="Times New Roman" w:hAnsi="Times New Roman"/>
          <w:i/>
          <w:iCs/>
          <w:spacing w:val="-1"/>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spacing w:val="-2"/>
        </w:rPr>
        <w:t>…</w:t>
      </w:r>
      <w:r w:rsidRPr="00A71632">
        <w:rPr>
          <w:rFonts w:ascii="Times New Roman" w:hAnsi="Times New Roman"/>
          <w:b/>
          <w:iCs/>
          <w:spacing w:val="1"/>
        </w:rPr>
        <w:t>…</w:t>
      </w:r>
      <w:r w:rsidRPr="00A71632">
        <w:rPr>
          <w:rFonts w:ascii="Times New Roman" w:hAnsi="Times New Roman"/>
          <w:b/>
          <w:iCs/>
        </w:rPr>
        <w:t>.</w:t>
      </w:r>
      <w:r w:rsidRPr="00A71632">
        <w:rPr>
          <w:rFonts w:ascii="Times New Roman" w:hAnsi="Times New Roman"/>
          <w:b/>
          <w:bCs/>
          <w:spacing w:val="1"/>
        </w:rPr>
        <w:t xml:space="preserve"> </w:t>
      </w:r>
      <w:r>
        <w:rPr>
          <w:rFonts w:ascii="Times New Roman" w:hAnsi="Times New Roman"/>
          <w:b/>
          <w:bCs/>
          <w:spacing w:val="1"/>
        </w:rPr>
        <w:t>t</w:t>
      </w:r>
      <w:r>
        <w:rPr>
          <w:rFonts w:ascii="Times New Roman" w:hAnsi="Times New Roman"/>
          <w:b/>
          <w:bCs/>
          <w:spacing w:val="-1"/>
        </w:rPr>
        <w:t>í</w:t>
      </w:r>
      <w:r>
        <w:rPr>
          <w:rFonts w:ascii="Times New Roman" w:hAnsi="Times New Roman"/>
          <w:b/>
          <w:bCs/>
          <w:spacing w:val="1"/>
        </w:rPr>
        <w:t>mt</w:t>
      </w:r>
      <w:r>
        <w:rPr>
          <w:rFonts w:ascii="Times New Roman" w:hAnsi="Times New Roman"/>
          <w:b/>
          <w:bCs/>
        </w:rPr>
        <w:t>o</w:t>
      </w:r>
      <w:r>
        <w:rPr>
          <w:rFonts w:ascii="Times New Roman" w:hAnsi="Times New Roman"/>
          <w:b/>
          <w:bCs/>
          <w:spacing w:val="-2"/>
        </w:rPr>
        <w:t xml:space="preserve"> </w:t>
      </w:r>
      <w:r>
        <w:rPr>
          <w:rFonts w:ascii="Times New Roman" w:hAnsi="Times New Roman"/>
          <w:b/>
          <w:bCs/>
        </w:rPr>
        <w:t>če</w:t>
      </w:r>
      <w:r>
        <w:rPr>
          <w:rFonts w:ascii="Times New Roman" w:hAnsi="Times New Roman"/>
          <w:b/>
          <w:bCs/>
          <w:spacing w:val="-2"/>
        </w:rPr>
        <w:t>s</w:t>
      </w:r>
      <w:r>
        <w:rPr>
          <w:rFonts w:ascii="Times New Roman" w:hAnsi="Times New Roman"/>
          <w:b/>
          <w:bCs/>
          <w:spacing w:val="1"/>
        </w:rPr>
        <w:t>t</w:t>
      </w:r>
      <w:r>
        <w:rPr>
          <w:rFonts w:ascii="Times New Roman" w:hAnsi="Times New Roman"/>
          <w:b/>
          <w:bCs/>
        </w:rPr>
        <w:t>ně</w:t>
      </w:r>
      <w:r>
        <w:rPr>
          <w:rFonts w:ascii="Times New Roman" w:hAnsi="Times New Roman"/>
          <w:b/>
          <w:bCs/>
          <w:spacing w:val="1"/>
        </w:rPr>
        <w:t xml:space="preserve"> </w:t>
      </w:r>
      <w:r>
        <w:rPr>
          <w:rFonts w:ascii="Times New Roman" w:hAnsi="Times New Roman"/>
          <w:b/>
          <w:bCs/>
          <w:spacing w:val="-3"/>
        </w:rPr>
        <w:t>p</w:t>
      </w:r>
      <w:r>
        <w:rPr>
          <w:rFonts w:ascii="Times New Roman" w:hAnsi="Times New Roman"/>
          <w:b/>
          <w:bCs/>
        </w:rPr>
        <w:t>roh</w:t>
      </w:r>
      <w:r>
        <w:rPr>
          <w:rFonts w:ascii="Times New Roman" w:hAnsi="Times New Roman"/>
          <w:b/>
          <w:bCs/>
          <w:spacing w:val="1"/>
        </w:rPr>
        <w:t>l</w:t>
      </w:r>
      <w:r>
        <w:rPr>
          <w:rFonts w:ascii="Times New Roman" w:hAnsi="Times New Roman"/>
          <w:b/>
          <w:bCs/>
          <w:spacing w:val="-2"/>
        </w:rPr>
        <w:t>a</w:t>
      </w:r>
      <w:r>
        <w:rPr>
          <w:rFonts w:ascii="Times New Roman" w:hAnsi="Times New Roman"/>
          <w:b/>
          <w:bCs/>
          <w:spacing w:val="1"/>
        </w:rPr>
        <w:t>š</w:t>
      </w:r>
      <w:r>
        <w:rPr>
          <w:rFonts w:ascii="Times New Roman" w:hAnsi="Times New Roman"/>
          <w:b/>
          <w:bCs/>
        </w:rPr>
        <w:t>u</w:t>
      </w:r>
      <w:r>
        <w:rPr>
          <w:rFonts w:ascii="Times New Roman" w:hAnsi="Times New Roman"/>
          <w:b/>
          <w:bCs/>
          <w:spacing w:val="-1"/>
        </w:rPr>
        <w:t>j</w:t>
      </w:r>
      <w:r>
        <w:rPr>
          <w:rFonts w:ascii="Times New Roman" w:hAnsi="Times New Roman"/>
          <w:b/>
          <w:bCs/>
          <w:spacing w:val="1"/>
        </w:rPr>
        <w:t>i</w:t>
      </w:r>
      <w:r>
        <w:rPr>
          <w:rFonts w:ascii="Times New Roman" w:hAnsi="Times New Roman"/>
          <w:b/>
          <w:bCs/>
        </w:rPr>
        <w:t xml:space="preserve">, </w:t>
      </w:r>
      <w:r>
        <w:rPr>
          <w:rFonts w:ascii="Times New Roman" w:hAnsi="Times New Roman"/>
          <w:b/>
          <w:bCs/>
          <w:spacing w:val="-2"/>
        </w:rPr>
        <w:t>ž</w:t>
      </w:r>
      <w:r>
        <w:rPr>
          <w:rFonts w:ascii="Times New Roman" w:hAnsi="Times New Roman"/>
          <w:b/>
          <w:bCs/>
        </w:rPr>
        <w:t>e</w:t>
      </w:r>
      <w:r>
        <w:rPr>
          <w:rFonts w:ascii="Times New Roman" w:hAnsi="Times New Roman"/>
        </w:rPr>
        <w:t xml:space="preserve"> </w:t>
      </w:r>
      <w:r>
        <w:rPr>
          <w:rFonts w:ascii="Times New Roman" w:hAnsi="Times New Roman"/>
          <w:b/>
          <w:bCs/>
          <w:spacing w:val="-1"/>
          <w:sz w:val="23"/>
          <w:szCs w:val="23"/>
        </w:rPr>
        <w:t>n</w:t>
      </w:r>
      <w:r>
        <w:rPr>
          <w:rFonts w:ascii="Times New Roman" w:hAnsi="Times New Roman"/>
          <w:b/>
          <w:bCs/>
          <w:sz w:val="23"/>
          <w:szCs w:val="23"/>
        </w:rPr>
        <w:t xml:space="preserve">áš </w:t>
      </w:r>
      <w:r>
        <w:rPr>
          <w:rFonts w:ascii="Times New Roman" w:hAnsi="Times New Roman"/>
          <w:b/>
          <w:bCs/>
          <w:spacing w:val="-1"/>
          <w:sz w:val="23"/>
          <w:szCs w:val="23"/>
        </w:rPr>
        <w:t>sub</w:t>
      </w:r>
      <w:r>
        <w:rPr>
          <w:rFonts w:ascii="Times New Roman" w:hAnsi="Times New Roman"/>
          <w:b/>
          <w:bCs/>
          <w:sz w:val="23"/>
          <w:szCs w:val="23"/>
        </w:rPr>
        <w:t>j</w:t>
      </w:r>
      <w:r>
        <w:rPr>
          <w:rFonts w:ascii="Times New Roman" w:hAnsi="Times New Roman"/>
          <w:b/>
          <w:bCs/>
          <w:spacing w:val="3"/>
          <w:sz w:val="23"/>
          <w:szCs w:val="23"/>
        </w:rPr>
        <w:t>e</w:t>
      </w:r>
      <w:r>
        <w:rPr>
          <w:rFonts w:ascii="Times New Roman" w:hAnsi="Times New Roman"/>
          <w:b/>
          <w:bCs/>
          <w:spacing w:val="-3"/>
          <w:sz w:val="23"/>
          <w:szCs w:val="23"/>
        </w:rPr>
        <w:t>k</w:t>
      </w:r>
      <w:r>
        <w:rPr>
          <w:rFonts w:ascii="Times New Roman" w:hAnsi="Times New Roman"/>
          <w:b/>
          <w:bCs/>
          <w:sz w:val="23"/>
          <w:szCs w:val="23"/>
        </w:rPr>
        <w:t>t</w:t>
      </w:r>
      <w:r>
        <w:rPr>
          <w:rFonts w:ascii="Times New Roman" w:hAnsi="Times New Roman"/>
          <w:b/>
          <w:bCs/>
          <w:spacing w:val="1"/>
          <w:sz w:val="23"/>
          <w:szCs w:val="23"/>
        </w:rPr>
        <w:t xml:space="preserve"> </w:t>
      </w:r>
      <w:r>
        <w:rPr>
          <w:rFonts w:ascii="Times New Roman" w:hAnsi="Times New Roman"/>
          <w:b/>
          <w:bCs/>
          <w:spacing w:val="-1"/>
          <w:sz w:val="23"/>
          <w:szCs w:val="23"/>
        </w:rPr>
        <w:t>p</w:t>
      </w:r>
      <w:r>
        <w:rPr>
          <w:rFonts w:ascii="Times New Roman" w:hAnsi="Times New Roman"/>
          <w:b/>
          <w:bCs/>
          <w:spacing w:val="1"/>
          <w:sz w:val="23"/>
          <w:szCs w:val="23"/>
        </w:rPr>
        <w:t>ře</w:t>
      </w:r>
      <w:r>
        <w:rPr>
          <w:rFonts w:ascii="Times New Roman" w:hAnsi="Times New Roman"/>
          <w:b/>
          <w:bCs/>
          <w:spacing w:val="2"/>
          <w:sz w:val="23"/>
          <w:szCs w:val="23"/>
        </w:rPr>
        <w:t>d</w:t>
      </w:r>
      <w:r>
        <w:rPr>
          <w:rFonts w:ascii="Times New Roman" w:hAnsi="Times New Roman"/>
          <w:b/>
          <w:bCs/>
          <w:spacing w:val="-3"/>
          <w:sz w:val="23"/>
          <w:szCs w:val="23"/>
        </w:rPr>
        <w:t>k</w:t>
      </w:r>
      <w:r>
        <w:rPr>
          <w:rFonts w:ascii="Times New Roman" w:hAnsi="Times New Roman"/>
          <w:b/>
          <w:bCs/>
          <w:spacing w:val="1"/>
          <w:sz w:val="23"/>
          <w:szCs w:val="23"/>
        </w:rPr>
        <w:t>l</w:t>
      </w:r>
      <w:r>
        <w:rPr>
          <w:rFonts w:ascii="Times New Roman" w:hAnsi="Times New Roman"/>
          <w:b/>
          <w:bCs/>
          <w:sz w:val="23"/>
          <w:szCs w:val="23"/>
        </w:rPr>
        <w:t>á</w:t>
      </w:r>
      <w:r>
        <w:rPr>
          <w:rFonts w:ascii="Times New Roman" w:hAnsi="Times New Roman"/>
          <w:b/>
          <w:bCs/>
          <w:spacing w:val="-1"/>
          <w:sz w:val="23"/>
          <w:szCs w:val="23"/>
        </w:rPr>
        <w:t>d</w:t>
      </w:r>
      <w:r>
        <w:rPr>
          <w:rFonts w:ascii="Times New Roman" w:hAnsi="Times New Roman"/>
          <w:b/>
          <w:bCs/>
          <w:sz w:val="23"/>
          <w:szCs w:val="23"/>
        </w:rPr>
        <w:t>aj</w:t>
      </w:r>
      <w:r>
        <w:rPr>
          <w:rFonts w:ascii="Times New Roman" w:hAnsi="Times New Roman"/>
          <w:b/>
          <w:bCs/>
          <w:spacing w:val="1"/>
          <w:sz w:val="23"/>
          <w:szCs w:val="23"/>
        </w:rPr>
        <w:t>íc</w:t>
      </w:r>
      <w:r>
        <w:rPr>
          <w:rFonts w:ascii="Times New Roman" w:hAnsi="Times New Roman"/>
          <w:b/>
          <w:bCs/>
          <w:sz w:val="23"/>
          <w:szCs w:val="23"/>
        </w:rPr>
        <w:t>í</w:t>
      </w:r>
      <w:r>
        <w:rPr>
          <w:rFonts w:ascii="Times New Roman" w:hAnsi="Times New Roman"/>
          <w:b/>
          <w:bCs/>
          <w:spacing w:val="1"/>
          <w:sz w:val="23"/>
          <w:szCs w:val="23"/>
        </w:rPr>
        <w:t xml:space="preserve"> </w:t>
      </w:r>
      <w:r>
        <w:rPr>
          <w:rFonts w:ascii="Times New Roman" w:hAnsi="Times New Roman"/>
          <w:b/>
          <w:bCs/>
          <w:spacing w:val="-1"/>
          <w:sz w:val="23"/>
          <w:szCs w:val="23"/>
        </w:rPr>
        <w:t>n</w:t>
      </w:r>
      <w:r>
        <w:rPr>
          <w:rFonts w:ascii="Times New Roman" w:hAnsi="Times New Roman"/>
          <w:b/>
          <w:bCs/>
          <w:sz w:val="23"/>
          <w:szCs w:val="23"/>
        </w:rPr>
        <w:t>a</w:t>
      </w:r>
      <w:r>
        <w:rPr>
          <w:rFonts w:ascii="Times New Roman" w:hAnsi="Times New Roman"/>
          <w:b/>
          <w:bCs/>
          <w:spacing w:val="-1"/>
          <w:sz w:val="23"/>
          <w:szCs w:val="23"/>
        </w:rPr>
        <w:t>b</w:t>
      </w:r>
      <w:r>
        <w:rPr>
          <w:rFonts w:ascii="Times New Roman" w:hAnsi="Times New Roman"/>
          <w:b/>
          <w:bCs/>
          <w:spacing w:val="1"/>
          <w:sz w:val="23"/>
          <w:szCs w:val="23"/>
        </w:rPr>
        <w:t>í</w:t>
      </w:r>
      <w:r>
        <w:rPr>
          <w:rFonts w:ascii="Times New Roman" w:hAnsi="Times New Roman"/>
          <w:b/>
          <w:bCs/>
          <w:spacing w:val="-1"/>
          <w:sz w:val="23"/>
          <w:szCs w:val="23"/>
        </w:rPr>
        <w:t>d</w:t>
      </w:r>
      <w:r>
        <w:rPr>
          <w:rFonts w:ascii="Times New Roman" w:hAnsi="Times New Roman"/>
          <w:b/>
          <w:bCs/>
          <w:spacing w:val="-3"/>
          <w:sz w:val="23"/>
          <w:szCs w:val="23"/>
        </w:rPr>
        <w:t>k</w:t>
      </w:r>
      <w:r>
        <w:rPr>
          <w:rFonts w:ascii="Times New Roman" w:hAnsi="Times New Roman"/>
          <w:b/>
          <w:bCs/>
          <w:spacing w:val="-1"/>
          <w:sz w:val="23"/>
          <w:szCs w:val="23"/>
        </w:rPr>
        <w:t>u</w:t>
      </w:r>
      <w:r>
        <w:rPr>
          <w:rFonts w:ascii="Times New Roman" w:hAnsi="Times New Roman"/>
          <w:b/>
          <w:bCs/>
          <w:sz w:val="23"/>
          <w:szCs w:val="23"/>
        </w:rPr>
        <w:t>,</w:t>
      </w:r>
      <w:r>
        <w:rPr>
          <w:rFonts w:ascii="Times New Roman" w:hAnsi="Times New Roman"/>
          <w:b/>
          <w:bCs/>
          <w:spacing w:val="3"/>
          <w:sz w:val="23"/>
          <w:szCs w:val="23"/>
        </w:rPr>
        <w:t xml:space="preserve"> </w:t>
      </w:r>
      <w:r>
        <w:rPr>
          <w:rFonts w:ascii="Times New Roman" w:hAnsi="Times New Roman"/>
          <w:b/>
          <w:bCs/>
          <w:spacing w:val="-1"/>
          <w:sz w:val="23"/>
          <w:szCs w:val="23"/>
        </w:rPr>
        <w:t>s</w:t>
      </w:r>
      <w:r>
        <w:rPr>
          <w:rFonts w:ascii="Times New Roman" w:hAnsi="Times New Roman"/>
          <w:b/>
          <w:bCs/>
          <w:sz w:val="23"/>
          <w:szCs w:val="23"/>
        </w:rPr>
        <w:t>e</w:t>
      </w:r>
      <w:r>
        <w:rPr>
          <w:rFonts w:ascii="Times New Roman" w:hAnsi="Times New Roman"/>
          <w:b/>
          <w:bCs/>
          <w:spacing w:val="2"/>
          <w:sz w:val="23"/>
          <w:szCs w:val="23"/>
        </w:rPr>
        <w:t xml:space="preserve"> </w:t>
      </w:r>
      <w:r>
        <w:rPr>
          <w:rFonts w:ascii="Times New Roman" w:hAnsi="Times New Roman"/>
          <w:b/>
          <w:bCs/>
          <w:spacing w:val="-1"/>
          <w:sz w:val="23"/>
          <w:szCs w:val="23"/>
        </w:rPr>
        <w:t>n</w:t>
      </w:r>
      <w:r>
        <w:rPr>
          <w:rFonts w:ascii="Times New Roman" w:hAnsi="Times New Roman"/>
          <w:b/>
          <w:bCs/>
          <w:spacing w:val="1"/>
          <w:sz w:val="23"/>
          <w:szCs w:val="23"/>
        </w:rPr>
        <w:t>e</w:t>
      </w:r>
      <w:r>
        <w:rPr>
          <w:rFonts w:ascii="Times New Roman" w:hAnsi="Times New Roman"/>
          <w:b/>
          <w:bCs/>
          <w:spacing w:val="-1"/>
          <w:sz w:val="23"/>
          <w:szCs w:val="23"/>
        </w:rPr>
        <w:t>p</w:t>
      </w:r>
      <w:r>
        <w:rPr>
          <w:rFonts w:ascii="Times New Roman" w:hAnsi="Times New Roman"/>
          <w:b/>
          <w:bCs/>
          <w:sz w:val="23"/>
          <w:szCs w:val="23"/>
        </w:rPr>
        <w:t>o</w:t>
      </w:r>
      <w:r>
        <w:rPr>
          <w:rFonts w:ascii="Times New Roman" w:hAnsi="Times New Roman"/>
          <w:b/>
          <w:bCs/>
          <w:spacing w:val="-1"/>
          <w:sz w:val="23"/>
          <w:szCs w:val="23"/>
        </w:rPr>
        <w:t>d</w:t>
      </w:r>
      <w:r>
        <w:rPr>
          <w:rFonts w:ascii="Times New Roman" w:hAnsi="Times New Roman"/>
          <w:b/>
          <w:bCs/>
          <w:spacing w:val="1"/>
          <w:sz w:val="23"/>
          <w:szCs w:val="23"/>
        </w:rPr>
        <w:t>íle</w:t>
      </w:r>
      <w:r>
        <w:rPr>
          <w:rFonts w:ascii="Times New Roman" w:hAnsi="Times New Roman"/>
          <w:b/>
          <w:bCs/>
          <w:sz w:val="23"/>
          <w:szCs w:val="23"/>
        </w:rPr>
        <w:t>l</w:t>
      </w:r>
      <w:r>
        <w:rPr>
          <w:rFonts w:ascii="Times New Roman" w:hAnsi="Times New Roman"/>
          <w:b/>
          <w:bCs/>
          <w:spacing w:val="1"/>
          <w:sz w:val="23"/>
          <w:szCs w:val="23"/>
        </w:rPr>
        <w:t xml:space="preserve"> </w:t>
      </w:r>
      <w:r>
        <w:rPr>
          <w:rFonts w:ascii="Times New Roman" w:hAnsi="Times New Roman"/>
          <w:b/>
          <w:bCs/>
          <w:spacing w:val="-3"/>
          <w:sz w:val="23"/>
          <w:szCs w:val="23"/>
        </w:rPr>
        <w:t>n</w:t>
      </w:r>
      <w:r>
        <w:rPr>
          <w:rFonts w:ascii="Times New Roman" w:hAnsi="Times New Roman"/>
          <w:b/>
          <w:bCs/>
          <w:sz w:val="23"/>
          <w:szCs w:val="23"/>
        </w:rPr>
        <w:t>a</w:t>
      </w:r>
      <w:r>
        <w:rPr>
          <w:rFonts w:ascii="Times New Roman" w:hAnsi="Times New Roman"/>
          <w:b/>
          <w:bCs/>
          <w:spacing w:val="1"/>
          <w:sz w:val="23"/>
          <w:szCs w:val="23"/>
        </w:rPr>
        <w:t xml:space="preserve"> </w:t>
      </w:r>
      <w:r>
        <w:rPr>
          <w:rFonts w:ascii="Times New Roman" w:hAnsi="Times New Roman"/>
          <w:b/>
          <w:bCs/>
          <w:spacing w:val="-1"/>
          <w:sz w:val="23"/>
          <w:szCs w:val="23"/>
        </w:rPr>
        <w:t>p</w:t>
      </w:r>
      <w:r>
        <w:rPr>
          <w:rFonts w:ascii="Times New Roman" w:hAnsi="Times New Roman"/>
          <w:b/>
          <w:bCs/>
          <w:spacing w:val="1"/>
          <w:sz w:val="23"/>
          <w:szCs w:val="23"/>
        </w:rPr>
        <w:t>ří</w:t>
      </w:r>
      <w:r>
        <w:rPr>
          <w:rFonts w:ascii="Times New Roman" w:hAnsi="Times New Roman"/>
          <w:b/>
          <w:bCs/>
          <w:spacing w:val="-1"/>
          <w:sz w:val="23"/>
          <w:szCs w:val="23"/>
        </w:rPr>
        <w:t>p</w:t>
      </w:r>
      <w:r>
        <w:rPr>
          <w:rFonts w:ascii="Times New Roman" w:hAnsi="Times New Roman"/>
          <w:b/>
          <w:bCs/>
          <w:spacing w:val="1"/>
          <w:sz w:val="23"/>
          <w:szCs w:val="23"/>
        </w:rPr>
        <w:t>r</w:t>
      </w:r>
      <w:r>
        <w:rPr>
          <w:rFonts w:ascii="Times New Roman" w:hAnsi="Times New Roman"/>
          <w:b/>
          <w:bCs/>
          <w:sz w:val="23"/>
          <w:szCs w:val="23"/>
        </w:rPr>
        <w:t>a</w:t>
      </w:r>
      <w:r>
        <w:rPr>
          <w:rFonts w:ascii="Times New Roman" w:hAnsi="Times New Roman"/>
          <w:b/>
          <w:bCs/>
          <w:spacing w:val="-2"/>
          <w:sz w:val="23"/>
          <w:szCs w:val="23"/>
        </w:rPr>
        <w:t>v</w:t>
      </w:r>
      <w:r>
        <w:rPr>
          <w:rFonts w:ascii="Times New Roman" w:hAnsi="Times New Roman"/>
          <w:b/>
          <w:bCs/>
          <w:sz w:val="23"/>
          <w:szCs w:val="23"/>
        </w:rPr>
        <w:t>ě</w:t>
      </w:r>
      <w:r>
        <w:rPr>
          <w:rFonts w:ascii="Times New Roman" w:hAnsi="Times New Roman"/>
          <w:b/>
          <w:bCs/>
          <w:spacing w:val="2"/>
          <w:sz w:val="23"/>
          <w:szCs w:val="23"/>
        </w:rPr>
        <w:t xml:space="preserve"> </w:t>
      </w:r>
      <w:r>
        <w:rPr>
          <w:rFonts w:ascii="Times New Roman" w:hAnsi="Times New Roman"/>
          <w:b/>
          <w:bCs/>
          <w:spacing w:val="-1"/>
          <w:sz w:val="23"/>
          <w:szCs w:val="23"/>
        </w:rPr>
        <w:t>n</w:t>
      </w:r>
      <w:r>
        <w:rPr>
          <w:rFonts w:ascii="Times New Roman" w:hAnsi="Times New Roman"/>
          <w:b/>
          <w:bCs/>
          <w:spacing w:val="1"/>
          <w:sz w:val="23"/>
          <w:szCs w:val="23"/>
        </w:rPr>
        <w:t>e</w:t>
      </w:r>
      <w:r>
        <w:rPr>
          <w:rFonts w:ascii="Times New Roman" w:hAnsi="Times New Roman"/>
          <w:b/>
          <w:bCs/>
          <w:spacing w:val="-1"/>
          <w:sz w:val="23"/>
          <w:szCs w:val="23"/>
        </w:rPr>
        <w:t>b</w:t>
      </w:r>
      <w:r>
        <w:rPr>
          <w:rFonts w:ascii="Times New Roman" w:hAnsi="Times New Roman"/>
          <w:b/>
          <w:bCs/>
          <w:sz w:val="23"/>
          <w:szCs w:val="23"/>
        </w:rPr>
        <w:t>o</w:t>
      </w:r>
      <w:r>
        <w:rPr>
          <w:rFonts w:ascii="Times New Roman" w:hAnsi="Times New Roman"/>
          <w:b/>
          <w:bCs/>
          <w:spacing w:val="1"/>
          <w:sz w:val="23"/>
          <w:szCs w:val="23"/>
        </w:rPr>
        <w:t xml:space="preserve"> </w:t>
      </w:r>
      <w:r>
        <w:rPr>
          <w:rFonts w:ascii="Times New Roman" w:hAnsi="Times New Roman"/>
          <w:b/>
          <w:bCs/>
          <w:spacing w:val="-1"/>
          <w:sz w:val="23"/>
          <w:szCs w:val="23"/>
        </w:rPr>
        <w:t>z</w:t>
      </w:r>
      <w:r>
        <w:rPr>
          <w:rFonts w:ascii="Times New Roman" w:hAnsi="Times New Roman"/>
          <w:b/>
          <w:bCs/>
          <w:sz w:val="23"/>
          <w:szCs w:val="23"/>
        </w:rPr>
        <w:t>a</w:t>
      </w:r>
      <w:r>
        <w:rPr>
          <w:rFonts w:ascii="Times New Roman" w:hAnsi="Times New Roman"/>
          <w:b/>
          <w:bCs/>
          <w:spacing w:val="-1"/>
          <w:sz w:val="23"/>
          <w:szCs w:val="23"/>
        </w:rPr>
        <w:t>d</w:t>
      </w:r>
      <w:r>
        <w:rPr>
          <w:rFonts w:ascii="Times New Roman" w:hAnsi="Times New Roman"/>
          <w:b/>
          <w:bCs/>
          <w:sz w:val="23"/>
          <w:szCs w:val="23"/>
        </w:rPr>
        <w:t>á</w:t>
      </w:r>
      <w:r>
        <w:rPr>
          <w:rFonts w:ascii="Times New Roman" w:hAnsi="Times New Roman"/>
          <w:b/>
          <w:bCs/>
          <w:spacing w:val="-1"/>
          <w:sz w:val="23"/>
          <w:szCs w:val="23"/>
        </w:rPr>
        <w:t>n</w:t>
      </w:r>
      <w:r>
        <w:rPr>
          <w:rFonts w:ascii="Times New Roman" w:hAnsi="Times New Roman"/>
          <w:b/>
          <w:bCs/>
          <w:sz w:val="23"/>
          <w:szCs w:val="23"/>
        </w:rPr>
        <w:t>í</w:t>
      </w:r>
      <w:r>
        <w:rPr>
          <w:rFonts w:ascii="Times New Roman" w:hAnsi="Times New Roman"/>
          <w:b/>
          <w:bCs/>
          <w:spacing w:val="1"/>
          <w:sz w:val="23"/>
          <w:szCs w:val="23"/>
        </w:rPr>
        <w:t xml:space="preserve"> </w:t>
      </w:r>
      <w:r>
        <w:rPr>
          <w:rFonts w:ascii="Times New Roman" w:hAnsi="Times New Roman"/>
          <w:b/>
          <w:bCs/>
          <w:spacing w:val="-1"/>
          <w:sz w:val="23"/>
          <w:szCs w:val="23"/>
        </w:rPr>
        <w:t>p</w:t>
      </w:r>
      <w:r>
        <w:rPr>
          <w:rFonts w:ascii="Times New Roman" w:hAnsi="Times New Roman"/>
          <w:b/>
          <w:bCs/>
          <w:spacing w:val="1"/>
          <w:sz w:val="23"/>
          <w:szCs w:val="23"/>
        </w:rPr>
        <w:t>ře</w:t>
      </w:r>
      <w:r>
        <w:rPr>
          <w:rFonts w:ascii="Times New Roman" w:hAnsi="Times New Roman"/>
          <w:b/>
          <w:bCs/>
          <w:spacing w:val="-1"/>
          <w:sz w:val="23"/>
          <w:szCs w:val="23"/>
        </w:rPr>
        <w:t>d</w:t>
      </w:r>
      <w:r>
        <w:rPr>
          <w:rFonts w:ascii="Times New Roman" w:hAnsi="Times New Roman"/>
          <w:b/>
          <w:bCs/>
          <w:spacing w:val="-2"/>
          <w:sz w:val="23"/>
          <w:szCs w:val="23"/>
        </w:rPr>
        <w:t>m</w:t>
      </w:r>
      <w:r>
        <w:rPr>
          <w:rFonts w:ascii="Times New Roman" w:hAnsi="Times New Roman"/>
          <w:b/>
          <w:bCs/>
          <w:spacing w:val="1"/>
          <w:sz w:val="23"/>
          <w:szCs w:val="23"/>
        </w:rPr>
        <w:t>ě</w:t>
      </w:r>
      <w:r>
        <w:rPr>
          <w:rFonts w:ascii="Times New Roman" w:hAnsi="Times New Roman"/>
          <w:b/>
          <w:bCs/>
          <w:sz w:val="23"/>
          <w:szCs w:val="23"/>
        </w:rPr>
        <w:t>t</w:t>
      </w:r>
      <w:r>
        <w:rPr>
          <w:rFonts w:ascii="Times New Roman" w:hAnsi="Times New Roman"/>
          <w:b/>
          <w:bCs/>
          <w:spacing w:val="-1"/>
          <w:sz w:val="23"/>
          <w:szCs w:val="23"/>
        </w:rPr>
        <w:t>n</w:t>
      </w:r>
      <w:r>
        <w:rPr>
          <w:rFonts w:ascii="Times New Roman" w:hAnsi="Times New Roman"/>
          <w:b/>
          <w:bCs/>
          <w:spacing w:val="1"/>
          <w:sz w:val="23"/>
          <w:szCs w:val="23"/>
        </w:rPr>
        <w:t>é</w:t>
      </w:r>
      <w:r>
        <w:rPr>
          <w:rFonts w:ascii="Times New Roman" w:hAnsi="Times New Roman"/>
          <w:b/>
          <w:bCs/>
          <w:spacing w:val="-1"/>
          <w:sz w:val="23"/>
          <w:szCs w:val="23"/>
        </w:rPr>
        <w:t>h</w:t>
      </w:r>
      <w:r>
        <w:rPr>
          <w:rFonts w:ascii="Times New Roman" w:hAnsi="Times New Roman"/>
          <w:b/>
          <w:bCs/>
          <w:sz w:val="23"/>
          <w:szCs w:val="23"/>
        </w:rPr>
        <w:t>o</w:t>
      </w:r>
      <w:r>
        <w:rPr>
          <w:rFonts w:ascii="Times New Roman" w:hAnsi="Times New Roman"/>
          <w:b/>
          <w:bCs/>
          <w:spacing w:val="1"/>
          <w:sz w:val="23"/>
          <w:szCs w:val="23"/>
        </w:rPr>
        <w:t xml:space="preserve"> </w:t>
      </w:r>
      <w:r>
        <w:rPr>
          <w:rFonts w:ascii="Times New Roman" w:hAnsi="Times New Roman"/>
          <w:b/>
          <w:bCs/>
          <w:sz w:val="23"/>
          <w:szCs w:val="23"/>
        </w:rPr>
        <w:t>vý</w:t>
      </w:r>
      <w:r>
        <w:rPr>
          <w:rFonts w:ascii="Times New Roman" w:hAnsi="Times New Roman"/>
          <w:b/>
          <w:bCs/>
          <w:spacing w:val="-1"/>
          <w:sz w:val="23"/>
          <w:szCs w:val="23"/>
        </w:rPr>
        <w:t>b</w:t>
      </w:r>
      <w:r>
        <w:rPr>
          <w:rFonts w:ascii="Times New Roman" w:hAnsi="Times New Roman"/>
          <w:b/>
          <w:bCs/>
          <w:spacing w:val="1"/>
          <w:sz w:val="23"/>
          <w:szCs w:val="23"/>
        </w:rPr>
        <w:t>ěr</w:t>
      </w:r>
      <w:r>
        <w:rPr>
          <w:rFonts w:ascii="Times New Roman" w:hAnsi="Times New Roman"/>
          <w:b/>
          <w:bCs/>
          <w:spacing w:val="-2"/>
          <w:sz w:val="23"/>
          <w:szCs w:val="23"/>
        </w:rPr>
        <w:t>o</w:t>
      </w:r>
      <w:r>
        <w:rPr>
          <w:rFonts w:ascii="Times New Roman" w:hAnsi="Times New Roman"/>
          <w:b/>
          <w:bCs/>
          <w:sz w:val="23"/>
          <w:szCs w:val="23"/>
        </w:rPr>
        <w:t>v</w:t>
      </w:r>
      <w:r>
        <w:rPr>
          <w:rFonts w:ascii="Times New Roman" w:hAnsi="Times New Roman"/>
          <w:b/>
          <w:bCs/>
          <w:spacing w:val="1"/>
          <w:sz w:val="23"/>
          <w:szCs w:val="23"/>
        </w:rPr>
        <w:t>é</w:t>
      </w:r>
      <w:r>
        <w:rPr>
          <w:rFonts w:ascii="Times New Roman" w:hAnsi="Times New Roman"/>
          <w:b/>
          <w:bCs/>
          <w:spacing w:val="-1"/>
          <w:sz w:val="23"/>
          <w:szCs w:val="23"/>
        </w:rPr>
        <w:t>h</w:t>
      </w:r>
      <w:r>
        <w:rPr>
          <w:rFonts w:ascii="Times New Roman" w:hAnsi="Times New Roman"/>
          <w:b/>
          <w:bCs/>
          <w:sz w:val="23"/>
          <w:szCs w:val="23"/>
        </w:rPr>
        <w:t xml:space="preserve">o </w:t>
      </w:r>
      <w:r>
        <w:rPr>
          <w:rFonts w:ascii="Times New Roman" w:hAnsi="Times New Roman"/>
          <w:b/>
          <w:bCs/>
          <w:spacing w:val="1"/>
          <w:sz w:val="23"/>
          <w:szCs w:val="23"/>
        </w:rPr>
        <w:t>ří</w:t>
      </w:r>
      <w:r>
        <w:rPr>
          <w:rFonts w:ascii="Times New Roman" w:hAnsi="Times New Roman"/>
          <w:b/>
          <w:bCs/>
          <w:spacing w:val="-1"/>
          <w:sz w:val="23"/>
          <w:szCs w:val="23"/>
        </w:rPr>
        <w:t>z</w:t>
      </w:r>
      <w:r>
        <w:rPr>
          <w:rFonts w:ascii="Times New Roman" w:hAnsi="Times New Roman"/>
          <w:b/>
          <w:bCs/>
          <w:spacing w:val="1"/>
          <w:sz w:val="23"/>
          <w:szCs w:val="23"/>
        </w:rPr>
        <w:t>e</w:t>
      </w:r>
      <w:r>
        <w:rPr>
          <w:rFonts w:ascii="Times New Roman" w:hAnsi="Times New Roman"/>
          <w:b/>
          <w:bCs/>
          <w:spacing w:val="-1"/>
          <w:sz w:val="23"/>
          <w:szCs w:val="23"/>
        </w:rPr>
        <w:t>n</w:t>
      </w:r>
      <w:r>
        <w:rPr>
          <w:rFonts w:ascii="Times New Roman" w:hAnsi="Times New Roman"/>
          <w:b/>
          <w:bCs/>
          <w:spacing w:val="1"/>
          <w:sz w:val="23"/>
          <w:szCs w:val="23"/>
        </w:rPr>
        <w:t>í</w:t>
      </w:r>
      <w:r>
        <w:rPr>
          <w:rFonts w:ascii="Times New Roman" w:hAnsi="Times New Roman"/>
          <w:b/>
          <w:bCs/>
          <w:sz w:val="23"/>
          <w:szCs w:val="23"/>
        </w:rPr>
        <w:t>.</w:t>
      </w: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before="18" w:after="0" w:line="240" w:lineRule="auto"/>
        <w:rPr>
          <w:rFonts w:ascii="Times New Roman" w:hAnsi="Times New Roman"/>
          <w:sz w:val="28"/>
          <w:szCs w:val="28"/>
        </w:rPr>
      </w:pPr>
    </w:p>
    <w:p w:rsidR="001D1874" w:rsidRPr="00C96D88" w:rsidRDefault="001D1874" w:rsidP="00636AB9">
      <w:pPr>
        <w:widowControl w:val="0"/>
        <w:autoSpaceDE w:val="0"/>
        <w:autoSpaceDN w:val="0"/>
        <w:adjustRightInd w:val="0"/>
        <w:spacing w:after="0" w:line="240" w:lineRule="auto"/>
        <w:jc w:val="both"/>
        <w:rPr>
          <w:rFonts w:ascii="Times New Roman" w:hAnsi="Times New Roman"/>
          <w:b/>
        </w:rPr>
      </w:pPr>
      <w:r>
        <w:rPr>
          <w:rFonts w:ascii="Times New Roman" w:hAnsi="Times New Roman"/>
        </w:rPr>
        <w:t>V</w:t>
      </w:r>
      <w:r>
        <w:rPr>
          <w:rFonts w:ascii="Times New Roman" w:hAnsi="Times New Roman"/>
          <w:spacing w:val="2"/>
        </w:rPr>
        <w:t xml:space="preserve"> </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Pr>
          <w:rFonts w:ascii="Times New Roman" w:hAnsi="Times New Roman"/>
          <w:i/>
          <w:iCs/>
        </w:rPr>
        <w:t>.</w:t>
      </w:r>
      <w:r>
        <w:rPr>
          <w:rFonts w:ascii="Times New Roman" w:hAnsi="Times New Roman"/>
        </w:rPr>
        <w:t>d</w:t>
      </w:r>
      <w:r>
        <w:rPr>
          <w:rFonts w:ascii="Times New Roman" w:hAnsi="Times New Roman"/>
          <w:spacing w:val="-2"/>
        </w:rPr>
        <w:t>n</w:t>
      </w:r>
      <w:r>
        <w:rPr>
          <w:rFonts w:ascii="Times New Roman" w:hAnsi="Times New Roman"/>
        </w:rPr>
        <w:t>e</w:t>
      </w:r>
      <w:r>
        <w:rPr>
          <w:rFonts w:ascii="Times New Roman" w:hAnsi="Times New Roman"/>
          <w:spacing w:val="1"/>
        </w:rPr>
        <w:t xml:space="preserve"> </w:t>
      </w:r>
      <w:r>
        <w:rPr>
          <w:rFonts w:ascii="Times New Roman" w:hAnsi="Times New Roman"/>
          <w:i/>
          <w:iCs/>
          <w:spacing w:val="-1"/>
        </w:rPr>
        <w:t xml:space="preserve"> </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rPr>
        <w:t>…</w:t>
      </w:r>
    </w:p>
    <w:p w:rsidR="001D1874" w:rsidRPr="00C96D88" w:rsidRDefault="001D1874" w:rsidP="00636AB9">
      <w:pPr>
        <w:widowControl w:val="0"/>
        <w:autoSpaceDE w:val="0"/>
        <w:autoSpaceDN w:val="0"/>
        <w:adjustRightInd w:val="0"/>
        <w:spacing w:before="9" w:after="0" w:line="240" w:lineRule="auto"/>
        <w:rPr>
          <w:rFonts w:ascii="Times New Roman" w:hAnsi="Times New Roman"/>
          <w:b/>
          <w:sz w:val="12"/>
          <w:szCs w:val="12"/>
        </w:rPr>
      </w:pPr>
    </w:p>
    <w:p w:rsidR="001D1874" w:rsidRPr="00C96D88" w:rsidRDefault="001D1874" w:rsidP="00636AB9">
      <w:pPr>
        <w:widowControl w:val="0"/>
        <w:autoSpaceDE w:val="0"/>
        <w:autoSpaceDN w:val="0"/>
        <w:adjustRightInd w:val="0"/>
        <w:spacing w:after="0" w:line="240" w:lineRule="auto"/>
        <w:rPr>
          <w:rFonts w:ascii="Times New Roman" w:hAnsi="Times New Roman"/>
          <w:b/>
          <w:sz w:val="20"/>
          <w:szCs w:val="20"/>
        </w:rPr>
      </w:pPr>
    </w:p>
    <w:p w:rsidR="001D1874" w:rsidRPr="00C96D88" w:rsidRDefault="001D1874" w:rsidP="00636AB9">
      <w:pPr>
        <w:widowControl w:val="0"/>
        <w:autoSpaceDE w:val="0"/>
        <w:autoSpaceDN w:val="0"/>
        <w:adjustRightInd w:val="0"/>
        <w:spacing w:after="0" w:line="240" w:lineRule="auto"/>
        <w:rPr>
          <w:rFonts w:ascii="Times New Roman" w:hAnsi="Times New Roman"/>
          <w:b/>
          <w:sz w:val="20"/>
          <w:szCs w:val="20"/>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Default="001D1874" w:rsidP="00636AB9">
      <w:pPr>
        <w:widowControl w:val="0"/>
        <w:autoSpaceDE w:val="0"/>
        <w:autoSpaceDN w:val="0"/>
        <w:adjustRightInd w:val="0"/>
        <w:spacing w:after="0" w:line="240" w:lineRule="auto"/>
        <w:rPr>
          <w:rFonts w:ascii="Times New Roman" w:hAnsi="Times New Roman"/>
          <w:sz w:val="20"/>
          <w:szCs w:val="20"/>
        </w:rPr>
      </w:pPr>
    </w:p>
    <w:p w:rsidR="001D1874" w:rsidRPr="00C96D88" w:rsidRDefault="001D1874" w:rsidP="002678C1">
      <w:pPr>
        <w:widowControl w:val="0"/>
        <w:autoSpaceDE w:val="0"/>
        <w:autoSpaceDN w:val="0"/>
        <w:adjustRightInd w:val="0"/>
        <w:spacing w:after="0" w:line="240" w:lineRule="auto"/>
        <w:ind w:left="3600" w:firstLine="720"/>
        <w:rPr>
          <w:rFonts w:ascii="Times New Roman" w:hAnsi="Times New Roman"/>
          <w:b/>
          <w:iCs/>
        </w:rPr>
      </w:pP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spacing w:val="-2"/>
        </w:rPr>
        <w:t>…</w:t>
      </w:r>
      <w:r w:rsidRPr="00C96D88">
        <w:rPr>
          <w:rFonts w:ascii="Times New Roman" w:hAnsi="Times New Roman"/>
          <w:b/>
          <w:iCs/>
        </w:rPr>
        <w:t>.</w:t>
      </w:r>
      <w:r w:rsidRPr="00C96D88">
        <w:rPr>
          <w:rFonts w:ascii="Times New Roman" w:hAnsi="Times New Roman"/>
          <w:b/>
          <w:iCs/>
          <w:spacing w:val="-2"/>
        </w:rPr>
        <w:t>…</w:t>
      </w:r>
      <w:r w:rsidRPr="00C96D88">
        <w:rPr>
          <w:rFonts w:ascii="Times New Roman" w:hAnsi="Times New Roman"/>
          <w:b/>
          <w:iCs/>
          <w:spacing w:val="1"/>
        </w:rPr>
        <w:t>…</w:t>
      </w:r>
      <w:r w:rsidRPr="00C96D88">
        <w:rPr>
          <w:rFonts w:ascii="Times New Roman" w:hAnsi="Times New Roman"/>
          <w:b/>
          <w:iCs/>
        </w:rPr>
        <w:t>…</w:t>
      </w:r>
    </w:p>
    <w:p w:rsidR="001D1874" w:rsidRPr="00C96D88" w:rsidRDefault="001D1874" w:rsidP="002678C1">
      <w:pPr>
        <w:widowControl w:val="0"/>
        <w:autoSpaceDE w:val="0"/>
        <w:autoSpaceDN w:val="0"/>
        <w:adjustRightInd w:val="0"/>
        <w:spacing w:after="0" w:line="240" w:lineRule="auto"/>
        <w:ind w:left="5040" w:firstLine="720"/>
        <w:rPr>
          <w:rFonts w:ascii="Times New Roman" w:hAnsi="Times New Roman"/>
        </w:rPr>
      </w:pPr>
      <w:r w:rsidRPr="00C96D88">
        <w:rPr>
          <w:rFonts w:ascii="Times New Roman" w:hAnsi="Times New Roman"/>
          <w:iCs/>
        </w:rPr>
        <w:t>podp</w:t>
      </w:r>
      <w:r w:rsidRPr="00C96D88">
        <w:rPr>
          <w:rFonts w:ascii="Times New Roman" w:hAnsi="Times New Roman"/>
          <w:iCs/>
          <w:spacing w:val="-1"/>
        </w:rPr>
        <w:t>i</w:t>
      </w:r>
      <w:r w:rsidRPr="00C96D88">
        <w:rPr>
          <w:rFonts w:ascii="Times New Roman" w:hAnsi="Times New Roman"/>
          <w:iCs/>
        </w:rPr>
        <w:t>s</w:t>
      </w:r>
    </w:p>
    <w:sectPr w:rsidR="001D1874" w:rsidRPr="00C96D88" w:rsidSect="00636AB9">
      <w:pgSz w:w="11900" w:h="16840"/>
      <w:pgMar w:top="2480" w:right="1134" w:bottom="280" w:left="1134" w:header="509" w:footer="1250"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874" w:rsidRDefault="001D1874">
      <w:pPr>
        <w:spacing w:after="0" w:line="240" w:lineRule="auto"/>
      </w:pPr>
      <w:r>
        <w:separator/>
      </w:r>
    </w:p>
  </w:endnote>
  <w:endnote w:type="continuationSeparator" w:id="0">
    <w:p w:rsidR="001D1874" w:rsidRDefault="001D1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874" w:rsidRDefault="001D1874" w:rsidP="00533E36">
    <w:pPr>
      <w:pStyle w:val="Footer"/>
    </w:pPr>
  </w:p>
  <w:p w:rsidR="001D1874" w:rsidRPr="007F7162" w:rsidRDefault="001D1874" w:rsidP="00533E36">
    <w:pPr>
      <w:pStyle w:val="Footer"/>
      <w:rPr>
        <w:sz w:val="20"/>
        <w:szCs w:val="20"/>
      </w:rPr>
    </w:pPr>
    <w:r w:rsidRPr="007F7162">
      <w:rPr>
        <w:sz w:val="20"/>
        <w:szCs w:val="20"/>
      </w:rPr>
      <w:tab/>
    </w:r>
    <w:r>
      <w:rPr>
        <w:sz w:val="20"/>
        <w:szCs w:val="20"/>
      </w:rPr>
      <w:tab/>
    </w:r>
    <w:r w:rsidRPr="007F7162">
      <w:rPr>
        <w:sz w:val="20"/>
        <w:szCs w:val="20"/>
      </w:rPr>
      <w:t xml:space="preserve">Stránka </w:t>
    </w:r>
    <w:r w:rsidRPr="007F7162">
      <w:rPr>
        <w:b/>
        <w:sz w:val="20"/>
        <w:szCs w:val="20"/>
      </w:rPr>
      <w:fldChar w:fldCharType="begin"/>
    </w:r>
    <w:r w:rsidRPr="007F7162">
      <w:rPr>
        <w:b/>
        <w:sz w:val="20"/>
        <w:szCs w:val="20"/>
      </w:rPr>
      <w:instrText>PAGE</w:instrText>
    </w:r>
    <w:r w:rsidRPr="007F7162">
      <w:rPr>
        <w:b/>
        <w:sz w:val="20"/>
        <w:szCs w:val="20"/>
      </w:rPr>
      <w:fldChar w:fldCharType="separate"/>
    </w:r>
    <w:r>
      <w:rPr>
        <w:b/>
        <w:noProof/>
        <w:sz w:val="20"/>
        <w:szCs w:val="20"/>
      </w:rPr>
      <w:t>9</w:t>
    </w:r>
    <w:r w:rsidRPr="007F7162">
      <w:rPr>
        <w:b/>
        <w:sz w:val="20"/>
        <w:szCs w:val="20"/>
      </w:rPr>
      <w:fldChar w:fldCharType="end"/>
    </w:r>
    <w:r w:rsidRPr="007F7162">
      <w:rPr>
        <w:sz w:val="20"/>
        <w:szCs w:val="20"/>
      </w:rPr>
      <w:t xml:space="preserve"> z </w:t>
    </w:r>
    <w:r w:rsidRPr="007F7162">
      <w:rPr>
        <w:b/>
        <w:sz w:val="20"/>
        <w:szCs w:val="20"/>
      </w:rPr>
      <w:fldChar w:fldCharType="begin"/>
    </w:r>
    <w:r w:rsidRPr="007F7162">
      <w:rPr>
        <w:b/>
        <w:sz w:val="20"/>
        <w:szCs w:val="20"/>
      </w:rPr>
      <w:instrText>NUMPAGES</w:instrText>
    </w:r>
    <w:r w:rsidRPr="007F7162">
      <w:rPr>
        <w:b/>
        <w:sz w:val="20"/>
        <w:szCs w:val="20"/>
      </w:rPr>
      <w:fldChar w:fldCharType="separate"/>
    </w:r>
    <w:r>
      <w:rPr>
        <w:b/>
        <w:noProof/>
        <w:sz w:val="20"/>
        <w:szCs w:val="20"/>
      </w:rPr>
      <w:t>21</w:t>
    </w:r>
    <w:r w:rsidRPr="007F7162">
      <w:rPr>
        <w:b/>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874" w:rsidRDefault="001D1874" w:rsidP="00996226">
    <w:pPr>
      <w:widowControl w:val="0"/>
      <w:autoSpaceDE w:val="0"/>
      <w:autoSpaceDN w:val="0"/>
      <w:adjustRightInd w:val="0"/>
      <w:spacing w:after="0" w:line="200" w:lineRule="exact"/>
      <w:jc w:val="center"/>
      <w:rPr>
        <w:rStyle w:val="PageNumber"/>
      </w:rPr>
    </w:pPr>
  </w:p>
  <w:p w:rsidR="001D1874" w:rsidRDefault="001D1874" w:rsidP="00996226">
    <w:pPr>
      <w:widowControl w:val="0"/>
      <w:autoSpaceDE w:val="0"/>
      <w:autoSpaceDN w:val="0"/>
      <w:adjustRightInd w:val="0"/>
      <w:spacing w:after="0" w:line="200" w:lineRule="exact"/>
      <w:jc w:val="center"/>
      <w:rPr>
        <w:rFonts w:ascii="Times New Roman" w:hAnsi="Times New Roman"/>
        <w:sz w:val="20"/>
        <w:szCs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rsidR="001D1874" w:rsidRDefault="001D1874">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874" w:rsidRDefault="001D1874">
      <w:pPr>
        <w:spacing w:after="0" w:line="240" w:lineRule="auto"/>
      </w:pPr>
      <w:r>
        <w:separator/>
      </w:r>
    </w:p>
  </w:footnote>
  <w:footnote w:type="continuationSeparator" w:id="0">
    <w:p w:rsidR="001D1874" w:rsidRDefault="001D18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874" w:rsidRDefault="001D1874" w:rsidP="007130A0">
    <w:pPr>
      <w:pStyle w:val="Header"/>
      <w:jc w:val="center"/>
    </w:pPr>
    <w:r>
      <w:rPr>
        <w:noProof/>
      </w:rPr>
      <w:pict>
        <v:group id="_x0000_s2049" style="position:absolute;left:0;text-align:left;margin-left:0;margin-top:5.45pt;width:419.6pt;height:82.25pt;z-index:251660288;mso-position-horizontal:center" coordorigin="2203,5733" coordsize="6714,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203;top:5733;width:5496;height:1020">
            <v:imagedata r:id="rId1" o:title="" cropright="1806f"/>
          </v:shape>
          <v:shape id="_x0000_s2051" type="#_x0000_t75" style="position:absolute;left:7737;top:5823;width:1180;height:924">
            <v:imagedata r:id="rId2" o:title=""/>
          </v:shape>
          <v:shape id="_x0000_s2052" type="#_x0000_t75" style="position:absolute;left:2747;top:6821;width:5664;height:228">
            <v:imagedata r:id="rId3" o:title=""/>
          </v:shape>
          <w10:wrap type="square"/>
        </v:group>
      </w:pict>
    </w:r>
  </w:p>
  <w:p w:rsidR="001D1874" w:rsidRDefault="001D1874" w:rsidP="007130A0">
    <w:pPr>
      <w:pStyle w:val="Header"/>
      <w:jc w:val="center"/>
    </w:pPr>
  </w:p>
  <w:p w:rsidR="001D1874" w:rsidRDefault="001D1874" w:rsidP="007130A0">
    <w:pPr>
      <w:pStyle w:val="Header"/>
      <w:jc w:val="center"/>
    </w:pPr>
  </w:p>
  <w:p w:rsidR="001D1874" w:rsidRDefault="001D1874" w:rsidP="007130A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1920"/>
    <w:multiLevelType w:val="hybridMultilevel"/>
    <w:tmpl w:val="CF4C490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3F62997"/>
    <w:multiLevelType w:val="multilevel"/>
    <w:tmpl w:val="899C91C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B1C5C0D"/>
    <w:multiLevelType w:val="multilevel"/>
    <w:tmpl w:val="5B069088"/>
    <w:lvl w:ilvl="0">
      <w:start w:val="9"/>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3">
    <w:nsid w:val="0CC17137"/>
    <w:multiLevelType w:val="multilevel"/>
    <w:tmpl w:val="08004C80"/>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4">
    <w:nsid w:val="149717A9"/>
    <w:multiLevelType w:val="hybridMultilevel"/>
    <w:tmpl w:val="DE8891D4"/>
    <w:lvl w:ilvl="0" w:tplc="B8784C9E">
      <w:start w:val="1"/>
      <w:numFmt w:val="decimal"/>
      <w:lvlText w:val="(%1)"/>
      <w:lvlJc w:val="left"/>
      <w:pPr>
        <w:ind w:left="478" w:hanging="360"/>
      </w:pPr>
      <w:rPr>
        <w:rFonts w:cs="Times New Roman" w:hint="default"/>
        <w:b w:val="0"/>
      </w:rPr>
    </w:lvl>
    <w:lvl w:ilvl="1" w:tplc="04050019" w:tentative="1">
      <w:start w:val="1"/>
      <w:numFmt w:val="lowerLetter"/>
      <w:lvlText w:val="%2."/>
      <w:lvlJc w:val="left"/>
      <w:pPr>
        <w:ind w:left="1198" w:hanging="360"/>
      </w:pPr>
      <w:rPr>
        <w:rFonts w:cs="Times New Roman"/>
      </w:rPr>
    </w:lvl>
    <w:lvl w:ilvl="2" w:tplc="0405001B" w:tentative="1">
      <w:start w:val="1"/>
      <w:numFmt w:val="lowerRoman"/>
      <w:lvlText w:val="%3."/>
      <w:lvlJc w:val="right"/>
      <w:pPr>
        <w:ind w:left="1918" w:hanging="180"/>
      </w:pPr>
      <w:rPr>
        <w:rFonts w:cs="Times New Roman"/>
      </w:rPr>
    </w:lvl>
    <w:lvl w:ilvl="3" w:tplc="0405000F" w:tentative="1">
      <w:start w:val="1"/>
      <w:numFmt w:val="decimal"/>
      <w:lvlText w:val="%4."/>
      <w:lvlJc w:val="left"/>
      <w:pPr>
        <w:ind w:left="2638" w:hanging="360"/>
      </w:pPr>
      <w:rPr>
        <w:rFonts w:cs="Times New Roman"/>
      </w:rPr>
    </w:lvl>
    <w:lvl w:ilvl="4" w:tplc="04050019" w:tentative="1">
      <w:start w:val="1"/>
      <w:numFmt w:val="lowerLetter"/>
      <w:lvlText w:val="%5."/>
      <w:lvlJc w:val="left"/>
      <w:pPr>
        <w:ind w:left="3358" w:hanging="360"/>
      </w:pPr>
      <w:rPr>
        <w:rFonts w:cs="Times New Roman"/>
      </w:rPr>
    </w:lvl>
    <w:lvl w:ilvl="5" w:tplc="0405001B" w:tentative="1">
      <w:start w:val="1"/>
      <w:numFmt w:val="lowerRoman"/>
      <w:lvlText w:val="%6."/>
      <w:lvlJc w:val="right"/>
      <w:pPr>
        <w:ind w:left="4078" w:hanging="180"/>
      </w:pPr>
      <w:rPr>
        <w:rFonts w:cs="Times New Roman"/>
      </w:rPr>
    </w:lvl>
    <w:lvl w:ilvl="6" w:tplc="0405000F" w:tentative="1">
      <w:start w:val="1"/>
      <w:numFmt w:val="decimal"/>
      <w:lvlText w:val="%7."/>
      <w:lvlJc w:val="left"/>
      <w:pPr>
        <w:ind w:left="4798" w:hanging="360"/>
      </w:pPr>
      <w:rPr>
        <w:rFonts w:cs="Times New Roman"/>
      </w:rPr>
    </w:lvl>
    <w:lvl w:ilvl="7" w:tplc="04050019" w:tentative="1">
      <w:start w:val="1"/>
      <w:numFmt w:val="lowerLetter"/>
      <w:lvlText w:val="%8."/>
      <w:lvlJc w:val="left"/>
      <w:pPr>
        <w:ind w:left="5518" w:hanging="360"/>
      </w:pPr>
      <w:rPr>
        <w:rFonts w:cs="Times New Roman"/>
      </w:rPr>
    </w:lvl>
    <w:lvl w:ilvl="8" w:tplc="0405001B" w:tentative="1">
      <w:start w:val="1"/>
      <w:numFmt w:val="lowerRoman"/>
      <w:lvlText w:val="%9."/>
      <w:lvlJc w:val="right"/>
      <w:pPr>
        <w:ind w:left="6238" w:hanging="180"/>
      </w:pPr>
      <w:rPr>
        <w:rFonts w:cs="Times New Roman"/>
      </w:rPr>
    </w:lvl>
  </w:abstractNum>
  <w:abstractNum w:abstractNumId="5">
    <w:nsid w:val="1F9D13E6"/>
    <w:multiLevelType w:val="multilevel"/>
    <w:tmpl w:val="2CD43B00"/>
    <w:lvl w:ilvl="0">
      <w:start w:val="3"/>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6">
    <w:nsid w:val="25CF2B23"/>
    <w:multiLevelType w:val="multilevel"/>
    <w:tmpl w:val="5742041E"/>
    <w:lvl w:ilvl="0">
      <w:start w:val="1"/>
      <w:numFmt w:val="decimal"/>
      <w:lvlText w:val="%1."/>
      <w:lvlJc w:val="left"/>
      <w:pPr>
        <w:tabs>
          <w:tab w:val="num" w:pos="360"/>
        </w:tabs>
        <w:ind w:left="360" w:hanging="360"/>
      </w:pPr>
      <w:rPr>
        <w:rFonts w:cs="Times New Roman"/>
        <w:b/>
        <w:i w:val="0"/>
        <w:u w:val="single"/>
      </w:rPr>
    </w:lvl>
    <w:lvl w:ilvl="1">
      <w:start w:val="1"/>
      <w:numFmt w:val="decimal"/>
      <w:lvlText w:val="%1.%2."/>
      <w:lvlJc w:val="left"/>
      <w:pPr>
        <w:tabs>
          <w:tab w:val="num" w:pos="709"/>
        </w:tabs>
        <w:ind w:left="709" w:hanging="709"/>
      </w:pPr>
      <w:rPr>
        <w:rFonts w:cs="Times New Roman"/>
        <w:b w:val="0"/>
        <w:i w:val="0"/>
      </w:rPr>
    </w:lvl>
    <w:lvl w:ilvl="2">
      <w:start w:val="1"/>
      <w:numFmt w:val="decimal"/>
      <w:lvlText w:val="%1.%2.%3."/>
      <w:lvlJc w:val="left"/>
      <w:pPr>
        <w:tabs>
          <w:tab w:val="num" w:pos="1418"/>
        </w:tabs>
        <w:ind w:left="1418" w:hanging="709"/>
      </w:pPr>
      <w:rPr>
        <w:rFonts w:cs="Times New Roman"/>
        <w:b w:val="0"/>
        <w:i w:val="0"/>
      </w:rPr>
    </w:lvl>
    <w:lvl w:ilvl="3">
      <w:start w:val="1"/>
      <w:numFmt w:val="decimal"/>
      <w:lvlText w:val="%1.%2.%3.%4."/>
      <w:lvlJc w:val="left"/>
      <w:pPr>
        <w:tabs>
          <w:tab w:val="num" w:pos="2410"/>
        </w:tabs>
        <w:ind w:left="2410" w:hanging="9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6AF508F"/>
    <w:multiLevelType w:val="hybridMultilevel"/>
    <w:tmpl w:val="2C16BE1E"/>
    <w:lvl w:ilvl="0" w:tplc="328A433E">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8">
    <w:nsid w:val="288412B4"/>
    <w:multiLevelType w:val="multilevel"/>
    <w:tmpl w:val="2CD43B00"/>
    <w:lvl w:ilvl="0">
      <w:start w:val="3"/>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9">
    <w:nsid w:val="2A716CD4"/>
    <w:multiLevelType w:val="hybridMultilevel"/>
    <w:tmpl w:val="BB509EF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B232369"/>
    <w:multiLevelType w:val="hybridMultilevel"/>
    <w:tmpl w:val="92AEA1F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E412421"/>
    <w:multiLevelType w:val="hybridMultilevel"/>
    <w:tmpl w:val="B112965A"/>
    <w:lvl w:ilvl="0" w:tplc="C22CBED0">
      <w:numFmt w:val="bullet"/>
      <w:lvlText w:val="-"/>
      <w:lvlJc w:val="left"/>
      <w:pPr>
        <w:ind w:left="405" w:hanging="360"/>
      </w:pPr>
      <w:rPr>
        <w:rFonts w:ascii="Calibri" w:eastAsia="Times New Roman" w:hAnsi="Calibri" w:hint="default"/>
      </w:rPr>
    </w:lvl>
    <w:lvl w:ilvl="1" w:tplc="04050003" w:tentative="1">
      <w:start w:val="1"/>
      <w:numFmt w:val="bullet"/>
      <w:lvlText w:val="o"/>
      <w:lvlJc w:val="left"/>
      <w:pPr>
        <w:ind w:left="1125" w:hanging="360"/>
      </w:pPr>
      <w:rPr>
        <w:rFonts w:ascii="Courier New" w:hAnsi="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2">
    <w:nsid w:val="31802654"/>
    <w:multiLevelType w:val="multilevel"/>
    <w:tmpl w:val="34E24D4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32203F9C"/>
    <w:multiLevelType w:val="hybridMultilevel"/>
    <w:tmpl w:val="C5E0CB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6B44C73"/>
    <w:multiLevelType w:val="multilevel"/>
    <w:tmpl w:val="DC60CC5E"/>
    <w:lvl w:ilvl="0">
      <w:start w:val="1"/>
      <w:numFmt w:val="decimal"/>
      <w:lvlText w:val="%1."/>
      <w:lvlJc w:val="left"/>
      <w:pPr>
        <w:ind w:left="720" w:hanging="360"/>
      </w:pPr>
      <w:rPr>
        <w:rFonts w:cs="Times New Roman" w:hint="default"/>
      </w:rPr>
    </w:lvl>
    <w:lvl w:ilvl="1">
      <w:start w:val="1"/>
      <w:numFmt w:val="decimal"/>
      <w:isLgl/>
      <w:lvlText w:val="%1.%2"/>
      <w:lvlJc w:val="left"/>
      <w:pPr>
        <w:ind w:left="735" w:hanging="360"/>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1920" w:hanging="1440"/>
      </w:pPr>
      <w:rPr>
        <w:rFonts w:cs="Times New Roman" w:hint="default"/>
      </w:rPr>
    </w:lvl>
  </w:abstractNum>
  <w:abstractNum w:abstractNumId="15">
    <w:nsid w:val="37F0412F"/>
    <w:multiLevelType w:val="multilevel"/>
    <w:tmpl w:val="BDF0457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C682E39"/>
    <w:multiLevelType w:val="multilevel"/>
    <w:tmpl w:val="2CD43B00"/>
    <w:lvl w:ilvl="0">
      <w:start w:val="3"/>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17">
    <w:nsid w:val="3DEC5925"/>
    <w:multiLevelType w:val="multilevel"/>
    <w:tmpl w:val="605E7E52"/>
    <w:lvl w:ilvl="0">
      <w:start w:val="7"/>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18">
    <w:nsid w:val="3FC47E78"/>
    <w:multiLevelType w:val="hybridMultilevel"/>
    <w:tmpl w:val="491660E8"/>
    <w:lvl w:ilvl="0" w:tplc="0E8C76D4">
      <w:start w:val="1"/>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41AB0B15"/>
    <w:multiLevelType w:val="multilevel"/>
    <w:tmpl w:val="0F08FF5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b w:val="0"/>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45312A42"/>
    <w:multiLevelType w:val="hybridMultilevel"/>
    <w:tmpl w:val="B29E0EAE"/>
    <w:lvl w:ilvl="0" w:tplc="C8144648">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21">
    <w:nsid w:val="490C0565"/>
    <w:multiLevelType w:val="hybridMultilevel"/>
    <w:tmpl w:val="CF4C490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0C14E4E"/>
    <w:multiLevelType w:val="hybridMultilevel"/>
    <w:tmpl w:val="0AD283D8"/>
    <w:lvl w:ilvl="0" w:tplc="707E120E">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23">
    <w:nsid w:val="510A3B74"/>
    <w:multiLevelType w:val="hybridMultilevel"/>
    <w:tmpl w:val="10EEE82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51225ADC"/>
    <w:multiLevelType w:val="hybridMultilevel"/>
    <w:tmpl w:val="6162520A"/>
    <w:lvl w:ilvl="0" w:tplc="F24CE498">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25">
    <w:nsid w:val="51E45B0E"/>
    <w:multiLevelType w:val="hybridMultilevel"/>
    <w:tmpl w:val="AC1AEDA6"/>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2294192"/>
    <w:multiLevelType w:val="hybridMultilevel"/>
    <w:tmpl w:val="7E8C2782"/>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4D53F98"/>
    <w:multiLevelType w:val="multilevel"/>
    <w:tmpl w:val="46A0D2BA"/>
    <w:lvl w:ilvl="0">
      <w:start w:val="3"/>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nsid w:val="5653716D"/>
    <w:multiLevelType w:val="multilevel"/>
    <w:tmpl w:val="D534A85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29">
    <w:nsid w:val="5A8C658B"/>
    <w:multiLevelType w:val="hybridMultilevel"/>
    <w:tmpl w:val="754C5682"/>
    <w:lvl w:ilvl="0" w:tplc="7788FAA6">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0">
    <w:nsid w:val="5D944C9F"/>
    <w:multiLevelType w:val="hybridMultilevel"/>
    <w:tmpl w:val="A9B2AB86"/>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44E61A9"/>
    <w:multiLevelType w:val="hybridMultilevel"/>
    <w:tmpl w:val="BC28BB9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6540037A"/>
    <w:multiLevelType w:val="multilevel"/>
    <w:tmpl w:val="42ECCD8E"/>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8BD78B0"/>
    <w:multiLevelType w:val="hybridMultilevel"/>
    <w:tmpl w:val="66D43B7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nsid w:val="6CFA1465"/>
    <w:multiLevelType w:val="multilevel"/>
    <w:tmpl w:val="1802575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6D995B5B"/>
    <w:multiLevelType w:val="multilevel"/>
    <w:tmpl w:val="2CD43B00"/>
    <w:lvl w:ilvl="0">
      <w:start w:val="3"/>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1800" w:hanging="1440"/>
      </w:pPr>
      <w:rPr>
        <w:rFonts w:cs="Times New Roman" w:hint="default"/>
        <w:color w:val="auto"/>
      </w:rPr>
    </w:lvl>
  </w:abstractNum>
  <w:abstractNum w:abstractNumId="36">
    <w:nsid w:val="6DB043C5"/>
    <w:multiLevelType w:val="hybridMultilevel"/>
    <w:tmpl w:val="395AC190"/>
    <w:lvl w:ilvl="0" w:tplc="AB6AA688">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7">
    <w:nsid w:val="6F5604D6"/>
    <w:multiLevelType w:val="hybridMultilevel"/>
    <w:tmpl w:val="CF4C490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705960A4"/>
    <w:multiLevelType w:val="hybridMultilevel"/>
    <w:tmpl w:val="CF4C490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nsid w:val="74ED6799"/>
    <w:multiLevelType w:val="hybridMultilevel"/>
    <w:tmpl w:val="94040B98"/>
    <w:lvl w:ilvl="0" w:tplc="051AF8DC">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40">
    <w:nsid w:val="79DE0100"/>
    <w:multiLevelType w:val="multilevel"/>
    <w:tmpl w:val="1D38339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9FD3D94"/>
    <w:multiLevelType w:val="multilevel"/>
    <w:tmpl w:val="13C24548"/>
    <w:lvl w:ilvl="0">
      <w:start w:val="8"/>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nsid w:val="7CD66FC2"/>
    <w:multiLevelType w:val="hybridMultilevel"/>
    <w:tmpl w:val="4B404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E0552DD"/>
    <w:multiLevelType w:val="hybridMultilevel"/>
    <w:tmpl w:val="3F1804A8"/>
    <w:lvl w:ilvl="0" w:tplc="04050017">
      <w:start w:val="1"/>
      <w:numFmt w:val="lowerLetter"/>
      <w:lvlText w:val="%1)"/>
      <w:lvlJc w:val="left"/>
      <w:pPr>
        <w:tabs>
          <w:tab w:val="num" w:pos="720"/>
        </w:tabs>
        <w:ind w:left="720" w:hanging="360"/>
      </w:pPr>
      <w:rPr>
        <w:rFonts w:cs="Times New Roman" w:hint="default"/>
      </w:rPr>
    </w:lvl>
    <w:lvl w:ilvl="1" w:tplc="7A5ED50A">
      <w:start w:val="1"/>
      <w:numFmt w:val="bullet"/>
      <w:lvlText w:val=""/>
      <w:lvlJc w:val="left"/>
      <w:pPr>
        <w:tabs>
          <w:tab w:val="num" w:pos="1080"/>
        </w:tabs>
        <w:ind w:left="1364" w:hanging="284"/>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3"/>
  </w:num>
  <w:num w:numId="3">
    <w:abstractNumId w:val="25"/>
  </w:num>
  <w:num w:numId="4">
    <w:abstractNumId w:val="18"/>
  </w:num>
  <w:num w:numId="5">
    <w:abstractNumId w:val="43"/>
  </w:num>
  <w:num w:numId="6">
    <w:abstractNumId w:val="11"/>
  </w:num>
  <w:num w:numId="7">
    <w:abstractNumId w:val="26"/>
  </w:num>
  <w:num w:numId="8">
    <w:abstractNumId w:val="23"/>
  </w:num>
  <w:num w:numId="9">
    <w:abstractNumId w:val="30"/>
  </w:num>
  <w:num w:numId="10">
    <w:abstractNumId w:val="22"/>
  </w:num>
  <w:num w:numId="11">
    <w:abstractNumId w:val="20"/>
  </w:num>
  <w:num w:numId="12">
    <w:abstractNumId w:val="24"/>
  </w:num>
  <w:num w:numId="13">
    <w:abstractNumId w:val="36"/>
  </w:num>
  <w:num w:numId="14">
    <w:abstractNumId w:val="7"/>
  </w:num>
  <w:num w:numId="15">
    <w:abstractNumId w:val="29"/>
  </w:num>
  <w:num w:numId="16">
    <w:abstractNumId w:val="39"/>
  </w:num>
  <w:num w:numId="17">
    <w:abstractNumId w:val="6"/>
  </w:num>
  <w:num w:numId="18">
    <w:abstractNumId w:val="12"/>
  </w:num>
  <w:num w:numId="19">
    <w:abstractNumId w:val="40"/>
  </w:num>
  <w:num w:numId="20">
    <w:abstractNumId w:val="34"/>
  </w:num>
  <w:num w:numId="21">
    <w:abstractNumId w:val="27"/>
  </w:num>
  <w:num w:numId="22">
    <w:abstractNumId w:val="15"/>
  </w:num>
  <w:num w:numId="23">
    <w:abstractNumId w:val="1"/>
  </w:num>
  <w:num w:numId="24">
    <w:abstractNumId w:val="19"/>
  </w:num>
  <w:num w:numId="25">
    <w:abstractNumId w:val="41"/>
  </w:num>
  <w:num w:numId="26">
    <w:abstractNumId w:val="32"/>
  </w:num>
  <w:num w:numId="27">
    <w:abstractNumId w:val="14"/>
  </w:num>
  <w:num w:numId="28">
    <w:abstractNumId w:val="31"/>
  </w:num>
  <w:num w:numId="29">
    <w:abstractNumId w:val="33"/>
  </w:num>
  <w:num w:numId="30">
    <w:abstractNumId w:val="28"/>
  </w:num>
  <w:num w:numId="31">
    <w:abstractNumId w:val="9"/>
  </w:num>
  <w:num w:numId="32">
    <w:abstractNumId w:val="10"/>
  </w:num>
  <w:num w:numId="33">
    <w:abstractNumId w:val="42"/>
  </w:num>
  <w:num w:numId="34">
    <w:abstractNumId w:val="37"/>
  </w:num>
  <w:num w:numId="35">
    <w:abstractNumId w:val="38"/>
  </w:num>
  <w:num w:numId="36">
    <w:abstractNumId w:val="8"/>
  </w:num>
  <w:num w:numId="37">
    <w:abstractNumId w:val="5"/>
  </w:num>
  <w:num w:numId="38">
    <w:abstractNumId w:val="16"/>
  </w:num>
  <w:num w:numId="39">
    <w:abstractNumId w:val="35"/>
  </w:num>
  <w:num w:numId="40">
    <w:abstractNumId w:val="17"/>
  </w:num>
  <w:num w:numId="41">
    <w:abstractNumId w:val="3"/>
  </w:num>
  <w:num w:numId="42">
    <w:abstractNumId w:val="2"/>
  </w:num>
  <w:num w:numId="43">
    <w:abstractNumId w:val="21"/>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659F"/>
    <w:rsid w:val="00013E86"/>
    <w:rsid w:val="0001659F"/>
    <w:rsid w:val="000465AA"/>
    <w:rsid w:val="0008544A"/>
    <w:rsid w:val="000954D4"/>
    <w:rsid w:val="000B46E5"/>
    <w:rsid w:val="000C47D6"/>
    <w:rsid w:val="000E7040"/>
    <w:rsid w:val="000F3266"/>
    <w:rsid w:val="00116C2E"/>
    <w:rsid w:val="00121C85"/>
    <w:rsid w:val="00130408"/>
    <w:rsid w:val="00154CF6"/>
    <w:rsid w:val="001B2681"/>
    <w:rsid w:val="001B40A3"/>
    <w:rsid w:val="001D1874"/>
    <w:rsid w:val="001E631F"/>
    <w:rsid w:val="001E67A2"/>
    <w:rsid w:val="001E7FB2"/>
    <w:rsid w:val="00215F07"/>
    <w:rsid w:val="0023662A"/>
    <w:rsid w:val="002678C1"/>
    <w:rsid w:val="002D3DE4"/>
    <w:rsid w:val="002E7574"/>
    <w:rsid w:val="002F2B06"/>
    <w:rsid w:val="00304302"/>
    <w:rsid w:val="00310376"/>
    <w:rsid w:val="003703FA"/>
    <w:rsid w:val="00370BE8"/>
    <w:rsid w:val="003959B4"/>
    <w:rsid w:val="003E1D9B"/>
    <w:rsid w:val="00402D61"/>
    <w:rsid w:val="004101C8"/>
    <w:rsid w:val="00417EA8"/>
    <w:rsid w:val="0045505A"/>
    <w:rsid w:val="004632D2"/>
    <w:rsid w:val="00493CFD"/>
    <w:rsid w:val="004A1A11"/>
    <w:rsid w:val="005011C2"/>
    <w:rsid w:val="0052042D"/>
    <w:rsid w:val="00531AEE"/>
    <w:rsid w:val="00533E36"/>
    <w:rsid w:val="00547E77"/>
    <w:rsid w:val="00550CF5"/>
    <w:rsid w:val="00571CBD"/>
    <w:rsid w:val="00581158"/>
    <w:rsid w:val="00583E9E"/>
    <w:rsid w:val="0058685B"/>
    <w:rsid w:val="00590E97"/>
    <w:rsid w:val="005A4965"/>
    <w:rsid w:val="005A704D"/>
    <w:rsid w:val="005D6339"/>
    <w:rsid w:val="005E5192"/>
    <w:rsid w:val="006274AF"/>
    <w:rsid w:val="00636AB9"/>
    <w:rsid w:val="006442EF"/>
    <w:rsid w:val="00690211"/>
    <w:rsid w:val="006A109C"/>
    <w:rsid w:val="006B2E1A"/>
    <w:rsid w:val="006E09D0"/>
    <w:rsid w:val="00705E57"/>
    <w:rsid w:val="007130A0"/>
    <w:rsid w:val="00765ECD"/>
    <w:rsid w:val="00773810"/>
    <w:rsid w:val="00794BCD"/>
    <w:rsid w:val="007C76C5"/>
    <w:rsid w:val="007F7008"/>
    <w:rsid w:val="007F7162"/>
    <w:rsid w:val="0081042C"/>
    <w:rsid w:val="00810F08"/>
    <w:rsid w:val="00815939"/>
    <w:rsid w:val="00835A54"/>
    <w:rsid w:val="0085429F"/>
    <w:rsid w:val="00861A8F"/>
    <w:rsid w:val="00866D7A"/>
    <w:rsid w:val="00875D2F"/>
    <w:rsid w:val="00884B85"/>
    <w:rsid w:val="008A6DF6"/>
    <w:rsid w:val="008B1AA7"/>
    <w:rsid w:val="008B3BC0"/>
    <w:rsid w:val="008D7813"/>
    <w:rsid w:val="008E306A"/>
    <w:rsid w:val="008E358B"/>
    <w:rsid w:val="008F38C6"/>
    <w:rsid w:val="009139F8"/>
    <w:rsid w:val="00921CB0"/>
    <w:rsid w:val="00932B21"/>
    <w:rsid w:val="00984AC0"/>
    <w:rsid w:val="00996226"/>
    <w:rsid w:val="009B3C53"/>
    <w:rsid w:val="009D3CA4"/>
    <w:rsid w:val="00A101D8"/>
    <w:rsid w:val="00A16701"/>
    <w:rsid w:val="00A4004E"/>
    <w:rsid w:val="00A71632"/>
    <w:rsid w:val="00A84598"/>
    <w:rsid w:val="00A926FA"/>
    <w:rsid w:val="00AB19E8"/>
    <w:rsid w:val="00AD7A19"/>
    <w:rsid w:val="00AE38B3"/>
    <w:rsid w:val="00AF091A"/>
    <w:rsid w:val="00AF5986"/>
    <w:rsid w:val="00B04E00"/>
    <w:rsid w:val="00B244DA"/>
    <w:rsid w:val="00B31B09"/>
    <w:rsid w:val="00B52C53"/>
    <w:rsid w:val="00B54643"/>
    <w:rsid w:val="00B80F40"/>
    <w:rsid w:val="00BA161F"/>
    <w:rsid w:val="00BA74CC"/>
    <w:rsid w:val="00BB2197"/>
    <w:rsid w:val="00BD3E6D"/>
    <w:rsid w:val="00BE6C3A"/>
    <w:rsid w:val="00BF3633"/>
    <w:rsid w:val="00BF64BA"/>
    <w:rsid w:val="00BF6CD2"/>
    <w:rsid w:val="00C22354"/>
    <w:rsid w:val="00C40969"/>
    <w:rsid w:val="00C7090C"/>
    <w:rsid w:val="00C71EFE"/>
    <w:rsid w:val="00C96D88"/>
    <w:rsid w:val="00CA3318"/>
    <w:rsid w:val="00CE31A7"/>
    <w:rsid w:val="00D064B2"/>
    <w:rsid w:val="00D27EA8"/>
    <w:rsid w:val="00D74FBD"/>
    <w:rsid w:val="00D80980"/>
    <w:rsid w:val="00DA4B19"/>
    <w:rsid w:val="00DD30D0"/>
    <w:rsid w:val="00DE0118"/>
    <w:rsid w:val="00DE399B"/>
    <w:rsid w:val="00E10D8D"/>
    <w:rsid w:val="00E1155F"/>
    <w:rsid w:val="00E12A2A"/>
    <w:rsid w:val="00E151AC"/>
    <w:rsid w:val="00E20DA0"/>
    <w:rsid w:val="00E33A91"/>
    <w:rsid w:val="00E567EA"/>
    <w:rsid w:val="00E5788C"/>
    <w:rsid w:val="00E81101"/>
    <w:rsid w:val="00EA2724"/>
    <w:rsid w:val="00EB74AE"/>
    <w:rsid w:val="00EC409C"/>
    <w:rsid w:val="00EC55B3"/>
    <w:rsid w:val="00F004ED"/>
    <w:rsid w:val="00F037DC"/>
    <w:rsid w:val="00F256A9"/>
    <w:rsid w:val="00F25F95"/>
    <w:rsid w:val="00F44894"/>
    <w:rsid w:val="00F56E83"/>
    <w:rsid w:val="00F57DF3"/>
    <w:rsid w:val="00F629C9"/>
    <w:rsid w:val="00F64502"/>
    <w:rsid w:val="00F67C76"/>
    <w:rsid w:val="00F83CB9"/>
    <w:rsid w:val="00F91AED"/>
    <w:rsid w:val="00F97056"/>
    <w:rsid w:val="00FB4E86"/>
    <w:rsid w:val="00FD2376"/>
    <w:rsid w:val="00FD43D8"/>
    <w:rsid w:val="00FF0D3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681"/>
    <w:pPr>
      <w:spacing w:after="200" w:line="276" w:lineRule="auto"/>
    </w:p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
    <w:uiPriority w:val="99"/>
    <w:qFormat/>
    <w:rsid w:val="00EA2724"/>
    <w:pPr>
      <w:keepNext/>
      <w:spacing w:before="240" w:after="60" w:line="240" w:lineRule="auto"/>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basedOn w:val="DefaultParagraphFont"/>
    <w:link w:val="Heading1"/>
    <w:uiPriority w:val="99"/>
    <w:locked/>
    <w:rsid w:val="00EA2724"/>
    <w:rPr>
      <w:rFonts w:ascii="Arial" w:hAnsi="Arial" w:cs="Arial"/>
      <w:b/>
      <w:bCs/>
      <w:kern w:val="32"/>
      <w:sz w:val="32"/>
      <w:szCs w:val="32"/>
    </w:rPr>
  </w:style>
  <w:style w:type="paragraph" w:styleId="Header">
    <w:name w:val="header"/>
    <w:basedOn w:val="Normal"/>
    <w:link w:val="HeaderChar"/>
    <w:uiPriority w:val="99"/>
    <w:rsid w:val="00F629C9"/>
    <w:pPr>
      <w:tabs>
        <w:tab w:val="center" w:pos="4536"/>
        <w:tab w:val="right" w:pos="9072"/>
      </w:tabs>
    </w:pPr>
  </w:style>
  <w:style w:type="character" w:customStyle="1" w:styleId="HeaderChar">
    <w:name w:val="Header Char"/>
    <w:basedOn w:val="DefaultParagraphFont"/>
    <w:link w:val="Header"/>
    <w:uiPriority w:val="99"/>
    <w:locked/>
    <w:rsid w:val="00F629C9"/>
    <w:rPr>
      <w:rFonts w:cs="Times New Roman"/>
      <w:sz w:val="22"/>
    </w:rPr>
  </w:style>
  <w:style w:type="paragraph" w:styleId="Footer">
    <w:name w:val="footer"/>
    <w:basedOn w:val="Normal"/>
    <w:link w:val="FooterChar"/>
    <w:uiPriority w:val="99"/>
    <w:rsid w:val="00F629C9"/>
    <w:pPr>
      <w:tabs>
        <w:tab w:val="center" w:pos="4536"/>
        <w:tab w:val="right" w:pos="9072"/>
      </w:tabs>
    </w:pPr>
  </w:style>
  <w:style w:type="character" w:customStyle="1" w:styleId="FooterChar">
    <w:name w:val="Footer Char"/>
    <w:basedOn w:val="DefaultParagraphFont"/>
    <w:link w:val="Footer"/>
    <w:uiPriority w:val="99"/>
    <w:locked/>
    <w:rsid w:val="00F629C9"/>
    <w:rPr>
      <w:rFonts w:cs="Times New Roman"/>
      <w:sz w:val="22"/>
    </w:rPr>
  </w:style>
  <w:style w:type="character" w:styleId="Hyperlink">
    <w:name w:val="Hyperlink"/>
    <w:basedOn w:val="DefaultParagraphFont"/>
    <w:uiPriority w:val="99"/>
    <w:rsid w:val="0081042C"/>
    <w:rPr>
      <w:rFonts w:cs="Times New Roman"/>
      <w:color w:val="0000FF"/>
      <w:u w:val="single"/>
    </w:rPr>
  </w:style>
  <w:style w:type="paragraph" w:styleId="FootnoteText">
    <w:name w:val="footnote text"/>
    <w:aliases w:val="Text poznámky pod čiarou 007,Footnote,Schriftart: 9 pt,Schriftart: 10 pt,Schriftart: 8 pt,pozn. pod čarou,Podrozdział,Podrozdzia3"/>
    <w:basedOn w:val="Normal"/>
    <w:link w:val="FootnoteTextChar"/>
    <w:uiPriority w:val="99"/>
    <w:semiHidden/>
    <w:rsid w:val="00B244DA"/>
    <w:pPr>
      <w:spacing w:after="0" w:line="240" w:lineRule="auto"/>
    </w:pPr>
    <w:rPr>
      <w:rFonts w:ascii="Times New Roman" w:hAnsi="Times New Roman"/>
      <w:sz w:val="20"/>
      <w:szCs w:val="20"/>
    </w:rPr>
  </w:style>
  <w:style w:type="character" w:customStyle="1" w:styleId="FootnoteTextChar">
    <w:name w:val="Footnote Text Char"/>
    <w:aliases w:val="Text poznámky pod čiarou 007 Char,Footnote Char,Schriftart: 9 pt Char,Schriftart: 10 pt Char,Schriftart: 8 pt Char,pozn. pod čarou Char,Podrozdział Char,Podrozdzia3 Char"/>
    <w:basedOn w:val="DefaultParagraphFont"/>
    <w:link w:val="FootnoteText"/>
    <w:uiPriority w:val="99"/>
    <w:semiHidden/>
    <w:locked/>
    <w:rsid w:val="00B244DA"/>
    <w:rPr>
      <w:rFonts w:ascii="Times New Roman" w:hAnsi="Times New Roman" w:cs="Times New Roman"/>
    </w:rPr>
  </w:style>
  <w:style w:type="character" w:styleId="FootnoteReference">
    <w:name w:val="footnote reference"/>
    <w:basedOn w:val="DefaultParagraphFont"/>
    <w:uiPriority w:val="99"/>
    <w:semiHidden/>
    <w:rsid w:val="00B244DA"/>
    <w:rPr>
      <w:rFonts w:cs="Times New Roman"/>
      <w:vertAlign w:val="superscript"/>
    </w:rPr>
  </w:style>
  <w:style w:type="paragraph" w:styleId="BalloonText">
    <w:name w:val="Balloon Text"/>
    <w:basedOn w:val="Normal"/>
    <w:link w:val="BalloonTextChar"/>
    <w:uiPriority w:val="99"/>
    <w:semiHidden/>
    <w:rsid w:val="000954D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0954D4"/>
    <w:rPr>
      <w:rFonts w:ascii="Tahoma" w:hAnsi="Tahoma" w:cs="Times New Roman"/>
      <w:sz w:val="16"/>
    </w:rPr>
  </w:style>
  <w:style w:type="character" w:styleId="PageNumber">
    <w:name w:val="page number"/>
    <w:basedOn w:val="DefaultParagraphFont"/>
    <w:uiPriority w:val="99"/>
    <w:rsid w:val="004A1A11"/>
    <w:rPr>
      <w:rFonts w:cs="Times New Roman"/>
    </w:rPr>
  </w:style>
  <w:style w:type="paragraph" w:styleId="ListParagraph">
    <w:name w:val="List Paragraph"/>
    <w:basedOn w:val="Normal"/>
    <w:uiPriority w:val="99"/>
    <w:qFormat/>
    <w:rsid w:val="00EA2724"/>
    <w:pPr>
      <w:spacing w:after="0" w:line="240" w:lineRule="auto"/>
      <w:ind w:left="720"/>
      <w:contextualSpacing/>
    </w:pPr>
    <w:rPr>
      <w:rFonts w:ascii="Times New Roman" w:hAnsi="Times New Roman"/>
      <w:sz w:val="24"/>
      <w:szCs w:val="24"/>
    </w:rPr>
  </w:style>
  <w:style w:type="paragraph" w:styleId="BodyText">
    <w:name w:val="Body Text"/>
    <w:aliases w:val="Standard paragraph"/>
    <w:basedOn w:val="Normal"/>
    <w:link w:val="BodyTextChar"/>
    <w:uiPriority w:val="99"/>
    <w:rsid w:val="00EA27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hAnsi="Arial" w:cs="Arial"/>
      <w:lang w:val="en-US"/>
    </w:rPr>
  </w:style>
  <w:style w:type="character" w:customStyle="1" w:styleId="BodyTextChar">
    <w:name w:val="Body Text Char"/>
    <w:aliases w:val="Standard paragraph Char"/>
    <w:basedOn w:val="DefaultParagraphFont"/>
    <w:link w:val="BodyText"/>
    <w:uiPriority w:val="99"/>
    <w:locked/>
    <w:rsid w:val="00EA2724"/>
    <w:rPr>
      <w:rFonts w:ascii="Arial" w:hAnsi="Arial" w:cs="Arial"/>
      <w:sz w:val="22"/>
      <w:szCs w:val="22"/>
      <w:lang w:val="en-US"/>
    </w:rPr>
  </w:style>
  <w:style w:type="paragraph" w:customStyle="1" w:styleId="Dopis">
    <w:name w:val="Dopis"/>
    <w:basedOn w:val="Normal"/>
    <w:uiPriority w:val="99"/>
    <w:rsid w:val="00EA2724"/>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14"/>
      </w:tabs>
      <w:spacing w:after="0" w:line="240" w:lineRule="auto"/>
    </w:pPr>
    <w:rPr>
      <w:rFonts w:ascii="Arial" w:hAnsi="Arial"/>
      <w:sz w:val="18"/>
      <w:szCs w:val="20"/>
    </w:rPr>
  </w:style>
  <w:style w:type="character" w:styleId="Strong">
    <w:name w:val="Strong"/>
    <w:basedOn w:val="DefaultParagraphFont"/>
    <w:uiPriority w:val="99"/>
    <w:qFormat/>
    <w:rsid w:val="00EA2724"/>
    <w:rPr>
      <w:rFonts w:cs="Times New Roman"/>
      <w:b/>
      <w:bCs/>
    </w:rPr>
  </w:style>
  <w:style w:type="paragraph" w:customStyle="1" w:styleId="text-zd">
    <w:name w:val="text-zd"/>
    <w:basedOn w:val="Normal"/>
    <w:uiPriority w:val="99"/>
    <w:rsid w:val="00EA2724"/>
    <w:pPr>
      <w:spacing w:before="100" w:beforeAutospacing="1" w:after="100" w:afterAutospacing="1" w:line="240" w:lineRule="auto"/>
    </w:pPr>
    <w:rPr>
      <w:rFonts w:ascii="Arial Unicode MS" w:eastAsia="Arial Unicode MS" w:hAnsi="Arial Unicode MS" w:cs="Arial Unicode MS"/>
      <w:sz w:val="24"/>
      <w:szCs w:val="24"/>
    </w:rPr>
  </w:style>
  <w:style w:type="paragraph" w:styleId="Subtitle">
    <w:name w:val="Subtitle"/>
    <w:basedOn w:val="Normal"/>
    <w:link w:val="SubtitleChar"/>
    <w:uiPriority w:val="99"/>
    <w:qFormat/>
    <w:rsid w:val="00EA2724"/>
    <w:pPr>
      <w:spacing w:after="0" w:line="240" w:lineRule="auto"/>
      <w:jc w:val="center"/>
    </w:pPr>
    <w:rPr>
      <w:rFonts w:ascii="Times New Roman" w:hAnsi="Times New Roman"/>
      <w:b/>
      <w:sz w:val="28"/>
      <w:szCs w:val="20"/>
    </w:rPr>
  </w:style>
  <w:style w:type="character" w:customStyle="1" w:styleId="SubtitleChar">
    <w:name w:val="Subtitle Char"/>
    <w:basedOn w:val="DefaultParagraphFont"/>
    <w:link w:val="Subtitle"/>
    <w:uiPriority w:val="99"/>
    <w:locked/>
    <w:rsid w:val="00EA2724"/>
    <w:rPr>
      <w:rFonts w:ascii="Times New Roman" w:hAnsi="Times New Roman" w:cs="Times New Roman"/>
      <w:b/>
      <w:sz w:val="28"/>
    </w:rPr>
  </w:style>
  <w:style w:type="paragraph" w:customStyle="1" w:styleId="Text-Zd0">
    <w:name w:val="Text-Zd"/>
    <w:basedOn w:val="Normal"/>
    <w:uiPriority w:val="99"/>
    <w:rsid w:val="00EA2724"/>
    <w:pPr>
      <w:spacing w:after="0" w:line="240" w:lineRule="auto"/>
      <w:ind w:firstLine="709"/>
      <w:jc w:val="both"/>
    </w:pPr>
    <w:rPr>
      <w:rFonts w:ascii="Times New Roman" w:hAnsi="Times New Roman"/>
      <w:sz w:val="24"/>
      <w:szCs w:val="20"/>
    </w:rPr>
  </w:style>
  <w:style w:type="paragraph" w:styleId="NoSpacing">
    <w:name w:val="No Spacing"/>
    <w:uiPriority w:val="99"/>
    <w:qFormat/>
    <w:rsid w:val="00EA2724"/>
  </w:style>
  <w:style w:type="table" w:styleId="TableGrid">
    <w:name w:val="Table Grid"/>
    <w:basedOn w:val="TableNormal"/>
    <w:uiPriority w:val="99"/>
    <w:rsid w:val="00FD237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508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21</Pages>
  <Words>6085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Vyzva k 1_7_2012</dc:title>
  <dc:subject/>
  <dc:creator>vych</dc:creator>
  <cp:keywords/>
  <dc:description>DocumentCreationInfo</dc:description>
  <cp:lastModifiedBy>admin</cp:lastModifiedBy>
  <cp:revision>3</cp:revision>
  <cp:lastPrinted>2013-09-17T05:42:00Z</cp:lastPrinted>
  <dcterms:created xsi:type="dcterms:W3CDTF">2013-09-24T07:14:00Z</dcterms:created>
  <dcterms:modified xsi:type="dcterms:W3CDTF">2013-09-24T12:06:00Z</dcterms:modified>
</cp:coreProperties>
</file>