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29" w:rsidRDefault="00AC1042" w:rsidP="00FD125F">
      <w:pPr>
        <w:ind w:left="7080"/>
        <w:rPr>
          <w:b/>
          <w:sz w:val="27"/>
          <w:szCs w:val="27"/>
        </w:rPr>
      </w:pPr>
      <w:r>
        <w:rPr>
          <w:b/>
          <w:sz w:val="27"/>
          <w:szCs w:val="27"/>
        </w:rPr>
        <w:t>Příloha č. 2</w:t>
      </w:r>
    </w:p>
    <w:p w:rsidR="00CC2B29" w:rsidRPr="00776EEF" w:rsidRDefault="00AC1042">
      <w:pPr>
        <w:pStyle w:val="Nadpis1"/>
        <w:rPr>
          <w:color w:val="4F81BD" w:themeColor="accent1"/>
          <w:sz w:val="27"/>
          <w:szCs w:val="27"/>
        </w:rPr>
      </w:pPr>
      <w:r w:rsidRPr="00776EEF">
        <w:rPr>
          <w:color w:val="4F81BD" w:themeColor="accent1"/>
          <w:sz w:val="27"/>
          <w:szCs w:val="27"/>
        </w:rPr>
        <w:t xml:space="preserve">Podrobný rozpočet projektu   </w:t>
      </w:r>
    </w:p>
    <w:p w:rsidR="00CC2B29" w:rsidRDefault="00AC1042">
      <w:pPr>
        <w:pStyle w:val="bSS"/>
        <w:tabs>
          <w:tab w:val="left" w:pos="6946"/>
        </w:tabs>
        <w:spacing w:before="120" w:after="240"/>
        <w:jc w:val="left"/>
        <w:rPr>
          <w:b/>
          <w:smallCaps/>
          <w:sz w:val="31"/>
          <w:szCs w:val="31"/>
        </w:rPr>
      </w:pPr>
      <w:r>
        <w:rPr>
          <w:b/>
          <w:smallCaps/>
          <w:sz w:val="23"/>
          <w:szCs w:val="23"/>
        </w:rPr>
        <w:t xml:space="preserve"> (Připojit k žádosti o dotaci, všechny položky je nutné patřičným z</w:t>
      </w:r>
      <w:r w:rsidR="00D6742D">
        <w:rPr>
          <w:b/>
          <w:smallCaps/>
          <w:sz w:val="23"/>
          <w:szCs w:val="23"/>
        </w:rPr>
        <w:t>p</w:t>
      </w:r>
      <w:bookmarkStart w:id="0" w:name="_GoBack"/>
      <w:bookmarkEnd w:id="0"/>
      <w:r>
        <w:rPr>
          <w:b/>
          <w:smallCaps/>
          <w:sz w:val="23"/>
          <w:szCs w:val="23"/>
        </w:rPr>
        <w:t>ůsobem doložit)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2976"/>
        <w:gridCol w:w="1029"/>
        <w:gridCol w:w="1097"/>
        <w:gridCol w:w="1701"/>
        <w:gridCol w:w="1667"/>
        <w:gridCol w:w="743"/>
      </w:tblGrid>
      <w:tr w:rsidR="00CC2B29" w:rsidTr="002221FF">
        <w:tc>
          <w:tcPr>
            <w:tcW w:w="37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Pr="005E354C" w:rsidRDefault="00AC1042" w:rsidP="005E354C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Pr="005E354C" w:rsidRDefault="00AC1042" w:rsidP="005E354C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Pr="005E354C" w:rsidRDefault="00AC1042" w:rsidP="005E354C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Pr="005E354C" w:rsidRDefault="00AC1042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 xml:space="preserve">Požadovaná dotace </w:t>
            </w:r>
          </w:p>
        </w:tc>
      </w:tr>
      <w:tr w:rsidR="00CC2B29" w:rsidTr="002221FF">
        <w:tc>
          <w:tcPr>
            <w:tcW w:w="37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Default="00AC1042">
            <w:pPr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Platy - celkem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cantSplit/>
        </w:trPr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1F6EA"/>
          </w:tcPr>
          <w:p w:rsidR="00CC2B29" w:rsidRDefault="007A1D5C" w:rsidP="006B40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</w:t>
            </w:r>
            <w:r w:rsidR="00AC1042">
              <w:rPr>
                <w:sz w:val="23"/>
                <w:szCs w:val="23"/>
              </w:rPr>
              <w:t xml:space="preserve">laty </w:t>
            </w:r>
            <w:r w:rsidR="006B4092">
              <w:rPr>
                <w:sz w:val="23"/>
                <w:szCs w:val="23"/>
              </w:rPr>
              <w:t>pracovníků organizace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FD5273" w:rsidTr="002221FF">
        <w:trPr>
          <w:cantSplit/>
        </w:trPr>
        <w:tc>
          <w:tcPr>
            <w:tcW w:w="780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:rsidR="00FD5273" w:rsidRDefault="00FD5273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1F6EA"/>
          </w:tcPr>
          <w:p w:rsidR="00FD5273" w:rsidRDefault="00FD5273" w:rsidP="006B409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:rsidR="00FD5273" w:rsidRDefault="00FD5273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D5273" w:rsidRDefault="00FD5273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AEAEA"/>
          </w:tcPr>
          <w:p w:rsidR="00FD5273" w:rsidRDefault="00FD5273">
            <w:pPr>
              <w:rPr>
                <w:sz w:val="27"/>
                <w:szCs w:val="27"/>
              </w:rPr>
            </w:pPr>
          </w:p>
        </w:tc>
      </w:tr>
      <w:tr w:rsidR="00776EEF" w:rsidRPr="00776EEF" w:rsidTr="002221FF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CC2B29" w:rsidRDefault="007A1D5C" w:rsidP="007A1D5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AC1042">
              <w:rPr>
                <w:sz w:val="23"/>
                <w:szCs w:val="23"/>
              </w:rPr>
              <w:t xml:space="preserve">statní osobní </w:t>
            </w:r>
            <w:r>
              <w:rPr>
                <w:sz w:val="23"/>
                <w:szCs w:val="23"/>
              </w:rPr>
              <w:t xml:space="preserve">náklady </w:t>
            </w:r>
            <w:r w:rsidR="00AC1042">
              <w:rPr>
                <w:sz w:val="23"/>
                <w:szCs w:val="23"/>
              </w:rPr>
              <w:t xml:space="preserve">(DPP, DPČ) </w:t>
            </w:r>
          </w:p>
        </w:tc>
        <w:tc>
          <w:tcPr>
            <w:tcW w:w="2126" w:type="dxa"/>
            <w:gridSpan w:val="2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CC2B29" w:rsidTr="002221FF">
        <w:trPr>
          <w:cantSplit/>
          <w:trHeight w:val="70"/>
        </w:trPr>
        <w:tc>
          <w:tcPr>
            <w:tcW w:w="780" w:type="dxa"/>
            <w:vMerge/>
            <w:tcBorders>
              <w:left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A42E7B" w:rsidRDefault="007A1D5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="00A42E7B">
              <w:rPr>
                <w:sz w:val="23"/>
                <w:szCs w:val="23"/>
              </w:rPr>
              <w:t>dvody (pojistné)</w:t>
            </w:r>
          </w:p>
        </w:tc>
        <w:tc>
          <w:tcPr>
            <w:tcW w:w="2126" w:type="dxa"/>
            <w:gridSpan w:val="2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CC2B29" w:rsidTr="00A42E7B">
        <w:trPr>
          <w:cantSplit/>
          <w:trHeight w:val="340"/>
        </w:trPr>
        <w:tc>
          <w:tcPr>
            <w:tcW w:w="780" w:type="dxa"/>
            <w:vMerge/>
            <w:tcBorders>
              <w:left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CC2B29" w:rsidRDefault="00A42E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FKSP</w:t>
            </w:r>
          </w:p>
        </w:tc>
        <w:tc>
          <w:tcPr>
            <w:tcW w:w="2126" w:type="dxa"/>
            <w:gridSpan w:val="2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CC2B29" w:rsidTr="002221FF">
        <w:tc>
          <w:tcPr>
            <w:tcW w:w="375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Materiální náklady - celkem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CC2B29" w:rsidTr="002221FF">
        <w:trPr>
          <w:cantSplit/>
        </w:trPr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CC2B29" w:rsidTr="002221FF">
        <w:trPr>
          <w:cantSplit/>
        </w:trPr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C2B29" w:rsidRDefault="00CC2B29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c>
          <w:tcPr>
            <w:tcW w:w="375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Nemateriální náklady - celkem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cestovní náklady realizátorů </w:t>
            </w:r>
            <w:r w:rsidRPr="008D4F90">
              <w:rPr>
                <w:sz w:val="23"/>
                <w:szCs w:val="23"/>
              </w:rPr>
              <w:footnoteReference w:id="1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 w:rsidP="008D4F9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honoráře</w:t>
            </w:r>
            <w:r w:rsidRPr="008D4F90">
              <w:rPr>
                <w:sz w:val="23"/>
                <w:szCs w:val="23"/>
              </w:rPr>
              <w:footnoteReference w:id="2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C2B29" w:rsidRDefault="00AC1042" w:rsidP="008D4F9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8D4F90">
        <w:trPr>
          <w:cantSplit/>
        </w:trPr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C2B29" w:rsidRDefault="00CC2B29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1F6EA"/>
          </w:tcPr>
          <w:p w:rsidR="00CC2B29" w:rsidRDefault="00AC1042" w:rsidP="008D4F9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D12262" w:rsidTr="002221FF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1F6EA"/>
          </w:tcPr>
          <w:p w:rsidR="00D12262" w:rsidRDefault="00D12262" w:rsidP="00D12262">
            <w:pPr>
              <w:rPr>
                <w:sz w:val="23"/>
                <w:szCs w:val="23"/>
              </w:rPr>
            </w:pPr>
            <w:r w:rsidRPr="00D12262">
              <w:rPr>
                <w:b/>
                <w:sz w:val="27"/>
                <w:szCs w:val="27"/>
              </w:rPr>
              <w:t>Materiální + Nemateriální náklady celkem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262" w:rsidRDefault="00D12262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12262" w:rsidRDefault="00D12262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D12262" w:rsidRDefault="00D12262">
            <w:pPr>
              <w:rPr>
                <w:sz w:val="23"/>
                <w:szCs w:val="23"/>
              </w:rPr>
            </w:pPr>
          </w:p>
        </w:tc>
      </w:tr>
      <w:tr w:rsidR="00CC2B29" w:rsidRPr="00D12262" w:rsidTr="002221FF">
        <w:tc>
          <w:tcPr>
            <w:tcW w:w="37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Pr="00D12262" w:rsidRDefault="00AC1042">
            <w:pPr>
              <w:rPr>
                <w:sz w:val="27"/>
                <w:szCs w:val="27"/>
              </w:rPr>
            </w:pPr>
            <w:r w:rsidRPr="00D12262">
              <w:rPr>
                <w:sz w:val="27"/>
                <w:szCs w:val="27"/>
              </w:rPr>
              <w:t>Celkem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Pr="00D12262" w:rsidRDefault="00CC2B29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Pr="00D12262" w:rsidRDefault="00CC2B29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AEA"/>
          </w:tcPr>
          <w:p w:rsidR="00CC2B29" w:rsidRPr="00D12262" w:rsidRDefault="00CC2B29">
            <w:pPr>
              <w:rPr>
                <w:sz w:val="27"/>
                <w:szCs w:val="27"/>
              </w:rPr>
            </w:pPr>
          </w:p>
        </w:tc>
      </w:tr>
      <w:tr w:rsidR="00CC2B29" w:rsidTr="002221FF">
        <w:trPr>
          <w:gridAfter w:val="1"/>
          <w:wAfter w:w="743" w:type="dxa"/>
        </w:trPr>
        <w:tc>
          <w:tcPr>
            <w:tcW w:w="4785" w:type="dxa"/>
            <w:gridSpan w:val="3"/>
            <w:shd w:val="clear" w:color="auto" w:fill="F2F6EA"/>
          </w:tcPr>
          <w:p w:rsidR="00CC2B29" w:rsidRDefault="00AC1042">
            <w:pPr>
              <w:ind w:left="360" w:hanging="36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Příjmy z projektu </w:t>
            </w:r>
          </w:p>
        </w:tc>
        <w:tc>
          <w:tcPr>
            <w:tcW w:w="4465" w:type="dxa"/>
            <w:gridSpan w:val="3"/>
          </w:tcPr>
          <w:p w:rsidR="00CC2B29" w:rsidRDefault="00CC2B29">
            <w:pPr>
              <w:rPr>
                <w:b/>
                <w:sz w:val="27"/>
                <w:szCs w:val="27"/>
              </w:rPr>
            </w:pPr>
          </w:p>
        </w:tc>
      </w:tr>
      <w:tr w:rsidR="00CC2B29" w:rsidTr="002221FF">
        <w:trPr>
          <w:gridAfter w:val="1"/>
          <w:wAfter w:w="743" w:type="dxa"/>
        </w:trPr>
        <w:tc>
          <w:tcPr>
            <w:tcW w:w="4785" w:type="dxa"/>
            <w:gridSpan w:val="3"/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4465" w:type="dxa"/>
            <w:gridSpan w:val="3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</w:tbl>
    <w:p w:rsidR="00CC2B29" w:rsidRDefault="00AC1042">
      <w:pPr>
        <w:rPr>
          <w:b/>
          <w:sz w:val="23"/>
          <w:szCs w:val="23"/>
        </w:rPr>
      </w:pPr>
      <w:r>
        <w:rPr>
          <w:b/>
          <w:sz w:val="15"/>
          <w:szCs w:val="15"/>
        </w:rPr>
        <w:br w:type="page"/>
      </w:r>
      <w:r>
        <w:rPr>
          <w:b/>
          <w:sz w:val="27"/>
          <w:szCs w:val="27"/>
        </w:rPr>
        <w:lastRenderedPageBreak/>
        <w:t>Odůvodnění k nákladům na projekt</w:t>
      </w:r>
      <w:r>
        <w:rPr>
          <w:b/>
          <w:sz w:val="23"/>
          <w:szCs w:val="23"/>
        </w:rPr>
        <w:t xml:space="preserve"> </w:t>
      </w:r>
      <w:r>
        <w:rPr>
          <w:rStyle w:val="Znakapoznpodarou"/>
          <w:b/>
          <w:sz w:val="23"/>
          <w:szCs w:val="23"/>
        </w:rPr>
        <w:footnoteReference w:id="3"/>
      </w:r>
    </w:p>
    <w:p w:rsidR="00CC2B29" w:rsidRDefault="00CC2B29">
      <w:pPr>
        <w:rPr>
          <w:b/>
          <w:sz w:val="23"/>
          <w:szCs w:val="23"/>
        </w:rPr>
      </w:pPr>
    </w:p>
    <w:p w:rsidR="00CC2B29" w:rsidRDefault="00CC2B29">
      <w:pPr>
        <w:rPr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237"/>
        <w:gridCol w:w="71"/>
      </w:tblGrid>
      <w:tr w:rsidR="00CC2B29" w:rsidTr="002221FF">
        <w:tc>
          <w:tcPr>
            <w:tcW w:w="9284" w:type="dxa"/>
            <w:gridSpan w:val="3"/>
            <w:shd w:val="clear" w:color="auto" w:fill="F2F6EA"/>
          </w:tcPr>
          <w:p w:rsidR="00CC2B29" w:rsidRDefault="00AC1042">
            <w:pPr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Materiální náklady</w:t>
            </w: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237" w:type="dxa"/>
          </w:tcPr>
          <w:p w:rsidR="00CC2B29" w:rsidRDefault="00CC2B29">
            <w:pPr>
              <w:rPr>
                <w:sz w:val="27"/>
                <w:szCs w:val="27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nákup materiálu jinde nezařazený</w:t>
            </w:r>
          </w:p>
        </w:tc>
        <w:tc>
          <w:tcPr>
            <w:tcW w:w="6237" w:type="dx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c>
          <w:tcPr>
            <w:tcW w:w="9284" w:type="dxa"/>
            <w:gridSpan w:val="3"/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Nemateriální náklady</w:t>
            </w: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6237" w:type="dxa"/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cestovní náklady realizátorů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  <w:tr w:rsidR="00CC2B29" w:rsidTr="002221FF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CC2B29" w:rsidRDefault="00AC1042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9" w:rsidRDefault="00CC2B29">
            <w:pPr>
              <w:rPr>
                <w:sz w:val="23"/>
                <w:szCs w:val="23"/>
              </w:rPr>
            </w:pPr>
          </w:p>
        </w:tc>
      </w:tr>
    </w:tbl>
    <w:p w:rsidR="00CC2B29" w:rsidRDefault="00CC2B29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CC2B29" w:rsidRDefault="00CC2B29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CC2B29" w:rsidRDefault="00AC1042">
      <w:pPr>
        <w:spacing w:after="240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Odůvodnění osobních nákladů na projekt, </w:t>
      </w:r>
      <w:r>
        <w:rPr>
          <w:b/>
          <w:sz w:val="23"/>
          <w:szCs w:val="23"/>
        </w:rPr>
        <w:t>podíl požadované dotace nesmí být vyšší než podíl dotace na projektu – řádky se doplní dle potřeby</w:t>
      </w:r>
    </w:p>
    <w:p w:rsidR="00CC2B29" w:rsidRDefault="00AC1042">
      <w:pPr>
        <w:spacing w:before="120" w:after="12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A/ platy </w:t>
      </w:r>
      <w:r w:rsidR="00B43266">
        <w:rPr>
          <w:b/>
          <w:sz w:val="23"/>
          <w:szCs w:val="23"/>
        </w:rPr>
        <w:t>pracovníků organizace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"/>
        <w:gridCol w:w="1276"/>
        <w:gridCol w:w="992"/>
        <w:gridCol w:w="1134"/>
        <w:gridCol w:w="993"/>
        <w:gridCol w:w="1257"/>
        <w:gridCol w:w="1436"/>
      </w:tblGrid>
      <w:tr w:rsidR="00344BB5" w:rsidTr="00386AD2">
        <w:tc>
          <w:tcPr>
            <w:tcW w:w="1844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F2F6EA"/>
          </w:tcPr>
          <w:p w:rsidR="00CC2B29" w:rsidRPr="00386AD2" w:rsidRDefault="00AC1042" w:rsidP="007A1D5C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úvaze</w:t>
            </w:r>
            <w:r w:rsidR="007A1D5C" w:rsidRPr="00386AD2">
              <w:rPr>
                <w:sz w:val="22"/>
                <w:szCs w:val="22"/>
              </w:rPr>
              <w:t>k</w:t>
            </w:r>
          </w:p>
        </w:tc>
        <w:tc>
          <w:tcPr>
            <w:tcW w:w="1134" w:type="dxa"/>
            <w:shd w:val="clear" w:color="auto" w:fill="F2F6EA"/>
          </w:tcPr>
          <w:p w:rsidR="00CC2B29" w:rsidRPr="00386AD2" w:rsidRDefault="008606D2" w:rsidP="008606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průměrný</w:t>
            </w:r>
            <w:r w:rsidR="00AC1042" w:rsidRPr="00386AD2">
              <w:rPr>
                <w:sz w:val="22"/>
                <w:szCs w:val="22"/>
              </w:rPr>
              <w:t xml:space="preserve"> měsíční</w:t>
            </w:r>
            <w:r>
              <w:rPr>
                <w:sz w:val="22"/>
                <w:szCs w:val="22"/>
              </w:rPr>
              <w:t xml:space="preserve"> plat</w:t>
            </w:r>
            <w:r w:rsidR="00AC1042" w:rsidRPr="00386AD2">
              <w:rPr>
                <w:sz w:val="22"/>
                <w:szCs w:val="22"/>
              </w:rPr>
              <w:t>, případně zařazení do platové třídy</w:t>
            </w:r>
          </w:p>
        </w:tc>
        <w:tc>
          <w:tcPr>
            <w:tcW w:w="993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F2F6EA"/>
          </w:tcPr>
          <w:p w:rsidR="00CC2B29" w:rsidRPr="00386AD2" w:rsidRDefault="00AC1042" w:rsidP="001949D0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plat celkem na rok 201</w:t>
            </w:r>
            <w:r w:rsidR="001949D0" w:rsidRPr="00386AD2">
              <w:rPr>
                <w:sz w:val="22"/>
                <w:szCs w:val="22"/>
              </w:rPr>
              <w:t>4</w:t>
            </w:r>
          </w:p>
        </w:tc>
        <w:tc>
          <w:tcPr>
            <w:tcW w:w="1436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požadovaná</w:t>
            </w:r>
          </w:p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dotace od ministerstva (MŠMT)</w:t>
            </w:r>
          </w:p>
        </w:tc>
      </w:tr>
      <w:tr w:rsidR="00344BB5" w:rsidTr="00386AD2">
        <w:tc>
          <w:tcPr>
            <w:tcW w:w="1844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344BB5" w:rsidTr="00386AD2">
        <w:tc>
          <w:tcPr>
            <w:tcW w:w="1844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CC2B29" w:rsidRDefault="00CC2B29">
      <w:pPr>
        <w:spacing w:before="240" w:after="120"/>
        <w:rPr>
          <w:b/>
          <w:sz w:val="23"/>
          <w:szCs w:val="23"/>
        </w:rPr>
      </w:pPr>
    </w:p>
    <w:p w:rsidR="00CC2B29" w:rsidRDefault="00AC1042">
      <w:pPr>
        <w:spacing w:before="240" w:after="1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B/ ostatní osobní výdaje (DPP, DPČ) 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705"/>
      </w:tblGrid>
      <w:tr w:rsidR="00CC2B29" w:rsidTr="002221FF">
        <w:tc>
          <w:tcPr>
            <w:tcW w:w="1800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odměna celkem</w:t>
            </w:r>
          </w:p>
        </w:tc>
        <w:tc>
          <w:tcPr>
            <w:tcW w:w="1705" w:type="dxa"/>
            <w:shd w:val="clear" w:color="auto" w:fill="F2F6EA"/>
          </w:tcPr>
          <w:p w:rsidR="00CC2B29" w:rsidRPr="00386AD2" w:rsidRDefault="00AC1042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 požadovaná dotace</w:t>
            </w:r>
          </w:p>
        </w:tc>
      </w:tr>
      <w:tr w:rsidR="00CC2B29">
        <w:tc>
          <w:tcPr>
            <w:tcW w:w="180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CC2B29">
        <w:tc>
          <w:tcPr>
            <w:tcW w:w="180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CC2B29" w:rsidRDefault="00CC2B29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CC2B29" w:rsidRDefault="00CC2B29">
      <w:pPr>
        <w:rPr>
          <w:sz w:val="23"/>
          <w:szCs w:val="23"/>
        </w:rPr>
      </w:pPr>
    </w:p>
    <w:p w:rsidR="00CC2B29" w:rsidRDefault="00CC2B29">
      <w:pPr>
        <w:jc w:val="center"/>
        <w:rPr>
          <w:b/>
          <w:sz w:val="27"/>
          <w:szCs w:val="27"/>
        </w:rPr>
      </w:pPr>
    </w:p>
    <w:sectPr w:rsidR="00CC2B29" w:rsidSect="00CC2B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34D" w:rsidRDefault="007A334D" w:rsidP="003D7BE9">
      <w:r>
        <w:separator/>
      </w:r>
    </w:p>
  </w:endnote>
  <w:endnote w:type="continuationSeparator" w:id="0">
    <w:p w:rsidR="007A334D" w:rsidRDefault="007A334D" w:rsidP="003D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1EB" w:rsidRDefault="006B16D0">
    <w:pPr>
      <w:pStyle w:val="Zpat"/>
      <w:jc w:val="center"/>
    </w:pPr>
    <w:r>
      <w:fldChar w:fldCharType="begin"/>
    </w:r>
    <w:r w:rsidR="0005689E">
      <w:instrText xml:space="preserve"> PAGE   \* MERGEFORMAT </w:instrText>
    </w:r>
    <w:r>
      <w:fldChar w:fldCharType="separate"/>
    </w:r>
    <w:r w:rsidR="00D6742D">
      <w:rPr>
        <w:noProof/>
      </w:rPr>
      <w:t>2</w:t>
    </w:r>
    <w:r>
      <w:rPr>
        <w:noProof/>
      </w:rPr>
      <w:fldChar w:fldCharType="end"/>
    </w:r>
  </w:p>
  <w:p w:rsidR="00D451EB" w:rsidRDefault="00D451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34D" w:rsidRDefault="007A334D" w:rsidP="003D7BE9">
      <w:r>
        <w:separator/>
      </w:r>
    </w:p>
  </w:footnote>
  <w:footnote w:type="continuationSeparator" w:id="0">
    <w:p w:rsidR="007A334D" w:rsidRDefault="007A334D" w:rsidP="003D7BE9">
      <w:r>
        <w:continuationSeparator/>
      </w:r>
    </w:p>
  </w:footnote>
  <w:footnote w:id="1">
    <w:p w:rsidR="00CC2B29" w:rsidRDefault="00AC1042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 dotace lze hradit pouze jízdné ve výši odpovídající ceně jízdenky za prostředek hromadné dopravy, a to i v případě použití silničního motorového vozidla.</w:t>
      </w:r>
    </w:p>
    <w:p w:rsidR="00CC2B29" w:rsidRDefault="00CC2B29">
      <w:pPr>
        <w:pStyle w:val="Textpoznpodarou"/>
      </w:pPr>
    </w:p>
  </w:footnote>
  <w:footnote w:id="2">
    <w:p w:rsidR="00CC2B29" w:rsidRDefault="00AC1042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3">
    <w:p w:rsidR="00CC2B29" w:rsidRDefault="00AC1042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0A"/>
    <w:rsid w:val="00041F40"/>
    <w:rsid w:val="0005689E"/>
    <w:rsid w:val="00170B00"/>
    <w:rsid w:val="001949D0"/>
    <w:rsid w:val="002221FF"/>
    <w:rsid w:val="00344BB5"/>
    <w:rsid w:val="00386AD2"/>
    <w:rsid w:val="003D7D5C"/>
    <w:rsid w:val="00466E65"/>
    <w:rsid w:val="00475C15"/>
    <w:rsid w:val="005C0E0A"/>
    <w:rsid w:val="005E354C"/>
    <w:rsid w:val="006159D1"/>
    <w:rsid w:val="006660F0"/>
    <w:rsid w:val="006B16D0"/>
    <w:rsid w:val="006B4092"/>
    <w:rsid w:val="00776231"/>
    <w:rsid w:val="00776EEF"/>
    <w:rsid w:val="0077779C"/>
    <w:rsid w:val="007A1D5C"/>
    <w:rsid w:val="007A334D"/>
    <w:rsid w:val="007D1E24"/>
    <w:rsid w:val="0081435C"/>
    <w:rsid w:val="00817424"/>
    <w:rsid w:val="008606D2"/>
    <w:rsid w:val="008C641D"/>
    <w:rsid w:val="008D4F90"/>
    <w:rsid w:val="009F2D0D"/>
    <w:rsid w:val="00A11067"/>
    <w:rsid w:val="00A3185E"/>
    <w:rsid w:val="00A42E7B"/>
    <w:rsid w:val="00AC1042"/>
    <w:rsid w:val="00B162B4"/>
    <w:rsid w:val="00B43266"/>
    <w:rsid w:val="00CC2B29"/>
    <w:rsid w:val="00D12262"/>
    <w:rsid w:val="00D451EB"/>
    <w:rsid w:val="00D6742D"/>
    <w:rsid w:val="00DA78AD"/>
    <w:rsid w:val="00DC187B"/>
    <w:rsid w:val="00DF4672"/>
    <w:rsid w:val="00F709AD"/>
    <w:rsid w:val="00FD125F"/>
    <w:rsid w:val="00FD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B29"/>
    <w:rPr>
      <w:sz w:val="24"/>
      <w:szCs w:val="24"/>
    </w:rPr>
  </w:style>
  <w:style w:type="paragraph" w:styleId="Nadpis1">
    <w:name w:val="heading 1"/>
    <w:basedOn w:val="Normln"/>
    <w:next w:val="Normln"/>
    <w:qFormat/>
    <w:rsid w:val="00CC2B2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CC2B29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kern w:val="1"/>
    </w:rPr>
  </w:style>
  <w:style w:type="paragraph" w:customStyle="1" w:styleId="bSS">
    <w:name w:val="b.SS"/>
    <w:basedOn w:val="Normln"/>
    <w:rsid w:val="00CC2B29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CC2B29"/>
    <w:rPr>
      <w:vertAlign w:val="superscript"/>
    </w:rPr>
  </w:style>
  <w:style w:type="paragraph" w:styleId="Textpoznpodarou">
    <w:name w:val="footnote text"/>
    <w:basedOn w:val="Normln"/>
    <w:semiHidden/>
    <w:rsid w:val="00CC2B29"/>
    <w:pPr>
      <w:jc w:val="both"/>
    </w:pPr>
    <w:rPr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D45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5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B29"/>
    <w:rPr>
      <w:sz w:val="24"/>
      <w:szCs w:val="24"/>
    </w:rPr>
  </w:style>
  <w:style w:type="paragraph" w:styleId="Nadpis1">
    <w:name w:val="heading 1"/>
    <w:basedOn w:val="Normln"/>
    <w:next w:val="Normln"/>
    <w:qFormat/>
    <w:rsid w:val="00CC2B2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CC2B29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kern w:val="1"/>
    </w:rPr>
  </w:style>
  <w:style w:type="paragraph" w:customStyle="1" w:styleId="bSS">
    <w:name w:val="b.SS"/>
    <w:basedOn w:val="Normln"/>
    <w:rsid w:val="00CC2B29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CC2B29"/>
    <w:rPr>
      <w:vertAlign w:val="superscript"/>
    </w:rPr>
  </w:style>
  <w:style w:type="paragraph" w:styleId="Textpoznpodarou">
    <w:name w:val="footnote text"/>
    <w:basedOn w:val="Normln"/>
    <w:semiHidden/>
    <w:rsid w:val="00CC2B29"/>
    <w:pPr>
      <w:jc w:val="both"/>
    </w:pPr>
    <w:rPr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D45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5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Petruščáková Alena</dc:creator>
  <cp:lastModifiedBy>Frýdová Hana</cp:lastModifiedBy>
  <cp:revision>2</cp:revision>
  <cp:lastPrinted>2013-08-27T09:19:00Z</cp:lastPrinted>
  <dcterms:created xsi:type="dcterms:W3CDTF">2013-10-02T07:58:00Z</dcterms:created>
  <dcterms:modified xsi:type="dcterms:W3CDTF">2013-10-02T07:58:00Z</dcterms:modified>
</cp:coreProperties>
</file>