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32FCCB" w14:textId="77777777" w:rsidR="008500FF" w:rsidRPr="00383B48" w:rsidRDefault="009923ED" w:rsidP="0091205A">
      <w:pPr>
        <w:jc w:val="right"/>
        <w:rPr>
          <w:rFonts w:ascii="Times New Roman" w:hAnsi="Times New Roman"/>
          <w:b/>
          <w:color w:val="auto"/>
          <w:sz w:val="36"/>
          <w:szCs w:val="36"/>
        </w:rPr>
      </w:pPr>
      <w:r w:rsidRPr="00383B48">
        <w:rPr>
          <w:rFonts w:ascii="Times New Roman" w:hAnsi="Times New Roman"/>
          <w:b/>
          <w:color w:val="auto"/>
          <w:sz w:val="36"/>
          <w:szCs w:val="36"/>
        </w:rPr>
        <w:t>III.</w:t>
      </w:r>
    </w:p>
    <w:p w14:paraId="1718C3BA" w14:textId="77777777" w:rsidR="00596D6D" w:rsidRPr="009923ED" w:rsidRDefault="00596D6D" w:rsidP="00B802E2">
      <w:pPr>
        <w:rPr>
          <w:rFonts w:ascii="Times New Roman" w:hAnsi="Times New Roman"/>
        </w:rPr>
      </w:pPr>
    </w:p>
    <w:p w14:paraId="2C197117" w14:textId="77777777" w:rsidR="00596D6D" w:rsidRPr="009923ED" w:rsidRDefault="00596D6D" w:rsidP="00B802E2">
      <w:pPr>
        <w:rPr>
          <w:rFonts w:ascii="Times New Roman" w:hAnsi="Times New Roman"/>
        </w:rPr>
      </w:pPr>
    </w:p>
    <w:p w14:paraId="671453DF" w14:textId="77777777" w:rsidR="004B7D8E" w:rsidRDefault="004B7D8E" w:rsidP="00582852"/>
    <w:p w14:paraId="11E28E05" w14:textId="77777777" w:rsidR="004B7D8E" w:rsidRDefault="004B7D8E" w:rsidP="004B7D8E">
      <w:pPr>
        <w:rPr>
          <w:rFonts w:ascii="Calibri" w:hAnsi="Calibri" w:cs="Calibri"/>
          <w:b/>
          <w:color w:val="31849B"/>
          <w:sz w:val="72"/>
          <w:szCs w:val="72"/>
        </w:rPr>
      </w:pPr>
      <w:r>
        <w:rPr>
          <w:rFonts w:ascii="Calibri" w:hAnsi="Calibri" w:cs="Calibri"/>
          <w:b/>
          <w:noProof/>
          <w:color w:val="31849B"/>
          <w:sz w:val="72"/>
          <w:szCs w:val="72"/>
        </w:rPr>
        <w:drawing>
          <wp:anchor distT="0" distB="0" distL="114300" distR="114300" simplePos="0" relativeHeight="251658240" behindDoc="0" locked="0" layoutInCell="1" allowOverlap="1" wp14:anchorId="4EEDEA4E" wp14:editId="18429FF5">
            <wp:simplePos x="0" y="0"/>
            <wp:positionH relativeFrom="column">
              <wp:posOffset>1893516</wp:posOffset>
            </wp:positionH>
            <wp:positionV relativeFrom="paragraph">
              <wp:posOffset>370823</wp:posOffset>
            </wp:positionV>
            <wp:extent cx="1985010" cy="941705"/>
            <wp:effectExtent l="0" t="0" r="0" b="0"/>
            <wp:wrapNone/>
            <wp:docPr id="1" name="Obrázek 1" descr="msmt_logo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smt_logo_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85010" cy="9417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3A45">
        <w:rPr>
          <w:rFonts w:ascii="Calibri" w:hAnsi="Calibri" w:cs="Calibri"/>
          <w:b/>
          <w:color w:val="31849B"/>
          <w:sz w:val="72"/>
          <w:szCs w:val="72"/>
        </w:rPr>
        <w:t xml:space="preserve"> </w:t>
      </w:r>
      <w:bookmarkStart w:id="0" w:name="_GoBack"/>
      <w:bookmarkEnd w:id="0"/>
    </w:p>
    <w:p w14:paraId="3B6F20E5" w14:textId="77777777" w:rsidR="004B7D8E" w:rsidRDefault="004B7D8E" w:rsidP="004B7D8E">
      <w:pPr>
        <w:rPr>
          <w:rFonts w:ascii="Calibri" w:hAnsi="Calibri" w:cs="Calibri"/>
          <w:b/>
          <w:color w:val="31849B"/>
          <w:sz w:val="72"/>
          <w:szCs w:val="72"/>
        </w:rPr>
      </w:pPr>
    </w:p>
    <w:p w14:paraId="314DCB2E" w14:textId="77777777" w:rsidR="004B7D8E" w:rsidRDefault="004B7D8E" w:rsidP="004B7D8E">
      <w:pPr>
        <w:jc w:val="center"/>
        <w:rPr>
          <w:rFonts w:ascii="Calibri" w:hAnsi="Calibri" w:cs="Calibri"/>
          <w:b/>
          <w:color w:val="31849B"/>
          <w:sz w:val="72"/>
          <w:szCs w:val="72"/>
        </w:rPr>
      </w:pPr>
    </w:p>
    <w:p w14:paraId="10788353" w14:textId="77777777" w:rsidR="004B7D8E" w:rsidRDefault="004B7D8E" w:rsidP="004B7D8E">
      <w:pPr>
        <w:jc w:val="center"/>
        <w:rPr>
          <w:rFonts w:ascii="Calibri" w:hAnsi="Calibri" w:cs="Calibri"/>
          <w:b/>
          <w:color w:val="31849B"/>
          <w:sz w:val="72"/>
          <w:szCs w:val="72"/>
        </w:rPr>
      </w:pPr>
    </w:p>
    <w:p w14:paraId="7A52B1EF" w14:textId="77777777" w:rsidR="004B7D8E" w:rsidRDefault="004B7D8E" w:rsidP="004B7D8E">
      <w:pPr>
        <w:jc w:val="center"/>
        <w:rPr>
          <w:rFonts w:ascii="Calibri" w:hAnsi="Calibri" w:cs="Calibri"/>
          <w:b/>
          <w:color w:val="31849B"/>
          <w:sz w:val="72"/>
          <w:szCs w:val="72"/>
        </w:rPr>
      </w:pPr>
    </w:p>
    <w:p w14:paraId="51811329" w14:textId="388BB85E" w:rsidR="004B7D8E" w:rsidRDefault="004B7D8E" w:rsidP="004B7D8E">
      <w:pPr>
        <w:jc w:val="center"/>
        <w:rPr>
          <w:rFonts w:ascii="Calibri" w:hAnsi="Calibri" w:cs="Calibri"/>
          <w:b/>
          <w:color w:val="31849B"/>
          <w:sz w:val="72"/>
          <w:szCs w:val="72"/>
        </w:rPr>
      </w:pPr>
      <w:r w:rsidRPr="0091205A">
        <w:rPr>
          <w:rFonts w:ascii="Calibri" w:hAnsi="Calibri" w:cs="Calibri"/>
          <w:b/>
          <w:color w:val="31849B"/>
          <w:sz w:val="72"/>
          <w:szCs w:val="72"/>
        </w:rPr>
        <w:t xml:space="preserve">Programy státní podpory práce s dětmi a mládeží pro nestátní neziskové organizace na </w:t>
      </w:r>
      <w:r w:rsidR="00A67E7C">
        <w:rPr>
          <w:rFonts w:ascii="Calibri" w:hAnsi="Calibri" w:cs="Calibri"/>
          <w:b/>
          <w:color w:val="31849B"/>
          <w:sz w:val="72"/>
          <w:szCs w:val="72"/>
        </w:rPr>
        <w:t>léta 2017 - 2020</w:t>
      </w:r>
      <w:r w:rsidRPr="0091205A">
        <w:rPr>
          <w:rFonts w:ascii="Calibri" w:hAnsi="Calibri" w:cs="Calibri"/>
          <w:b/>
          <w:color w:val="31849B"/>
          <w:sz w:val="72"/>
          <w:szCs w:val="72"/>
        </w:rPr>
        <w:t xml:space="preserve"> </w:t>
      </w:r>
    </w:p>
    <w:p w14:paraId="5FC8F71E" w14:textId="77777777" w:rsidR="007F4BE1" w:rsidRDefault="007F4BE1" w:rsidP="004B7D8E">
      <w:pPr>
        <w:jc w:val="center"/>
        <w:rPr>
          <w:rFonts w:ascii="Calibri" w:hAnsi="Calibri" w:cs="Calibri"/>
          <w:b/>
          <w:color w:val="31849B"/>
          <w:sz w:val="32"/>
          <w:szCs w:val="32"/>
        </w:rPr>
      </w:pPr>
    </w:p>
    <w:p w14:paraId="3BBD10F7" w14:textId="77777777" w:rsidR="007F4BE1" w:rsidRPr="00F17943" w:rsidRDefault="007F4BE1" w:rsidP="004B7D8E">
      <w:pPr>
        <w:jc w:val="center"/>
        <w:rPr>
          <w:rFonts w:ascii="Calibri" w:hAnsi="Calibri" w:cs="Calibri"/>
          <w:b/>
          <w:caps/>
          <w:color w:val="31849B"/>
          <w:sz w:val="32"/>
          <w:szCs w:val="32"/>
        </w:rPr>
      </w:pPr>
      <w:r w:rsidRPr="00F17943">
        <w:rPr>
          <w:rFonts w:ascii="Calibri" w:hAnsi="Calibri" w:cs="Calibri"/>
          <w:b/>
          <w:caps/>
          <w:color w:val="31849B"/>
          <w:sz w:val="32"/>
          <w:szCs w:val="32"/>
        </w:rPr>
        <w:t>neinvestiční programy</w:t>
      </w:r>
    </w:p>
    <w:p w14:paraId="5F40B01E" w14:textId="77777777" w:rsidR="004B7D8E" w:rsidRPr="0091205A" w:rsidRDefault="004B7D8E" w:rsidP="004B7D8E">
      <w:pPr>
        <w:jc w:val="both"/>
        <w:rPr>
          <w:rFonts w:ascii="Calibri" w:hAnsi="Calibri" w:cs="Calibri"/>
          <w:b/>
          <w:sz w:val="28"/>
          <w:szCs w:val="28"/>
          <w:u w:val="single"/>
        </w:rPr>
      </w:pPr>
      <w:r w:rsidRPr="0091205A">
        <w:rPr>
          <w:rFonts w:ascii="Calibri" w:hAnsi="Calibri" w:cs="Calibri"/>
          <w:b/>
          <w:sz w:val="28"/>
          <w:szCs w:val="28"/>
          <w:u w:val="single"/>
        </w:rPr>
        <w:br w:type="page"/>
      </w:r>
      <w:bookmarkStart w:id="1" w:name="_Toc390076780"/>
      <w:bookmarkStart w:id="2" w:name="_Toc422920399"/>
    </w:p>
    <w:sdt>
      <w:sdtPr>
        <w:rPr>
          <w:rFonts w:ascii="Times New Roman" w:eastAsia="Times New Roman" w:hAnsi="Times New Roman" w:cs="Times New Roman"/>
          <w:b w:val="0"/>
          <w:bCs w:val="0"/>
          <w:color w:val="auto"/>
          <w:sz w:val="24"/>
          <w:szCs w:val="24"/>
        </w:rPr>
        <w:id w:val="-1581827624"/>
        <w:docPartObj>
          <w:docPartGallery w:val="Table of Contents"/>
          <w:docPartUnique/>
        </w:docPartObj>
      </w:sdtPr>
      <w:sdtEndPr>
        <w:rPr>
          <w:rFonts w:eastAsiaTheme="minorEastAsia"/>
          <w:sz w:val="22"/>
          <w:szCs w:val="22"/>
        </w:rPr>
      </w:sdtEndPr>
      <w:sdtContent>
        <w:p w14:paraId="4FB14750" w14:textId="77777777" w:rsidR="00EF42AE" w:rsidRPr="00056173" w:rsidRDefault="00EF42AE">
          <w:pPr>
            <w:pStyle w:val="Nadpisobsahu"/>
            <w:rPr>
              <w:rFonts w:ascii="Times New Roman" w:hAnsi="Times New Roman" w:cs="Times New Roman"/>
              <w:color w:val="auto"/>
            </w:rPr>
          </w:pPr>
          <w:r w:rsidRPr="00056173">
            <w:rPr>
              <w:rFonts w:ascii="Times New Roman" w:hAnsi="Times New Roman" w:cs="Times New Roman"/>
              <w:color w:val="auto"/>
            </w:rPr>
            <w:t>Obsah</w:t>
          </w:r>
        </w:p>
        <w:p w14:paraId="41BB6982" w14:textId="77777777" w:rsidR="00056173" w:rsidRPr="00056173" w:rsidRDefault="00EF42AE">
          <w:pPr>
            <w:pStyle w:val="Obsah1"/>
            <w:tabs>
              <w:tab w:val="left" w:pos="440"/>
              <w:tab w:val="right" w:leader="dot" w:pos="9062"/>
            </w:tabs>
            <w:rPr>
              <w:rFonts w:ascii="Times New Roman" w:hAnsi="Times New Roman" w:cs="Times New Roman"/>
              <w:noProof/>
            </w:rPr>
          </w:pPr>
          <w:r w:rsidRPr="00056173">
            <w:rPr>
              <w:rFonts w:ascii="Times New Roman" w:hAnsi="Times New Roman" w:cs="Times New Roman"/>
              <w:sz w:val="24"/>
            </w:rPr>
            <w:fldChar w:fldCharType="begin"/>
          </w:r>
          <w:r w:rsidRPr="00056173">
            <w:rPr>
              <w:rFonts w:ascii="Times New Roman" w:hAnsi="Times New Roman" w:cs="Times New Roman"/>
              <w:sz w:val="24"/>
            </w:rPr>
            <w:instrText xml:space="preserve"> TOC \o "1-3" \h \z \u </w:instrText>
          </w:r>
          <w:r w:rsidRPr="00056173">
            <w:rPr>
              <w:rFonts w:ascii="Times New Roman" w:hAnsi="Times New Roman" w:cs="Times New Roman"/>
              <w:sz w:val="24"/>
            </w:rPr>
            <w:fldChar w:fldCharType="separate"/>
          </w:r>
          <w:hyperlink w:anchor="_Toc458760093" w:history="1">
            <w:r w:rsidR="00056173" w:rsidRPr="00056173">
              <w:rPr>
                <w:rStyle w:val="Hypertextovodkaz"/>
                <w:rFonts w:ascii="Times New Roman" w:hAnsi="Times New Roman" w:cs="Times New Roman"/>
                <w:noProof/>
                <w:color w:val="auto"/>
              </w:rPr>
              <w:t>I.</w:t>
            </w:r>
            <w:r w:rsidR="00056173" w:rsidRPr="00056173">
              <w:rPr>
                <w:rFonts w:ascii="Times New Roman" w:hAnsi="Times New Roman" w:cs="Times New Roman"/>
                <w:noProof/>
              </w:rPr>
              <w:tab/>
            </w:r>
            <w:r w:rsidR="00056173" w:rsidRPr="00056173">
              <w:rPr>
                <w:rStyle w:val="Hypertextovodkaz"/>
                <w:rFonts w:ascii="Times New Roman" w:hAnsi="Times New Roman" w:cs="Times New Roman"/>
                <w:noProof/>
                <w:color w:val="auto"/>
              </w:rPr>
              <w:t>Základní poslání Programů</w:t>
            </w:r>
            <w:r w:rsidR="00056173" w:rsidRPr="00056173">
              <w:rPr>
                <w:rFonts w:ascii="Times New Roman" w:hAnsi="Times New Roman" w:cs="Times New Roman"/>
                <w:noProof/>
                <w:webHidden/>
              </w:rPr>
              <w:tab/>
            </w:r>
            <w:r w:rsidR="00056173" w:rsidRPr="00056173">
              <w:rPr>
                <w:rFonts w:ascii="Times New Roman" w:hAnsi="Times New Roman" w:cs="Times New Roman"/>
                <w:noProof/>
                <w:webHidden/>
              </w:rPr>
              <w:fldChar w:fldCharType="begin"/>
            </w:r>
            <w:r w:rsidR="00056173" w:rsidRPr="00056173">
              <w:rPr>
                <w:rFonts w:ascii="Times New Roman" w:hAnsi="Times New Roman" w:cs="Times New Roman"/>
                <w:noProof/>
                <w:webHidden/>
              </w:rPr>
              <w:instrText xml:space="preserve"> PAGEREF _Toc458760093 \h </w:instrText>
            </w:r>
            <w:r w:rsidR="00056173" w:rsidRPr="00056173">
              <w:rPr>
                <w:rFonts w:ascii="Times New Roman" w:hAnsi="Times New Roman" w:cs="Times New Roman"/>
                <w:noProof/>
                <w:webHidden/>
              </w:rPr>
            </w:r>
            <w:r w:rsidR="00056173" w:rsidRPr="00056173">
              <w:rPr>
                <w:rFonts w:ascii="Times New Roman" w:hAnsi="Times New Roman" w:cs="Times New Roman"/>
                <w:noProof/>
                <w:webHidden/>
              </w:rPr>
              <w:fldChar w:fldCharType="separate"/>
            </w:r>
            <w:r w:rsidR="004018A0">
              <w:rPr>
                <w:rFonts w:ascii="Times New Roman" w:hAnsi="Times New Roman" w:cs="Times New Roman"/>
                <w:noProof/>
                <w:webHidden/>
              </w:rPr>
              <w:t>3</w:t>
            </w:r>
            <w:r w:rsidR="00056173" w:rsidRPr="00056173">
              <w:rPr>
                <w:rFonts w:ascii="Times New Roman" w:hAnsi="Times New Roman" w:cs="Times New Roman"/>
                <w:noProof/>
                <w:webHidden/>
              </w:rPr>
              <w:fldChar w:fldCharType="end"/>
            </w:r>
          </w:hyperlink>
        </w:p>
        <w:p w14:paraId="4DCB841B" w14:textId="77777777" w:rsidR="00056173" w:rsidRPr="00056173" w:rsidRDefault="00E012E1">
          <w:pPr>
            <w:pStyle w:val="Obsah2"/>
            <w:tabs>
              <w:tab w:val="left" w:pos="880"/>
              <w:tab w:val="right" w:leader="dot" w:pos="9062"/>
            </w:tabs>
            <w:rPr>
              <w:rFonts w:ascii="Times New Roman" w:eastAsiaTheme="minorEastAsia" w:hAnsi="Times New Roman"/>
              <w:noProof/>
              <w:color w:val="auto"/>
              <w:sz w:val="22"/>
              <w:szCs w:val="22"/>
            </w:rPr>
          </w:pPr>
          <w:hyperlink w:anchor="_Toc458760094" w:history="1">
            <w:r w:rsidR="00056173" w:rsidRPr="00056173">
              <w:rPr>
                <w:rStyle w:val="Hypertextovodkaz"/>
                <w:rFonts w:ascii="Times New Roman" w:hAnsi="Times New Roman"/>
                <w:noProof/>
                <w:color w:val="auto"/>
              </w:rPr>
              <w:t>1.</w:t>
            </w:r>
            <w:r w:rsidR="00056173" w:rsidRPr="00056173">
              <w:rPr>
                <w:rFonts w:ascii="Times New Roman" w:eastAsiaTheme="minorEastAsia" w:hAnsi="Times New Roman"/>
                <w:noProof/>
                <w:color w:val="auto"/>
                <w:sz w:val="22"/>
                <w:szCs w:val="22"/>
              </w:rPr>
              <w:tab/>
            </w:r>
            <w:r w:rsidR="00056173" w:rsidRPr="00056173">
              <w:rPr>
                <w:rStyle w:val="Hypertextovodkaz"/>
                <w:rFonts w:ascii="Times New Roman" w:hAnsi="Times New Roman"/>
                <w:noProof/>
                <w:color w:val="auto"/>
              </w:rPr>
              <w:t>Cíle Programů</w:t>
            </w:r>
            <w:r w:rsidR="00056173" w:rsidRPr="00056173">
              <w:rPr>
                <w:rFonts w:ascii="Times New Roman" w:hAnsi="Times New Roman"/>
                <w:noProof/>
                <w:webHidden/>
                <w:color w:val="auto"/>
              </w:rPr>
              <w:tab/>
            </w:r>
            <w:r w:rsidR="00056173" w:rsidRPr="00056173">
              <w:rPr>
                <w:rFonts w:ascii="Times New Roman" w:hAnsi="Times New Roman"/>
                <w:noProof/>
                <w:webHidden/>
                <w:color w:val="auto"/>
              </w:rPr>
              <w:fldChar w:fldCharType="begin"/>
            </w:r>
            <w:r w:rsidR="00056173" w:rsidRPr="00056173">
              <w:rPr>
                <w:rFonts w:ascii="Times New Roman" w:hAnsi="Times New Roman"/>
                <w:noProof/>
                <w:webHidden/>
                <w:color w:val="auto"/>
              </w:rPr>
              <w:instrText xml:space="preserve"> PAGEREF _Toc458760094 \h </w:instrText>
            </w:r>
            <w:r w:rsidR="00056173" w:rsidRPr="00056173">
              <w:rPr>
                <w:rFonts w:ascii="Times New Roman" w:hAnsi="Times New Roman"/>
                <w:noProof/>
                <w:webHidden/>
                <w:color w:val="auto"/>
              </w:rPr>
            </w:r>
            <w:r w:rsidR="00056173" w:rsidRPr="00056173">
              <w:rPr>
                <w:rFonts w:ascii="Times New Roman" w:hAnsi="Times New Roman"/>
                <w:noProof/>
                <w:webHidden/>
                <w:color w:val="auto"/>
              </w:rPr>
              <w:fldChar w:fldCharType="separate"/>
            </w:r>
            <w:r w:rsidR="004018A0">
              <w:rPr>
                <w:rFonts w:ascii="Times New Roman" w:hAnsi="Times New Roman"/>
                <w:noProof/>
                <w:webHidden/>
                <w:color w:val="auto"/>
              </w:rPr>
              <w:t>3</w:t>
            </w:r>
            <w:r w:rsidR="00056173" w:rsidRPr="00056173">
              <w:rPr>
                <w:rFonts w:ascii="Times New Roman" w:hAnsi="Times New Roman"/>
                <w:noProof/>
                <w:webHidden/>
                <w:color w:val="auto"/>
              </w:rPr>
              <w:fldChar w:fldCharType="end"/>
            </w:r>
          </w:hyperlink>
        </w:p>
        <w:p w14:paraId="1397DE85" w14:textId="77777777" w:rsidR="00056173" w:rsidRPr="00056173" w:rsidRDefault="00E012E1">
          <w:pPr>
            <w:pStyle w:val="Obsah2"/>
            <w:tabs>
              <w:tab w:val="left" w:pos="880"/>
              <w:tab w:val="right" w:leader="dot" w:pos="9062"/>
            </w:tabs>
            <w:rPr>
              <w:rFonts w:ascii="Times New Roman" w:eastAsiaTheme="minorEastAsia" w:hAnsi="Times New Roman"/>
              <w:noProof/>
              <w:color w:val="auto"/>
              <w:sz w:val="22"/>
              <w:szCs w:val="22"/>
            </w:rPr>
          </w:pPr>
          <w:hyperlink w:anchor="_Toc458760095" w:history="1">
            <w:r w:rsidR="00056173" w:rsidRPr="00056173">
              <w:rPr>
                <w:rStyle w:val="Hypertextovodkaz"/>
                <w:rFonts w:ascii="Times New Roman" w:hAnsi="Times New Roman"/>
                <w:noProof/>
                <w:color w:val="auto"/>
              </w:rPr>
              <w:t>2.</w:t>
            </w:r>
            <w:r w:rsidR="00056173" w:rsidRPr="00056173">
              <w:rPr>
                <w:rFonts w:ascii="Times New Roman" w:eastAsiaTheme="minorEastAsia" w:hAnsi="Times New Roman"/>
                <w:noProof/>
                <w:color w:val="auto"/>
                <w:sz w:val="22"/>
                <w:szCs w:val="22"/>
              </w:rPr>
              <w:tab/>
            </w:r>
            <w:r w:rsidR="00056173" w:rsidRPr="00056173">
              <w:rPr>
                <w:rStyle w:val="Hypertextovodkaz"/>
                <w:rFonts w:ascii="Times New Roman" w:hAnsi="Times New Roman"/>
                <w:noProof/>
                <w:color w:val="auto"/>
              </w:rPr>
              <w:t>Priority Programů pro rok 2017</w:t>
            </w:r>
            <w:r w:rsidR="00056173" w:rsidRPr="00056173">
              <w:rPr>
                <w:rFonts w:ascii="Times New Roman" w:hAnsi="Times New Roman"/>
                <w:noProof/>
                <w:webHidden/>
                <w:color w:val="auto"/>
              </w:rPr>
              <w:tab/>
            </w:r>
            <w:r w:rsidR="00056173" w:rsidRPr="00056173">
              <w:rPr>
                <w:rFonts w:ascii="Times New Roman" w:hAnsi="Times New Roman"/>
                <w:noProof/>
                <w:webHidden/>
                <w:color w:val="auto"/>
              </w:rPr>
              <w:fldChar w:fldCharType="begin"/>
            </w:r>
            <w:r w:rsidR="00056173" w:rsidRPr="00056173">
              <w:rPr>
                <w:rFonts w:ascii="Times New Roman" w:hAnsi="Times New Roman"/>
                <w:noProof/>
                <w:webHidden/>
                <w:color w:val="auto"/>
              </w:rPr>
              <w:instrText xml:space="preserve"> PAGEREF _Toc458760095 \h </w:instrText>
            </w:r>
            <w:r w:rsidR="00056173" w:rsidRPr="00056173">
              <w:rPr>
                <w:rFonts w:ascii="Times New Roman" w:hAnsi="Times New Roman"/>
                <w:noProof/>
                <w:webHidden/>
                <w:color w:val="auto"/>
              </w:rPr>
            </w:r>
            <w:r w:rsidR="00056173" w:rsidRPr="00056173">
              <w:rPr>
                <w:rFonts w:ascii="Times New Roman" w:hAnsi="Times New Roman"/>
                <w:noProof/>
                <w:webHidden/>
                <w:color w:val="auto"/>
              </w:rPr>
              <w:fldChar w:fldCharType="separate"/>
            </w:r>
            <w:r w:rsidR="004018A0">
              <w:rPr>
                <w:rFonts w:ascii="Times New Roman" w:hAnsi="Times New Roman"/>
                <w:noProof/>
                <w:webHidden/>
                <w:color w:val="auto"/>
              </w:rPr>
              <w:t>4</w:t>
            </w:r>
            <w:r w:rsidR="00056173" w:rsidRPr="00056173">
              <w:rPr>
                <w:rFonts w:ascii="Times New Roman" w:hAnsi="Times New Roman"/>
                <w:noProof/>
                <w:webHidden/>
                <w:color w:val="auto"/>
              </w:rPr>
              <w:fldChar w:fldCharType="end"/>
            </w:r>
          </w:hyperlink>
        </w:p>
        <w:p w14:paraId="44405E92" w14:textId="77777777" w:rsidR="00056173" w:rsidRPr="00056173" w:rsidRDefault="00E012E1">
          <w:pPr>
            <w:pStyle w:val="Obsah1"/>
            <w:tabs>
              <w:tab w:val="left" w:pos="440"/>
              <w:tab w:val="right" w:leader="dot" w:pos="9062"/>
            </w:tabs>
            <w:rPr>
              <w:rFonts w:ascii="Times New Roman" w:hAnsi="Times New Roman" w:cs="Times New Roman"/>
              <w:noProof/>
            </w:rPr>
          </w:pPr>
          <w:hyperlink w:anchor="_Toc458760096" w:history="1">
            <w:r w:rsidR="00056173" w:rsidRPr="00056173">
              <w:rPr>
                <w:rStyle w:val="Hypertextovodkaz"/>
                <w:rFonts w:ascii="Times New Roman" w:hAnsi="Times New Roman" w:cs="Times New Roman"/>
                <w:noProof/>
                <w:color w:val="auto"/>
              </w:rPr>
              <w:t>II.</w:t>
            </w:r>
            <w:r w:rsidR="00056173" w:rsidRPr="00056173">
              <w:rPr>
                <w:rFonts w:ascii="Times New Roman" w:hAnsi="Times New Roman" w:cs="Times New Roman"/>
                <w:noProof/>
              </w:rPr>
              <w:tab/>
            </w:r>
            <w:r w:rsidR="00056173" w:rsidRPr="00056173">
              <w:rPr>
                <w:rStyle w:val="Hypertextovodkaz"/>
                <w:rFonts w:ascii="Times New Roman" w:hAnsi="Times New Roman" w:cs="Times New Roman"/>
                <w:noProof/>
                <w:color w:val="auto"/>
              </w:rPr>
              <w:t>Struktura Programů</w:t>
            </w:r>
            <w:r w:rsidR="00056173" w:rsidRPr="00056173">
              <w:rPr>
                <w:rFonts w:ascii="Times New Roman" w:hAnsi="Times New Roman" w:cs="Times New Roman"/>
                <w:noProof/>
                <w:webHidden/>
              </w:rPr>
              <w:tab/>
            </w:r>
            <w:r w:rsidR="00056173" w:rsidRPr="00056173">
              <w:rPr>
                <w:rFonts w:ascii="Times New Roman" w:hAnsi="Times New Roman" w:cs="Times New Roman"/>
                <w:noProof/>
                <w:webHidden/>
              </w:rPr>
              <w:fldChar w:fldCharType="begin"/>
            </w:r>
            <w:r w:rsidR="00056173" w:rsidRPr="00056173">
              <w:rPr>
                <w:rFonts w:ascii="Times New Roman" w:hAnsi="Times New Roman" w:cs="Times New Roman"/>
                <w:noProof/>
                <w:webHidden/>
              </w:rPr>
              <w:instrText xml:space="preserve"> PAGEREF _Toc458760096 \h </w:instrText>
            </w:r>
            <w:r w:rsidR="00056173" w:rsidRPr="00056173">
              <w:rPr>
                <w:rFonts w:ascii="Times New Roman" w:hAnsi="Times New Roman" w:cs="Times New Roman"/>
                <w:noProof/>
                <w:webHidden/>
              </w:rPr>
            </w:r>
            <w:r w:rsidR="00056173" w:rsidRPr="00056173">
              <w:rPr>
                <w:rFonts w:ascii="Times New Roman" w:hAnsi="Times New Roman" w:cs="Times New Roman"/>
                <w:noProof/>
                <w:webHidden/>
              </w:rPr>
              <w:fldChar w:fldCharType="separate"/>
            </w:r>
            <w:r w:rsidR="004018A0">
              <w:rPr>
                <w:rFonts w:ascii="Times New Roman" w:hAnsi="Times New Roman" w:cs="Times New Roman"/>
                <w:noProof/>
                <w:webHidden/>
              </w:rPr>
              <w:t>4</w:t>
            </w:r>
            <w:r w:rsidR="00056173" w:rsidRPr="00056173">
              <w:rPr>
                <w:rFonts w:ascii="Times New Roman" w:hAnsi="Times New Roman" w:cs="Times New Roman"/>
                <w:noProof/>
                <w:webHidden/>
              </w:rPr>
              <w:fldChar w:fldCharType="end"/>
            </w:r>
          </w:hyperlink>
        </w:p>
        <w:p w14:paraId="7478E11A" w14:textId="77777777" w:rsidR="00056173" w:rsidRPr="00056173" w:rsidRDefault="00E012E1">
          <w:pPr>
            <w:pStyle w:val="Obsah2"/>
            <w:tabs>
              <w:tab w:val="left" w:pos="880"/>
              <w:tab w:val="right" w:leader="dot" w:pos="9062"/>
            </w:tabs>
            <w:rPr>
              <w:rFonts w:ascii="Times New Roman" w:eastAsiaTheme="minorEastAsia" w:hAnsi="Times New Roman"/>
              <w:noProof/>
              <w:color w:val="auto"/>
              <w:sz w:val="22"/>
              <w:szCs w:val="22"/>
            </w:rPr>
          </w:pPr>
          <w:hyperlink w:anchor="_Toc458760097" w:history="1">
            <w:r w:rsidR="00056173" w:rsidRPr="00056173">
              <w:rPr>
                <w:rStyle w:val="Hypertextovodkaz"/>
                <w:rFonts w:ascii="Times New Roman" w:hAnsi="Times New Roman"/>
                <w:noProof/>
                <w:color w:val="auto"/>
              </w:rPr>
              <w:t>1.</w:t>
            </w:r>
            <w:r w:rsidR="00056173" w:rsidRPr="00056173">
              <w:rPr>
                <w:rFonts w:ascii="Times New Roman" w:eastAsiaTheme="minorEastAsia" w:hAnsi="Times New Roman"/>
                <w:noProof/>
                <w:color w:val="auto"/>
                <w:sz w:val="22"/>
                <w:szCs w:val="22"/>
              </w:rPr>
              <w:tab/>
            </w:r>
            <w:r w:rsidR="00056173" w:rsidRPr="00056173">
              <w:rPr>
                <w:rStyle w:val="Hypertextovodkaz"/>
                <w:rFonts w:ascii="Times New Roman" w:hAnsi="Times New Roman"/>
                <w:noProof/>
                <w:color w:val="auto"/>
              </w:rPr>
              <w:t>Program pro „NNO uznané MŠMT pro práci s dětmi a mládeží“</w:t>
            </w:r>
            <w:r w:rsidR="00056173" w:rsidRPr="00056173">
              <w:rPr>
                <w:rFonts w:ascii="Times New Roman" w:hAnsi="Times New Roman"/>
                <w:noProof/>
                <w:webHidden/>
                <w:color w:val="auto"/>
              </w:rPr>
              <w:tab/>
            </w:r>
            <w:r w:rsidR="00056173" w:rsidRPr="00056173">
              <w:rPr>
                <w:rFonts w:ascii="Times New Roman" w:hAnsi="Times New Roman"/>
                <w:noProof/>
                <w:webHidden/>
                <w:color w:val="auto"/>
              </w:rPr>
              <w:fldChar w:fldCharType="begin"/>
            </w:r>
            <w:r w:rsidR="00056173" w:rsidRPr="00056173">
              <w:rPr>
                <w:rFonts w:ascii="Times New Roman" w:hAnsi="Times New Roman"/>
                <w:noProof/>
                <w:webHidden/>
                <w:color w:val="auto"/>
              </w:rPr>
              <w:instrText xml:space="preserve"> PAGEREF _Toc458760097 \h </w:instrText>
            </w:r>
            <w:r w:rsidR="00056173" w:rsidRPr="00056173">
              <w:rPr>
                <w:rFonts w:ascii="Times New Roman" w:hAnsi="Times New Roman"/>
                <w:noProof/>
                <w:webHidden/>
                <w:color w:val="auto"/>
              </w:rPr>
            </w:r>
            <w:r w:rsidR="00056173" w:rsidRPr="00056173">
              <w:rPr>
                <w:rFonts w:ascii="Times New Roman" w:hAnsi="Times New Roman"/>
                <w:noProof/>
                <w:webHidden/>
                <w:color w:val="auto"/>
              </w:rPr>
              <w:fldChar w:fldCharType="separate"/>
            </w:r>
            <w:r w:rsidR="004018A0">
              <w:rPr>
                <w:rFonts w:ascii="Times New Roman" w:hAnsi="Times New Roman"/>
                <w:noProof/>
                <w:webHidden/>
                <w:color w:val="auto"/>
              </w:rPr>
              <w:t>4</w:t>
            </w:r>
            <w:r w:rsidR="00056173" w:rsidRPr="00056173">
              <w:rPr>
                <w:rFonts w:ascii="Times New Roman" w:hAnsi="Times New Roman"/>
                <w:noProof/>
                <w:webHidden/>
                <w:color w:val="auto"/>
              </w:rPr>
              <w:fldChar w:fldCharType="end"/>
            </w:r>
          </w:hyperlink>
        </w:p>
        <w:p w14:paraId="5C608905" w14:textId="77777777" w:rsidR="00056173" w:rsidRPr="00056173" w:rsidRDefault="00E012E1">
          <w:pPr>
            <w:pStyle w:val="Obsah2"/>
            <w:tabs>
              <w:tab w:val="left" w:pos="880"/>
              <w:tab w:val="right" w:leader="dot" w:pos="9062"/>
            </w:tabs>
            <w:rPr>
              <w:rFonts w:ascii="Times New Roman" w:eastAsiaTheme="minorEastAsia" w:hAnsi="Times New Roman"/>
              <w:noProof/>
              <w:color w:val="auto"/>
              <w:sz w:val="22"/>
              <w:szCs w:val="22"/>
            </w:rPr>
          </w:pPr>
          <w:hyperlink w:anchor="_Toc458760098" w:history="1">
            <w:r w:rsidR="00056173" w:rsidRPr="00056173">
              <w:rPr>
                <w:rStyle w:val="Hypertextovodkaz"/>
                <w:rFonts w:ascii="Times New Roman" w:hAnsi="Times New Roman"/>
                <w:noProof/>
                <w:color w:val="auto"/>
              </w:rPr>
              <w:t>2.</w:t>
            </w:r>
            <w:r w:rsidR="00056173" w:rsidRPr="00056173">
              <w:rPr>
                <w:rFonts w:ascii="Times New Roman" w:eastAsiaTheme="minorEastAsia" w:hAnsi="Times New Roman"/>
                <w:noProof/>
                <w:color w:val="auto"/>
                <w:sz w:val="22"/>
                <w:szCs w:val="22"/>
              </w:rPr>
              <w:tab/>
            </w:r>
            <w:r w:rsidR="00056173" w:rsidRPr="00056173">
              <w:rPr>
                <w:rStyle w:val="Hypertextovodkaz"/>
                <w:rFonts w:ascii="Times New Roman" w:hAnsi="Times New Roman"/>
                <w:noProof/>
                <w:color w:val="auto"/>
              </w:rPr>
              <w:t>Program pro střešní organizace</w:t>
            </w:r>
            <w:r w:rsidR="00056173" w:rsidRPr="00056173">
              <w:rPr>
                <w:rFonts w:ascii="Times New Roman" w:hAnsi="Times New Roman"/>
                <w:noProof/>
                <w:webHidden/>
                <w:color w:val="auto"/>
              </w:rPr>
              <w:tab/>
            </w:r>
            <w:r w:rsidR="00056173" w:rsidRPr="00056173">
              <w:rPr>
                <w:rFonts w:ascii="Times New Roman" w:hAnsi="Times New Roman"/>
                <w:noProof/>
                <w:webHidden/>
                <w:color w:val="auto"/>
              </w:rPr>
              <w:fldChar w:fldCharType="begin"/>
            </w:r>
            <w:r w:rsidR="00056173" w:rsidRPr="00056173">
              <w:rPr>
                <w:rFonts w:ascii="Times New Roman" w:hAnsi="Times New Roman"/>
                <w:noProof/>
                <w:webHidden/>
                <w:color w:val="auto"/>
              </w:rPr>
              <w:instrText xml:space="preserve"> PAGEREF _Toc458760098 \h </w:instrText>
            </w:r>
            <w:r w:rsidR="00056173" w:rsidRPr="00056173">
              <w:rPr>
                <w:rFonts w:ascii="Times New Roman" w:hAnsi="Times New Roman"/>
                <w:noProof/>
                <w:webHidden/>
                <w:color w:val="auto"/>
              </w:rPr>
            </w:r>
            <w:r w:rsidR="00056173" w:rsidRPr="00056173">
              <w:rPr>
                <w:rFonts w:ascii="Times New Roman" w:hAnsi="Times New Roman"/>
                <w:noProof/>
                <w:webHidden/>
                <w:color w:val="auto"/>
              </w:rPr>
              <w:fldChar w:fldCharType="separate"/>
            </w:r>
            <w:r w:rsidR="004018A0">
              <w:rPr>
                <w:rFonts w:ascii="Times New Roman" w:hAnsi="Times New Roman"/>
                <w:noProof/>
                <w:webHidden/>
                <w:color w:val="auto"/>
              </w:rPr>
              <w:t>4</w:t>
            </w:r>
            <w:r w:rsidR="00056173" w:rsidRPr="00056173">
              <w:rPr>
                <w:rFonts w:ascii="Times New Roman" w:hAnsi="Times New Roman"/>
                <w:noProof/>
                <w:webHidden/>
                <w:color w:val="auto"/>
              </w:rPr>
              <w:fldChar w:fldCharType="end"/>
            </w:r>
          </w:hyperlink>
        </w:p>
        <w:p w14:paraId="7E757847" w14:textId="77777777" w:rsidR="00056173" w:rsidRPr="00056173" w:rsidRDefault="00E012E1">
          <w:pPr>
            <w:pStyle w:val="Obsah2"/>
            <w:tabs>
              <w:tab w:val="left" w:pos="880"/>
              <w:tab w:val="right" w:leader="dot" w:pos="9062"/>
            </w:tabs>
            <w:rPr>
              <w:rFonts w:ascii="Times New Roman" w:eastAsiaTheme="minorEastAsia" w:hAnsi="Times New Roman"/>
              <w:noProof/>
              <w:color w:val="auto"/>
              <w:sz w:val="22"/>
              <w:szCs w:val="22"/>
            </w:rPr>
          </w:pPr>
          <w:hyperlink w:anchor="_Toc458760099" w:history="1">
            <w:r w:rsidR="00056173" w:rsidRPr="00056173">
              <w:rPr>
                <w:rStyle w:val="Hypertextovodkaz"/>
                <w:rFonts w:ascii="Times New Roman" w:hAnsi="Times New Roman"/>
                <w:noProof/>
                <w:color w:val="auto"/>
              </w:rPr>
              <w:t>3.</w:t>
            </w:r>
            <w:r w:rsidR="00056173" w:rsidRPr="00056173">
              <w:rPr>
                <w:rFonts w:ascii="Times New Roman" w:eastAsiaTheme="minorEastAsia" w:hAnsi="Times New Roman"/>
                <w:noProof/>
                <w:color w:val="auto"/>
                <w:sz w:val="22"/>
                <w:szCs w:val="22"/>
              </w:rPr>
              <w:tab/>
            </w:r>
            <w:r w:rsidR="00056173" w:rsidRPr="00056173">
              <w:rPr>
                <w:rStyle w:val="Hypertextovodkaz"/>
                <w:rFonts w:ascii="Times New Roman" w:hAnsi="Times New Roman"/>
                <w:noProof/>
                <w:color w:val="auto"/>
              </w:rPr>
              <w:t>Program pro NNO s pobočnými spolky</w:t>
            </w:r>
            <w:r w:rsidR="00056173" w:rsidRPr="00056173">
              <w:rPr>
                <w:rFonts w:ascii="Times New Roman" w:hAnsi="Times New Roman"/>
                <w:noProof/>
                <w:webHidden/>
                <w:color w:val="auto"/>
              </w:rPr>
              <w:tab/>
            </w:r>
            <w:r w:rsidR="00056173" w:rsidRPr="00056173">
              <w:rPr>
                <w:rFonts w:ascii="Times New Roman" w:hAnsi="Times New Roman"/>
                <w:noProof/>
                <w:webHidden/>
                <w:color w:val="auto"/>
              </w:rPr>
              <w:fldChar w:fldCharType="begin"/>
            </w:r>
            <w:r w:rsidR="00056173" w:rsidRPr="00056173">
              <w:rPr>
                <w:rFonts w:ascii="Times New Roman" w:hAnsi="Times New Roman"/>
                <w:noProof/>
                <w:webHidden/>
                <w:color w:val="auto"/>
              </w:rPr>
              <w:instrText xml:space="preserve"> PAGEREF _Toc458760099 \h </w:instrText>
            </w:r>
            <w:r w:rsidR="00056173" w:rsidRPr="00056173">
              <w:rPr>
                <w:rFonts w:ascii="Times New Roman" w:hAnsi="Times New Roman"/>
                <w:noProof/>
                <w:webHidden/>
                <w:color w:val="auto"/>
              </w:rPr>
            </w:r>
            <w:r w:rsidR="00056173" w:rsidRPr="00056173">
              <w:rPr>
                <w:rFonts w:ascii="Times New Roman" w:hAnsi="Times New Roman"/>
                <w:noProof/>
                <w:webHidden/>
                <w:color w:val="auto"/>
              </w:rPr>
              <w:fldChar w:fldCharType="separate"/>
            </w:r>
            <w:r w:rsidR="004018A0">
              <w:rPr>
                <w:rFonts w:ascii="Times New Roman" w:hAnsi="Times New Roman"/>
                <w:noProof/>
                <w:webHidden/>
                <w:color w:val="auto"/>
              </w:rPr>
              <w:t>5</w:t>
            </w:r>
            <w:r w:rsidR="00056173" w:rsidRPr="00056173">
              <w:rPr>
                <w:rFonts w:ascii="Times New Roman" w:hAnsi="Times New Roman"/>
                <w:noProof/>
                <w:webHidden/>
                <w:color w:val="auto"/>
              </w:rPr>
              <w:fldChar w:fldCharType="end"/>
            </w:r>
          </w:hyperlink>
        </w:p>
        <w:p w14:paraId="7B943878" w14:textId="77777777" w:rsidR="00056173" w:rsidRPr="00056173" w:rsidRDefault="00E012E1">
          <w:pPr>
            <w:pStyle w:val="Obsah2"/>
            <w:tabs>
              <w:tab w:val="left" w:pos="880"/>
              <w:tab w:val="right" w:leader="dot" w:pos="9062"/>
            </w:tabs>
            <w:rPr>
              <w:rFonts w:ascii="Times New Roman" w:eastAsiaTheme="minorEastAsia" w:hAnsi="Times New Roman"/>
              <w:noProof/>
              <w:color w:val="auto"/>
              <w:sz w:val="22"/>
              <w:szCs w:val="22"/>
            </w:rPr>
          </w:pPr>
          <w:hyperlink w:anchor="_Toc458760100" w:history="1">
            <w:r w:rsidR="00056173" w:rsidRPr="00056173">
              <w:rPr>
                <w:rStyle w:val="Hypertextovodkaz"/>
                <w:rFonts w:ascii="Times New Roman" w:hAnsi="Times New Roman"/>
                <w:noProof/>
                <w:color w:val="auto"/>
              </w:rPr>
              <w:t>4.</w:t>
            </w:r>
            <w:r w:rsidR="00056173" w:rsidRPr="00056173">
              <w:rPr>
                <w:rFonts w:ascii="Times New Roman" w:eastAsiaTheme="minorEastAsia" w:hAnsi="Times New Roman"/>
                <w:noProof/>
                <w:color w:val="auto"/>
                <w:sz w:val="22"/>
                <w:szCs w:val="22"/>
              </w:rPr>
              <w:tab/>
            </w:r>
            <w:r w:rsidR="00056173" w:rsidRPr="00056173">
              <w:rPr>
                <w:rStyle w:val="Hypertextovodkaz"/>
                <w:rFonts w:ascii="Times New Roman" w:hAnsi="Times New Roman"/>
                <w:noProof/>
                <w:color w:val="auto"/>
              </w:rPr>
              <w:t>Program pro NNO bez pobočných spolků</w:t>
            </w:r>
            <w:r w:rsidR="00056173" w:rsidRPr="00056173">
              <w:rPr>
                <w:rFonts w:ascii="Times New Roman" w:hAnsi="Times New Roman"/>
                <w:noProof/>
                <w:webHidden/>
                <w:color w:val="auto"/>
              </w:rPr>
              <w:tab/>
            </w:r>
            <w:r w:rsidR="00056173" w:rsidRPr="00056173">
              <w:rPr>
                <w:rFonts w:ascii="Times New Roman" w:hAnsi="Times New Roman"/>
                <w:noProof/>
                <w:webHidden/>
                <w:color w:val="auto"/>
              </w:rPr>
              <w:fldChar w:fldCharType="begin"/>
            </w:r>
            <w:r w:rsidR="00056173" w:rsidRPr="00056173">
              <w:rPr>
                <w:rFonts w:ascii="Times New Roman" w:hAnsi="Times New Roman"/>
                <w:noProof/>
                <w:webHidden/>
                <w:color w:val="auto"/>
              </w:rPr>
              <w:instrText xml:space="preserve"> PAGEREF _Toc458760100 \h </w:instrText>
            </w:r>
            <w:r w:rsidR="00056173" w:rsidRPr="00056173">
              <w:rPr>
                <w:rFonts w:ascii="Times New Roman" w:hAnsi="Times New Roman"/>
                <w:noProof/>
                <w:webHidden/>
                <w:color w:val="auto"/>
              </w:rPr>
            </w:r>
            <w:r w:rsidR="00056173" w:rsidRPr="00056173">
              <w:rPr>
                <w:rFonts w:ascii="Times New Roman" w:hAnsi="Times New Roman"/>
                <w:noProof/>
                <w:webHidden/>
                <w:color w:val="auto"/>
              </w:rPr>
              <w:fldChar w:fldCharType="separate"/>
            </w:r>
            <w:r w:rsidR="004018A0">
              <w:rPr>
                <w:rFonts w:ascii="Times New Roman" w:hAnsi="Times New Roman"/>
                <w:noProof/>
                <w:webHidden/>
                <w:color w:val="auto"/>
              </w:rPr>
              <w:t>5</w:t>
            </w:r>
            <w:r w:rsidR="00056173" w:rsidRPr="00056173">
              <w:rPr>
                <w:rFonts w:ascii="Times New Roman" w:hAnsi="Times New Roman"/>
                <w:noProof/>
                <w:webHidden/>
                <w:color w:val="auto"/>
              </w:rPr>
              <w:fldChar w:fldCharType="end"/>
            </w:r>
          </w:hyperlink>
        </w:p>
        <w:p w14:paraId="00475D64" w14:textId="77777777" w:rsidR="00056173" w:rsidRPr="00056173" w:rsidRDefault="00E012E1">
          <w:pPr>
            <w:pStyle w:val="Obsah1"/>
            <w:tabs>
              <w:tab w:val="left" w:pos="660"/>
              <w:tab w:val="right" w:leader="dot" w:pos="9062"/>
            </w:tabs>
            <w:rPr>
              <w:rFonts w:ascii="Times New Roman" w:hAnsi="Times New Roman" w:cs="Times New Roman"/>
              <w:noProof/>
            </w:rPr>
          </w:pPr>
          <w:hyperlink w:anchor="_Toc458760101" w:history="1">
            <w:r w:rsidR="00056173" w:rsidRPr="00056173">
              <w:rPr>
                <w:rStyle w:val="Hypertextovodkaz"/>
                <w:rFonts w:ascii="Times New Roman" w:hAnsi="Times New Roman" w:cs="Times New Roman"/>
                <w:noProof/>
                <w:color w:val="auto"/>
              </w:rPr>
              <w:t>III.</w:t>
            </w:r>
            <w:r w:rsidR="00056173" w:rsidRPr="00056173">
              <w:rPr>
                <w:rFonts w:ascii="Times New Roman" w:hAnsi="Times New Roman" w:cs="Times New Roman"/>
                <w:noProof/>
              </w:rPr>
              <w:tab/>
            </w:r>
            <w:r w:rsidR="00056173" w:rsidRPr="00056173">
              <w:rPr>
                <w:rStyle w:val="Hypertextovodkaz"/>
                <w:rFonts w:ascii="Times New Roman" w:hAnsi="Times New Roman" w:cs="Times New Roman"/>
                <w:noProof/>
                <w:color w:val="auto"/>
              </w:rPr>
              <w:t>Harmonogram Programů</w:t>
            </w:r>
            <w:r w:rsidR="00056173" w:rsidRPr="00056173">
              <w:rPr>
                <w:rFonts w:ascii="Times New Roman" w:hAnsi="Times New Roman" w:cs="Times New Roman"/>
                <w:noProof/>
                <w:webHidden/>
              </w:rPr>
              <w:tab/>
            </w:r>
            <w:r w:rsidR="00056173" w:rsidRPr="00056173">
              <w:rPr>
                <w:rFonts w:ascii="Times New Roman" w:hAnsi="Times New Roman" w:cs="Times New Roman"/>
                <w:noProof/>
                <w:webHidden/>
              </w:rPr>
              <w:fldChar w:fldCharType="begin"/>
            </w:r>
            <w:r w:rsidR="00056173" w:rsidRPr="00056173">
              <w:rPr>
                <w:rFonts w:ascii="Times New Roman" w:hAnsi="Times New Roman" w:cs="Times New Roman"/>
                <w:noProof/>
                <w:webHidden/>
              </w:rPr>
              <w:instrText xml:space="preserve"> PAGEREF _Toc458760101 \h </w:instrText>
            </w:r>
            <w:r w:rsidR="00056173" w:rsidRPr="00056173">
              <w:rPr>
                <w:rFonts w:ascii="Times New Roman" w:hAnsi="Times New Roman" w:cs="Times New Roman"/>
                <w:noProof/>
                <w:webHidden/>
              </w:rPr>
            </w:r>
            <w:r w:rsidR="00056173" w:rsidRPr="00056173">
              <w:rPr>
                <w:rFonts w:ascii="Times New Roman" w:hAnsi="Times New Roman" w:cs="Times New Roman"/>
                <w:noProof/>
                <w:webHidden/>
              </w:rPr>
              <w:fldChar w:fldCharType="separate"/>
            </w:r>
            <w:r w:rsidR="004018A0">
              <w:rPr>
                <w:rFonts w:ascii="Times New Roman" w:hAnsi="Times New Roman" w:cs="Times New Roman"/>
                <w:noProof/>
                <w:webHidden/>
              </w:rPr>
              <w:t>5</w:t>
            </w:r>
            <w:r w:rsidR="00056173" w:rsidRPr="00056173">
              <w:rPr>
                <w:rFonts w:ascii="Times New Roman" w:hAnsi="Times New Roman" w:cs="Times New Roman"/>
                <w:noProof/>
                <w:webHidden/>
              </w:rPr>
              <w:fldChar w:fldCharType="end"/>
            </w:r>
          </w:hyperlink>
        </w:p>
        <w:p w14:paraId="4CD67A4D" w14:textId="77777777" w:rsidR="00056173" w:rsidRPr="00056173" w:rsidRDefault="00E012E1">
          <w:pPr>
            <w:pStyle w:val="Obsah1"/>
            <w:tabs>
              <w:tab w:val="left" w:pos="660"/>
              <w:tab w:val="right" w:leader="dot" w:pos="9062"/>
            </w:tabs>
            <w:rPr>
              <w:rFonts w:ascii="Times New Roman" w:hAnsi="Times New Roman" w:cs="Times New Roman"/>
              <w:noProof/>
            </w:rPr>
          </w:pPr>
          <w:hyperlink w:anchor="_Toc458760102" w:history="1">
            <w:r w:rsidR="00056173" w:rsidRPr="00056173">
              <w:rPr>
                <w:rStyle w:val="Hypertextovodkaz"/>
                <w:rFonts w:ascii="Times New Roman" w:hAnsi="Times New Roman" w:cs="Times New Roman"/>
                <w:noProof/>
                <w:color w:val="auto"/>
              </w:rPr>
              <w:t>IV.</w:t>
            </w:r>
            <w:r w:rsidR="00056173" w:rsidRPr="00056173">
              <w:rPr>
                <w:rFonts w:ascii="Times New Roman" w:hAnsi="Times New Roman" w:cs="Times New Roman"/>
                <w:noProof/>
              </w:rPr>
              <w:tab/>
            </w:r>
            <w:r w:rsidR="00056173" w:rsidRPr="00056173">
              <w:rPr>
                <w:rStyle w:val="Hypertextovodkaz"/>
                <w:rFonts w:ascii="Times New Roman" w:hAnsi="Times New Roman" w:cs="Times New Roman"/>
                <w:noProof/>
                <w:color w:val="auto"/>
              </w:rPr>
              <w:t>Účast v Programech</w:t>
            </w:r>
            <w:r w:rsidR="00056173" w:rsidRPr="00056173">
              <w:rPr>
                <w:rFonts w:ascii="Times New Roman" w:hAnsi="Times New Roman" w:cs="Times New Roman"/>
                <w:noProof/>
                <w:webHidden/>
              </w:rPr>
              <w:tab/>
            </w:r>
            <w:r w:rsidR="00056173" w:rsidRPr="00056173">
              <w:rPr>
                <w:rFonts w:ascii="Times New Roman" w:hAnsi="Times New Roman" w:cs="Times New Roman"/>
                <w:noProof/>
                <w:webHidden/>
              </w:rPr>
              <w:fldChar w:fldCharType="begin"/>
            </w:r>
            <w:r w:rsidR="00056173" w:rsidRPr="00056173">
              <w:rPr>
                <w:rFonts w:ascii="Times New Roman" w:hAnsi="Times New Roman" w:cs="Times New Roman"/>
                <w:noProof/>
                <w:webHidden/>
              </w:rPr>
              <w:instrText xml:space="preserve"> PAGEREF _Toc458760102 \h </w:instrText>
            </w:r>
            <w:r w:rsidR="00056173" w:rsidRPr="00056173">
              <w:rPr>
                <w:rFonts w:ascii="Times New Roman" w:hAnsi="Times New Roman" w:cs="Times New Roman"/>
                <w:noProof/>
                <w:webHidden/>
              </w:rPr>
            </w:r>
            <w:r w:rsidR="00056173" w:rsidRPr="00056173">
              <w:rPr>
                <w:rFonts w:ascii="Times New Roman" w:hAnsi="Times New Roman" w:cs="Times New Roman"/>
                <w:noProof/>
                <w:webHidden/>
              </w:rPr>
              <w:fldChar w:fldCharType="separate"/>
            </w:r>
            <w:r w:rsidR="004018A0">
              <w:rPr>
                <w:rFonts w:ascii="Times New Roman" w:hAnsi="Times New Roman" w:cs="Times New Roman"/>
                <w:noProof/>
                <w:webHidden/>
              </w:rPr>
              <w:t>6</w:t>
            </w:r>
            <w:r w:rsidR="00056173" w:rsidRPr="00056173">
              <w:rPr>
                <w:rFonts w:ascii="Times New Roman" w:hAnsi="Times New Roman" w:cs="Times New Roman"/>
                <w:noProof/>
                <w:webHidden/>
              </w:rPr>
              <w:fldChar w:fldCharType="end"/>
            </w:r>
          </w:hyperlink>
        </w:p>
        <w:p w14:paraId="5B1EC5EC" w14:textId="77777777" w:rsidR="00056173" w:rsidRPr="00056173" w:rsidRDefault="00E012E1">
          <w:pPr>
            <w:pStyle w:val="Obsah2"/>
            <w:tabs>
              <w:tab w:val="left" w:pos="880"/>
              <w:tab w:val="right" w:leader="dot" w:pos="9062"/>
            </w:tabs>
            <w:rPr>
              <w:rFonts w:ascii="Times New Roman" w:eastAsiaTheme="minorEastAsia" w:hAnsi="Times New Roman"/>
              <w:noProof/>
              <w:color w:val="auto"/>
              <w:sz w:val="22"/>
              <w:szCs w:val="22"/>
            </w:rPr>
          </w:pPr>
          <w:hyperlink w:anchor="_Toc458760103" w:history="1">
            <w:r w:rsidR="00056173" w:rsidRPr="00056173">
              <w:rPr>
                <w:rStyle w:val="Hypertextovodkaz"/>
                <w:rFonts w:ascii="Times New Roman" w:hAnsi="Times New Roman"/>
                <w:noProof/>
                <w:color w:val="auto"/>
              </w:rPr>
              <w:t>1.</w:t>
            </w:r>
            <w:r w:rsidR="00056173" w:rsidRPr="00056173">
              <w:rPr>
                <w:rFonts w:ascii="Times New Roman" w:eastAsiaTheme="minorEastAsia" w:hAnsi="Times New Roman"/>
                <w:noProof/>
                <w:color w:val="auto"/>
                <w:sz w:val="22"/>
                <w:szCs w:val="22"/>
              </w:rPr>
              <w:tab/>
            </w:r>
            <w:r w:rsidR="00056173" w:rsidRPr="00056173">
              <w:rPr>
                <w:rStyle w:val="Hypertextovodkaz"/>
                <w:rFonts w:ascii="Times New Roman" w:hAnsi="Times New Roman"/>
                <w:noProof/>
                <w:color w:val="auto"/>
              </w:rPr>
              <w:t>Dotace mohou být poskytovány</w:t>
            </w:r>
            <w:r w:rsidR="00056173" w:rsidRPr="00056173">
              <w:rPr>
                <w:rFonts w:ascii="Times New Roman" w:hAnsi="Times New Roman"/>
                <w:noProof/>
                <w:webHidden/>
                <w:color w:val="auto"/>
              </w:rPr>
              <w:tab/>
            </w:r>
            <w:r w:rsidR="00056173" w:rsidRPr="00056173">
              <w:rPr>
                <w:rFonts w:ascii="Times New Roman" w:hAnsi="Times New Roman"/>
                <w:noProof/>
                <w:webHidden/>
                <w:color w:val="auto"/>
              </w:rPr>
              <w:fldChar w:fldCharType="begin"/>
            </w:r>
            <w:r w:rsidR="00056173" w:rsidRPr="00056173">
              <w:rPr>
                <w:rFonts w:ascii="Times New Roman" w:hAnsi="Times New Roman"/>
                <w:noProof/>
                <w:webHidden/>
                <w:color w:val="auto"/>
              </w:rPr>
              <w:instrText xml:space="preserve"> PAGEREF _Toc458760103 \h </w:instrText>
            </w:r>
            <w:r w:rsidR="00056173" w:rsidRPr="00056173">
              <w:rPr>
                <w:rFonts w:ascii="Times New Roman" w:hAnsi="Times New Roman"/>
                <w:noProof/>
                <w:webHidden/>
                <w:color w:val="auto"/>
              </w:rPr>
            </w:r>
            <w:r w:rsidR="00056173" w:rsidRPr="00056173">
              <w:rPr>
                <w:rFonts w:ascii="Times New Roman" w:hAnsi="Times New Roman"/>
                <w:noProof/>
                <w:webHidden/>
                <w:color w:val="auto"/>
              </w:rPr>
              <w:fldChar w:fldCharType="separate"/>
            </w:r>
            <w:r w:rsidR="004018A0">
              <w:rPr>
                <w:rFonts w:ascii="Times New Roman" w:hAnsi="Times New Roman"/>
                <w:noProof/>
                <w:webHidden/>
                <w:color w:val="auto"/>
              </w:rPr>
              <w:t>6</w:t>
            </w:r>
            <w:r w:rsidR="00056173" w:rsidRPr="00056173">
              <w:rPr>
                <w:rFonts w:ascii="Times New Roman" w:hAnsi="Times New Roman"/>
                <w:noProof/>
                <w:webHidden/>
                <w:color w:val="auto"/>
              </w:rPr>
              <w:fldChar w:fldCharType="end"/>
            </w:r>
          </w:hyperlink>
        </w:p>
        <w:p w14:paraId="469BD0D1" w14:textId="77777777" w:rsidR="00056173" w:rsidRPr="00056173" w:rsidRDefault="00E012E1">
          <w:pPr>
            <w:pStyle w:val="Obsah2"/>
            <w:tabs>
              <w:tab w:val="left" w:pos="880"/>
              <w:tab w:val="right" w:leader="dot" w:pos="9062"/>
            </w:tabs>
            <w:rPr>
              <w:rFonts w:ascii="Times New Roman" w:eastAsiaTheme="minorEastAsia" w:hAnsi="Times New Roman"/>
              <w:noProof/>
              <w:color w:val="auto"/>
              <w:sz w:val="22"/>
              <w:szCs w:val="22"/>
            </w:rPr>
          </w:pPr>
          <w:hyperlink w:anchor="_Toc458760104" w:history="1">
            <w:r w:rsidR="00056173" w:rsidRPr="00056173">
              <w:rPr>
                <w:rStyle w:val="Hypertextovodkaz"/>
                <w:rFonts w:ascii="Times New Roman" w:hAnsi="Times New Roman"/>
                <w:noProof/>
                <w:color w:val="auto"/>
              </w:rPr>
              <w:t>2.</w:t>
            </w:r>
            <w:r w:rsidR="00056173" w:rsidRPr="00056173">
              <w:rPr>
                <w:rFonts w:ascii="Times New Roman" w:eastAsiaTheme="minorEastAsia" w:hAnsi="Times New Roman"/>
                <w:noProof/>
                <w:color w:val="auto"/>
                <w:sz w:val="22"/>
                <w:szCs w:val="22"/>
              </w:rPr>
              <w:tab/>
            </w:r>
            <w:r w:rsidR="00056173" w:rsidRPr="00056173">
              <w:rPr>
                <w:rStyle w:val="Hypertextovodkaz"/>
                <w:rFonts w:ascii="Times New Roman" w:hAnsi="Times New Roman"/>
                <w:noProof/>
                <w:color w:val="auto"/>
              </w:rPr>
              <w:t>Další podmínky, které musí organizace splnit</w:t>
            </w:r>
            <w:r w:rsidR="00056173" w:rsidRPr="00056173">
              <w:rPr>
                <w:rFonts w:ascii="Times New Roman" w:hAnsi="Times New Roman"/>
                <w:noProof/>
                <w:webHidden/>
                <w:color w:val="auto"/>
              </w:rPr>
              <w:tab/>
            </w:r>
            <w:r w:rsidR="00056173" w:rsidRPr="00056173">
              <w:rPr>
                <w:rFonts w:ascii="Times New Roman" w:hAnsi="Times New Roman"/>
                <w:noProof/>
                <w:webHidden/>
                <w:color w:val="auto"/>
              </w:rPr>
              <w:fldChar w:fldCharType="begin"/>
            </w:r>
            <w:r w:rsidR="00056173" w:rsidRPr="00056173">
              <w:rPr>
                <w:rFonts w:ascii="Times New Roman" w:hAnsi="Times New Roman"/>
                <w:noProof/>
                <w:webHidden/>
                <w:color w:val="auto"/>
              </w:rPr>
              <w:instrText xml:space="preserve"> PAGEREF _Toc458760104 \h </w:instrText>
            </w:r>
            <w:r w:rsidR="00056173" w:rsidRPr="00056173">
              <w:rPr>
                <w:rFonts w:ascii="Times New Roman" w:hAnsi="Times New Roman"/>
                <w:noProof/>
                <w:webHidden/>
                <w:color w:val="auto"/>
              </w:rPr>
            </w:r>
            <w:r w:rsidR="00056173" w:rsidRPr="00056173">
              <w:rPr>
                <w:rFonts w:ascii="Times New Roman" w:hAnsi="Times New Roman"/>
                <w:noProof/>
                <w:webHidden/>
                <w:color w:val="auto"/>
              </w:rPr>
              <w:fldChar w:fldCharType="separate"/>
            </w:r>
            <w:r w:rsidR="004018A0">
              <w:rPr>
                <w:rFonts w:ascii="Times New Roman" w:hAnsi="Times New Roman"/>
                <w:noProof/>
                <w:webHidden/>
                <w:color w:val="auto"/>
              </w:rPr>
              <w:t>6</w:t>
            </w:r>
            <w:r w:rsidR="00056173" w:rsidRPr="00056173">
              <w:rPr>
                <w:rFonts w:ascii="Times New Roman" w:hAnsi="Times New Roman"/>
                <w:noProof/>
                <w:webHidden/>
                <w:color w:val="auto"/>
              </w:rPr>
              <w:fldChar w:fldCharType="end"/>
            </w:r>
          </w:hyperlink>
        </w:p>
        <w:p w14:paraId="62A6B2D9" w14:textId="77777777" w:rsidR="00056173" w:rsidRPr="00056173" w:rsidRDefault="00E012E1">
          <w:pPr>
            <w:pStyle w:val="Obsah2"/>
            <w:tabs>
              <w:tab w:val="left" w:pos="880"/>
              <w:tab w:val="right" w:leader="dot" w:pos="9062"/>
            </w:tabs>
            <w:rPr>
              <w:rFonts w:ascii="Times New Roman" w:eastAsiaTheme="minorEastAsia" w:hAnsi="Times New Roman"/>
              <w:noProof/>
              <w:color w:val="auto"/>
              <w:sz w:val="22"/>
              <w:szCs w:val="22"/>
            </w:rPr>
          </w:pPr>
          <w:hyperlink w:anchor="_Toc458760105" w:history="1">
            <w:r w:rsidR="00056173" w:rsidRPr="00056173">
              <w:rPr>
                <w:rStyle w:val="Hypertextovodkaz"/>
                <w:rFonts w:ascii="Times New Roman" w:hAnsi="Times New Roman"/>
                <w:noProof/>
                <w:color w:val="auto"/>
              </w:rPr>
              <w:t>3.</w:t>
            </w:r>
            <w:r w:rsidR="00056173" w:rsidRPr="00056173">
              <w:rPr>
                <w:rFonts w:ascii="Times New Roman" w:eastAsiaTheme="minorEastAsia" w:hAnsi="Times New Roman"/>
                <w:noProof/>
                <w:color w:val="auto"/>
                <w:sz w:val="22"/>
                <w:szCs w:val="22"/>
              </w:rPr>
              <w:tab/>
            </w:r>
            <w:r w:rsidR="00056173" w:rsidRPr="00056173">
              <w:rPr>
                <w:rStyle w:val="Hypertextovodkaz"/>
                <w:rFonts w:ascii="Times New Roman" w:hAnsi="Times New Roman"/>
                <w:noProof/>
                <w:color w:val="auto"/>
              </w:rPr>
              <w:t>Programy nejsou určeny</w:t>
            </w:r>
            <w:r w:rsidR="00056173" w:rsidRPr="00056173">
              <w:rPr>
                <w:rFonts w:ascii="Times New Roman" w:hAnsi="Times New Roman"/>
                <w:noProof/>
                <w:webHidden/>
                <w:color w:val="auto"/>
              </w:rPr>
              <w:tab/>
            </w:r>
            <w:r w:rsidR="00056173" w:rsidRPr="00056173">
              <w:rPr>
                <w:rFonts w:ascii="Times New Roman" w:hAnsi="Times New Roman"/>
                <w:noProof/>
                <w:webHidden/>
                <w:color w:val="auto"/>
              </w:rPr>
              <w:fldChar w:fldCharType="begin"/>
            </w:r>
            <w:r w:rsidR="00056173" w:rsidRPr="00056173">
              <w:rPr>
                <w:rFonts w:ascii="Times New Roman" w:hAnsi="Times New Roman"/>
                <w:noProof/>
                <w:webHidden/>
                <w:color w:val="auto"/>
              </w:rPr>
              <w:instrText xml:space="preserve"> PAGEREF _Toc458760105 \h </w:instrText>
            </w:r>
            <w:r w:rsidR="00056173" w:rsidRPr="00056173">
              <w:rPr>
                <w:rFonts w:ascii="Times New Roman" w:hAnsi="Times New Roman"/>
                <w:noProof/>
                <w:webHidden/>
                <w:color w:val="auto"/>
              </w:rPr>
            </w:r>
            <w:r w:rsidR="00056173" w:rsidRPr="00056173">
              <w:rPr>
                <w:rFonts w:ascii="Times New Roman" w:hAnsi="Times New Roman"/>
                <w:noProof/>
                <w:webHidden/>
                <w:color w:val="auto"/>
              </w:rPr>
              <w:fldChar w:fldCharType="separate"/>
            </w:r>
            <w:r w:rsidR="004018A0">
              <w:rPr>
                <w:rFonts w:ascii="Times New Roman" w:hAnsi="Times New Roman"/>
                <w:noProof/>
                <w:webHidden/>
                <w:color w:val="auto"/>
              </w:rPr>
              <w:t>7</w:t>
            </w:r>
            <w:r w:rsidR="00056173" w:rsidRPr="00056173">
              <w:rPr>
                <w:rFonts w:ascii="Times New Roman" w:hAnsi="Times New Roman"/>
                <w:noProof/>
                <w:webHidden/>
                <w:color w:val="auto"/>
              </w:rPr>
              <w:fldChar w:fldCharType="end"/>
            </w:r>
          </w:hyperlink>
        </w:p>
        <w:p w14:paraId="30280F44" w14:textId="77777777" w:rsidR="00056173" w:rsidRPr="00056173" w:rsidRDefault="00E012E1">
          <w:pPr>
            <w:pStyle w:val="Obsah1"/>
            <w:tabs>
              <w:tab w:val="left" w:pos="440"/>
              <w:tab w:val="right" w:leader="dot" w:pos="9062"/>
            </w:tabs>
            <w:rPr>
              <w:rFonts w:ascii="Times New Roman" w:hAnsi="Times New Roman" w:cs="Times New Roman"/>
              <w:noProof/>
            </w:rPr>
          </w:pPr>
          <w:hyperlink w:anchor="_Toc458760106" w:history="1">
            <w:r w:rsidR="00056173" w:rsidRPr="00056173">
              <w:rPr>
                <w:rStyle w:val="Hypertextovodkaz"/>
                <w:rFonts w:ascii="Times New Roman" w:hAnsi="Times New Roman" w:cs="Times New Roman"/>
                <w:noProof/>
                <w:color w:val="auto"/>
              </w:rPr>
              <w:t>V.</w:t>
            </w:r>
            <w:r w:rsidR="00056173" w:rsidRPr="00056173">
              <w:rPr>
                <w:rFonts w:ascii="Times New Roman" w:hAnsi="Times New Roman" w:cs="Times New Roman"/>
                <w:noProof/>
              </w:rPr>
              <w:tab/>
            </w:r>
            <w:r w:rsidR="00056173" w:rsidRPr="00056173">
              <w:rPr>
                <w:rStyle w:val="Hypertextovodkaz"/>
                <w:rFonts w:ascii="Times New Roman" w:hAnsi="Times New Roman" w:cs="Times New Roman"/>
                <w:noProof/>
                <w:color w:val="auto"/>
              </w:rPr>
              <w:t>Předkládání žádostí v rámci Programů</w:t>
            </w:r>
            <w:r w:rsidR="00056173" w:rsidRPr="00056173">
              <w:rPr>
                <w:rFonts w:ascii="Times New Roman" w:hAnsi="Times New Roman" w:cs="Times New Roman"/>
                <w:noProof/>
                <w:webHidden/>
              </w:rPr>
              <w:tab/>
            </w:r>
            <w:r w:rsidR="00056173" w:rsidRPr="00056173">
              <w:rPr>
                <w:rFonts w:ascii="Times New Roman" w:hAnsi="Times New Roman" w:cs="Times New Roman"/>
                <w:noProof/>
                <w:webHidden/>
              </w:rPr>
              <w:fldChar w:fldCharType="begin"/>
            </w:r>
            <w:r w:rsidR="00056173" w:rsidRPr="00056173">
              <w:rPr>
                <w:rFonts w:ascii="Times New Roman" w:hAnsi="Times New Roman" w:cs="Times New Roman"/>
                <w:noProof/>
                <w:webHidden/>
              </w:rPr>
              <w:instrText xml:space="preserve"> PAGEREF _Toc458760106 \h </w:instrText>
            </w:r>
            <w:r w:rsidR="00056173" w:rsidRPr="00056173">
              <w:rPr>
                <w:rFonts w:ascii="Times New Roman" w:hAnsi="Times New Roman" w:cs="Times New Roman"/>
                <w:noProof/>
                <w:webHidden/>
              </w:rPr>
            </w:r>
            <w:r w:rsidR="00056173" w:rsidRPr="00056173">
              <w:rPr>
                <w:rFonts w:ascii="Times New Roman" w:hAnsi="Times New Roman" w:cs="Times New Roman"/>
                <w:noProof/>
                <w:webHidden/>
              </w:rPr>
              <w:fldChar w:fldCharType="separate"/>
            </w:r>
            <w:r w:rsidR="004018A0">
              <w:rPr>
                <w:rFonts w:ascii="Times New Roman" w:hAnsi="Times New Roman" w:cs="Times New Roman"/>
                <w:noProof/>
                <w:webHidden/>
              </w:rPr>
              <w:t>7</w:t>
            </w:r>
            <w:r w:rsidR="00056173" w:rsidRPr="00056173">
              <w:rPr>
                <w:rFonts w:ascii="Times New Roman" w:hAnsi="Times New Roman" w:cs="Times New Roman"/>
                <w:noProof/>
                <w:webHidden/>
              </w:rPr>
              <w:fldChar w:fldCharType="end"/>
            </w:r>
          </w:hyperlink>
        </w:p>
        <w:p w14:paraId="0BDE74C7" w14:textId="77777777" w:rsidR="00056173" w:rsidRPr="00056173" w:rsidRDefault="00E012E1">
          <w:pPr>
            <w:pStyle w:val="Obsah2"/>
            <w:tabs>
              <w:tab w:val="left" w:pos="880"/>
              <w:tab w:val="right" w:leader="dot" w:pos="9062"/>
            </w:tabs>
            <w:rPr>
              <w:rFonts w:ascii="Times New Roman" w:eastAsiaTheme="minorEastAsia" w:hAnsi="Times New Roman"/>
              <w:noProof/>
              <w:color w:val="auto"/>
              <w:sz w:val="22"/>
              <w:szCs w:val="22"/>
            </w:rPr>
          </w:pPr>
          <w:hyperlink w:anchor="_Toc458760107" w:history="1">
            <w:r w:rsidR="00056173" w:rsidRPr="00056173">
              <w:rPr>
                <w:rStyle w:val="Hypertextovodkaz"/>
                <w:rFonts w:ascii="Times New Roman" w:hAnsi="Times New Roman"/>
                <w:noProof/>
                <w:color w:val="auto"/>
              </w:rPr>
              <w:t>1.</w:t>
            </w:r>
            <w:r w:rsidR="00056173" w:rsidRPr="00056173">
              <w:rPr>
                <w:rFonts w:ascii="Times New Roman" w:eastAsiaTheme="minorEastAsia" w:hAnsi="Times New Roman"/>
                <w:noProof/>
                <w:color w:val="auto"/>
                <w:sz w:val="22"/>
                <w:szCs w:val="22"/>
              </w:rPr>
              <w:tab/>
            </w:r>
            <w:r w:rsidR="00056173" w:rsidRPr="00056173">
              <w:rPr>
                <w:rStyle w:val="Hypertextovodkaz"/>
                <w:rFonts w:ascii="Times New Roman" w:hAnsi="Times New Roman"/>
                <w:noProof/>
                <w:color w:val="auto"/>
              </w:rPr>
              <w:t>Forma předkládání žádostí o poskytnutí dotace (dále jen žádost)</w:t>
            </w:r>
            <w:r w:rsidR="00056173" w:rsidRPr="00056173">
              <w:rPr>
                <w:rFonts w:ascii="Times New Roman" w:hAnsi="Times New Roman"/>
                <w:noProof/>
                <w:webHidden/>
                <w:color w:val="auto"/>
              </w:rPr>
              <w:tab/>
            </w:r>
            <w:r w:rsidR="00056173" w:rsidRPr="00056173">
              <w:rPr>
                <w:rFonts w:ascii="Times New Roman" w:hAnsi="Times New Roman"/>
                <w:noProof/>
                <w:webHidden/>
                <w:color w:val="auto"/>
              </w:rPr>
              <w:fldChar w:fldCharType="begin"/>
            </w:r>
            <w:r w:rsidR="00056173" w:rsidRPr="00056173">
              <w:rPr>
                <w:rFonts w:ascii="Times New Roman" w:hAnsi="Times New Roman"/>
                <w:noProof/>
                <w:webHidden/>
                <w:color w:val="auto"/>
              </w:rPr>
              <w:instrText xml:space="preserve"> PAGEREF _Toc458760107 \h </w:instrText>
            </w:r>
            <w:r w:rsidR="00056173" w:rsidRPr="00056173">
              <w:rPr>
                <w:rFonts w:ascii="Times New Roman" w:hAnsi="Times New Roman"/>
                <w:noProof/>
                <w:webHidden/>
                <w:color w:val="auto"/>
              </w:rPr>
            </w:r>
            <w:r w:rsidR="00056173" w:rsidRPr="00056173">
              <w:rPr>
                <w:rFonts w:ascii="Times New Roman" w:hAnsi="Times New Roman"/>
                <w:noProof/>
                <w:webHidden/>
                <w:color w:val="auto"/>
              </w:rPr>
              <w:fldChar w:fldCharType="separate"/>
            </w:r>
            <w:r w:rsidR="004018A0">
              <w:rPr>
                <w:rFonts w:ascii="Times New Roman" w:hAnsi="Times New Roman"/>
                <w:noProof/>
                <w:webHidden/>
                <w:color w:val="auto"/>
              </w:rPr>
              <w:t>7</w:t>
            </w:r>
            <w:r w:rsidR="00056173" w:rsidRPr="00056173">
              <w:rPr>
                <w:rFonts w:ascii="Times New Roman" w:hAnsi="Times New Roman"/>
                <w:noProof/>
                <w:webHidden/>
                <w:color w:val="auto"/>
              </w:rPr>
              <w:fldChar w:fldCharType="end"/>
            </w:r>
          </w:hyperlink>
        </w:p>
        <w:p w14:paraId="7032BE4C" w14:textId="77777777" w:rsidR="00056173" w:rsidRPr="00056173" w:rsidRDefault="00E012E1">
          <w:pPr>
            <w:pStyle w:val="Obsah2"/>
            <w:tabs>
              <w:tab w:val="left" w:pos="880"/>
              <w:tab w:val="right" w:leader="dot" w:pos="9062"/>
            </w:tabs>
            <w:rPr>
              <w:rFonts w:ascii="Times New Roman" w:eastAsiaTheme="minorEastAsia" w:hAnsi="Times New Roman"/>
              <w:noProof/>
              <w:color w:val="auto"/>
              <w:sz w:val="22"/>
              <w:szCs w:val="22"/>
            </w:rPr>
          </w:pPr>
          <w:hyperlink w:anchor="_Toc458760108" w:history="1">
            <w:r w:rsidR="00056173" w:rsidRPr="00056173">
              <w:rPr>
                <w:rStyle w:val="Hypertextovodkaz"/>
                <w:rFonts w:ascii="Times New Roman" w:hAnsi="Times New Roman"/>
                <w:noProof/>
                <w:color w:val="auto"/>
              </w:rPr>
              <w:t>2.</w:t>
            </w:r>
            <w:r w:rsidR="00056173" w:rsidRPr="00056173">
              <w:rPr>
                <w:rFonts w:ascii="Times New Roman" w:eastAsiaTheme="minorEastAsia" w:hAnsi="Times New Roman"/>
                <w:noProof/>
                <w:color w:val="auto"/>
                <w:sz w:val="22"/>
                <w:szCs w:val="22"/>
              </w:rPr>
              <w:tab/>
            </w:r>
            <w:r w:rsidR="00056173" w:rsidRPr="00056173">
              <w:rPr>
                <w:rStyle w:val="Hypertextovodkaz"/>
                <w:rFonts w:ascii="Times New Roman" w:hAnsi="Times New Roman"/>
                <w:noProof/>
                <w:color w:val="auto"/>
              </w:rPr>
              <w:t>Náležitosti předložené žádosti</w:t>
            </w:r>
            <w:r w:rsidR="00056173" w:rsidRPr="00056173">
              <w:rPr>
                <w:rFonts w:ascii="Times New Roman" w:hAnsi="Times New Roman"/>
                <w:noProof/>
                <w:webHidden/>
                <w:color w:val="auto"/>
              </w:rPr>
              <w:tab/>
            </w:r>
            <w:r w:rsidR="00056173" w:rsidRPr="00056173">
              <w:rPr>
                <w:rFonts w:ascii="Times New Roman" w:hAnsi="Times New Roman"/>
                <w:noProof/>
                <w:webHidden/>
                <w:color w:val="auto"/>
              </w:rPr>
              <w:fldChar w:fldCharType="begin"/>
            </w:r>
            <w:r w:rsidR="00056173" w:rsidRPr="00056173">
              <w:rPr>
                <w:rFonts w:ascii="Times New Roman" w:hAnsi="Times New Roman"/>
                <w:noProof/>
                <w:webHidden/>
                <w:color w:val="auto"/>
              </w:rPr>
              <w:instrText xml:space="preserve"> PAGEREF _Toc458760108 \h </w:instrText>
            </w:r>
            <w:r w:rsidR="00056173" w:rsidRPr="00056173">
              <w:rPr>
                <w:rFonts w:ascii="Times New Roman" w:hAnsi="Times New Roman"/>
                <w:noProof/>
                <w:webHidden/>
                <w:color w:val="auto"/>
              </w:rPr>
            </w:r>
            <w:r w:rsidR="00056173" w:rsidRPr="00056173">
              <w:rPr>
                <w:rFonts w:ascii="Times New Roman" w:hAnsi="Times New Roman"/>
                <w:noProof/>
                <w:webHidden/>
                <w:color w:val="auto"/>
              </w:rPr>
              <w:fldChar w:fldCharType="separate"/>
            </w:r>
            <w:r w:rsidR="004018A0">
              <w:rPr>
                <w:rFonts w:ascii="Times New Roman" w:hAnsi="Times New Roman"/>
                <w:noProof/>
                <w:webHidden/>
                <w:color w:val="auto"/>
              </w:rPr>
              <w:t>7</w:t>
            </w:r>
            <w:r w:rsidR="00056173" w:rsidRPr="00056173">
              <w:rPr>
                <w:rFonts w:ascii="Times New Roman" w:hAnsi="Times New Roman"/>
                <w:noProof/>
                <w:webHidden/>
                <w:color w:val="auto"/>
              </w:rPr>
              <w:fldChar w:fldCharType="end"/>
            </w:r>
          </w:hyperlink>
        </w:p>
        <w:p w14:paraId="65BB58CD" w14:textId="77777777" w:rsidR="00056173" w:rsidRPr="00056173" w:rsidRDefault="00E012E1">
          <w:pPr>
            <w:pStyle w:val="Obsah2"/>
            <w:tabs>
              <w:tab w:val="left" w:pos="880"/>
              <w:tab w:val="right" w:leader="dot" w:pos="9062"/>
            </w:tabs>
            <w:rPr>
              <w:rFonts w:ascii="Times New Roman" w:eastAsiaTheme="minorEastAsia" w:hAnsi="Times New Roman"/>
              <w:noProof/>
              <w:color w:val="auto"/>
              <w:sz w:val="22"/>
              <w:szCs w:val="22"/>
            </w:rPr>
          </w:pPr>
          <w:hyperlink w:anchor="_Toc458760109" w:history="1">
            <w:r w:rsidR="00056173" w:rsidRPr="00056173">
              <w:rPr>
                <w:rStyle w:val="Hypertextovodkaz"/>
                <w:rFonts w:ascii="Times New Roman" w:hAnsi="Times New Roman"/>
                <w:noProof/>
                <w:color w:val="auto"/>
              </w:rPr>
              <w:t>3.</w:t>
            </w:r>
            <w:r w:rsidR="00056173" w:rsidRPr="00056173">
              <w:rPr>
                <w:rFonts w:ascii="Times New Roman" w:eastAsiaTheme="minorEastAsia" w:hAnsi="Times New Roman"/>
                <w:noProof/>
                <w:color w:val="auto"/>
                <w:sz w:val="22"/>
                <w:szCs w:val="22"/>
              </w:rPr>
              <w:tab/>
            </w:r>
            <w:r w:rsidR="00056173" w:rsidRPr="00056173">
              <w:rPr>
                <w:rStyle w:val="Hypertextovodkaz"/>
                <w:rFonts w:ascii="Times New Roman" w:hAnsi="Times New Roman"/>
                <w:noProof/>
                <w:color w:val="auto"/>
              </w:rPr>
              <w:t>Způsob podání a termín předložení žádosti o poskytnutí dotace</w:t>
            </w:r>
            <w:r w:rsidR="00056173" w:rsidRPr="00056173">
              <w:rPr>
                <w:rFonts w:ascii="Times New Roman" w:hAnsi="Times New Roman"/>
                <w:noProof/>
                <w:webHidden/>
                <w:color w:val="auto"/>
              </w:rPr>
              <w:tab/>
            </w:r>
            <w:r w:rsidR="00056173" w:rsidRPr="00056173">
              <w:rPr>
                <w:rFonts w:ascii="Times New Roman" w:hAnsi="Times New Roman"/>
                <w:noProof/>
                <w:webHidden/>
                <w:color w:val="auto"/>
              </w:rPr>
              <w:fldChar w:fldCharType="begin"/>
            </w:r>
            <w:r w:rsidR="00056173" w:rsidRPr="00056173">
              <w:rPr>
                <w:rFonts w:ascii="Times New Roman" w:hAnsi="Times New Roman"/>
                <w:noProof/>
                <w:webHidden/>
                <w:color w:val="auto"/>
              </w:rPr>
              <w:instrText xml:space="preserve"> PAGEREF _Toc458760109 \h </w:instrText>
            </w:r>
            <w:r w:rsidR="00056173" w:rsidRPr="00056173">
              <w:rPr>
                <w:rFonts w:ascii="Times New Roman" w:hAnsi="Times New Roman"/>
                <w:noProof/>
                <w:webHidden/>
                <w:color w:val="auto"/>
              </w:rPr>
            </w:r>
            <w:r w:rsidR="00056173" w:rsidRPr="00056173">
              <w:rPr>
                <w:rFonts w:ascii="Times New Roman" w:hAnsi="Times New Roman"/>
                <w:noProof/>
                <w:webHidden/>
                <w:color w:val="auto"/>
              </w:rPr>
              <w:fldChar w:fldCharType="separate"/>
            </w:r>
            <w:r w:rsidR="004018A0">
              <w:rPr>
                <w:rFonts w:ascii="Times New Roman" w:hAnsi="Times New Roman"/>
                <w:noProof/>
                <w:webHidden/>
                <w:color w:val="auto"/>
              </w:rPr>
              <w:t>8</w:t>
            </w:r>
            <w:r w:rsidR="00056173" w:rsidRPr="00056173">
              <w:rPr>
                <w:rFonts w:ascii="Times New Roman" w:hAnsi="Times New Roman"/>
                <w:noProof/>
                <w:webHidden/>
                <w:color w:val="auto"/>
              </w:rPr>
              <w:fldChar w:fldCharType="end"/>
            </w:r>
          </w:hyperlink>
        </w:p>
        <w:p w14:paraId="5F4A9F97" w14:textId="77777777" w:rsidR="00056173" w:rsidRPr="00056173" w:rsidRDefault="00E012E1">
          <w:pPr>
            <w:pStyle w:val="Obsah2"/>
            <w:tabs>
              <w:tab w:val="left" w:pos="880"/>
              <w:tab w:val="right" w:leader="dot" w:pos="9062"/>
            </w:tabs>
            <w:rPr>
              <w:rFonts w:ascii="Times New Roman" w:eastAsiaTheme="minorEastAsia" w:hAnsi="Times New Roman"/>
              <w:noProof/>
              <w:color w:val="auto"/>
              <w:sz w:val="22"/>
              <w:szCs w:val="22"/>
            </w:rPr>
          </w:pPr>
          <w:hyperlink w:anchor="_Toc458760110" w:history="1">
            <w:r w:rsidR="00056173" w:rsidRPr="00056173">
              <w:rPr>
                <w:rStyle w:val="Hypertextovodkaz"/>
                <w:rFonts w:ascii="Times New Roman" w:hAnsi="Times New Roman"/>
                <w:noProof/>
                <w:color w:val="auto"/>
              </w:rPr>
              <w:t>4.</w:t>
            </w:r>
            <w:r w:rsidR="00056173" w:rsidRPr="00056173">
              <w:rPr>
                <w:rFonts w:ascii="Times New Roman" w:eastAsiaTheme="minorEastAsia" w:hAnsi="Times New Roman"/>
                <w:noProof/>
                <w:color w:val="auto"/>
                <w:sz w:val="22"/>
                <w:szCs w:val="22"/>
              </w:rPr>
              <w:tab/>
            </w:r>
            <w:r w:rsidR="00056173" w:rsidRPr="00056173">
              <w:rPr>
                <w:rStyle w:val="Hypertextovodkaz"/>
                <w:rFonts w:ascii="Times New Roman" w:hAnsi="Times New Roman"/>
                <w:noProof/>
                <w:color w:val="auto"/>
              </w:rPr>
              <w:t>Další upozornění:</w:t>
            </w:r>
            <w:r w:rsidR="00056173" w:rsidRPr="00056173">
              <w:rPr>
                <w:rFonts w:ascii="Times New Roman" w:hAnsi="Times New Roman"/>
                <w:noProof/>
                <w:webHidden/>
                <w:color w:val="auto"/>
              </w:rPr>
              <w:tab/>
            </w:r>
            <w:r w:rsidR="00056173" w:rsidRPr="00056173">
              <w:rPr>
                <w:rFonts w:ascii="Times New Roman" w:hAnsi="Times New Roman"/>
                <w:noProof/>
                <w:webHidden/>
                <w:color w:val="auto"/>
              </w:rPr>
              <w:fldChar w:fldCharType="begin"/>
            </w:r>
            <w:r w:rsidR="00056173" w:rsidRPr="00056173">
              <w:rPr>
                <w:rFonts w:ascii="Times New Roman" w:hAnsi="Times New Roman"/>
                <w:noProof/>
                <w:webHidden/>
                <w:color w:val="auto"/>
              </w:rPr>
              <w:instrText xml:space="preserve"> PAGEREF _Toc458760110 \h </w:instrText>
            </w:r>
            <w:r w:rsidR="00056173" w:rsidRPr="00056173">
              <w:rPr>
                <w:rFonts w:ascii="Times New Roman" w:hAnsi="Times New Roman"/>
                <w:noProof/>
                <w:webHidden/>
                <w:color w:val="auto"/>
              </w:rPr>
            </w:r>
            <w:r w:rsidR="00056173" w:rsidRPr="00056173">
              <w:rPr>
                <w:rFonts w:ascii="Times New Roman" w:hAnsi="Times New Roman"/>
                <w:noProof/>
                <w:webHidden/>
                <w:color w:val="auto"/>
              </w:rPr>
              <w:fldChar w:fldCharType="separate"/>
            </w:r>
            <w:r w:rsidR="004018A0">
              <w:rPr>
                <w:rFonts w:ascii="Times New Roman" w:hAnsi="Times New Roman"/>
                <w:noProof/>
                <w:webHidden/>
                <w:color w:val="auto"/>
              </w:rPr>
              <w:t>8</w:t>
            </w:r>
            <w:r w:rsidR="00056173" w:rsidRPr="00056173">
              <w:rPr>
                <w:rFonts w:ascii="Times New Roman" w:hAnsi="Times New Roman"/>
                <w:noProof/>
                <w:webHidden/>
                <w:color w:val="auto"/>
              </w:rPr>
              <w:fldChar w:fldCharType="end"/>
            </w:r>
          </w:hyperlink>
        </w:p>
        <w:p w14:paraId="4CD94C01" w14:textId="77777777" w:rsidR="00056173" w:rsidRPr="00056173" w:rsidRDefault="00E012E1">
          <w:pPr>
            <w:pStyle w:val="Obsah2"/>
            <w:tabs>
              <w:tab w:val="left" w:pos="880"/>
              <w:tab w:val="right" w:leader="dot" w:pos="9062"/>
            </w:tabs>
            <w:rPr>
              <w:rFonts w:ascii="Times New Roman" w:eastAsiaTheme="minorEastAsia" w:hAnsi="Times New Roman"/>
              <w:noProof/>
              <w:color w:val="auto"/>
              <w:sz w:val="22"/>
              <w:szCs w:val="22"/>
            </w:rPr>
          </w:pPr>
          <w:hyperlink w:anchor="_Toc458760111" w:history="1">
            <w:r w:rsidR="00056173" w:rsidRPr="00056173">
              <w:rPr>
                <w:rStyle w:val="Hypertextovodkaz"/>
                <w:rFonts w:ascii="Times New Roman" w:hAnsi="Times New Roman"/>
                <w:noProof/>
                <w:color w:val="auto"/>
              </w:rPr>
              <w:t>5.</w:t>
            </w:r>
            <w:r w:rsidR="00056173" w:rsidRPr="00056173">
              <w:rPr>
                <w:rFonts w:ascii="Times New Roman" w:eastAsiaTheme="minorEastAsia" w:hAnsi="Times New Roman"/>
                <w:noProof/>
                <w:color w:val="auto"/>
                <w:sz w:val="22"/>
                <w:szCs w:val="22"/>
              </w:rPr>
              <w:tab/>
            </w:r>
            <w:r w:rsidR="00056173" w:rsidRPr="00056173">
              <w:rPr>
                <w:rStyle w:val="Hypertextovodkaz"/>
                <w:rFonts w:ascii="Times New Roman" w:hAnsi="Times New Roman"/>
                <w:noProof/>
                <w:color w:val="auto"/>
              </w:rPr>
              <w:t>Podmínky pro splnění formálních náležitostí</w:t>
            </w:r>
            <w:r w:rsidR="00056173" w:rsidRPr="00056173">
              <w:rPr>
                <w:rFonts w:ascii="Times New Roman" w:hAnsi="Times New Roman"/>
                <w:noProof/>
                <w:webHidden/>
                <w:color w:val="auto"/>
              </w:rPr>
              <w:tab/>
            </w:r>
            <w:r w:rsidR="00056173" w:rsidRPr="00056173">
              <w:rPr>
                <w:rFonts w:ascii="Times New Roman" w:hAnsi="Times New Roman"/>
                <w:noProof/>
                <w:webHidden/>
                <w:color w:val="auto"/>
              </w:rPr>
              <w:fldChar w:fldCharType="begin"/>
            </w:r>
            <w:r w:rsidR="00056173" w:rsidRPr="00056173">
              <w:rPr>
                <w:rFonts w:ascii="Times New Roman" w:hAnsi="Times New Roman"/>
                <w:noProof/>
                <w:webHidden/>
                <w:color w:val="auto"/>
              </w:rPr>
              <w:instrText xml:space="preserve"> PAGEREF _Toc458760111 \h </w:instrText>
            </w:r>
            <w:r w:rsidR="00056173" w:rsidRPr="00056173">
              <w:rPr>
                <w:rFonts w:ascii="Times New Roman" w:hAnsi="Times New Roman"/>
                <w:noProof/>
                <w:webHidden/>
                <w:color w:val="auto"/>
              </w:rPr>
            </w:r>
            <w:r w:rsidR="00056173" w:rsidRPr="00056173">
              <w:rPr>
                <w:rFonts w:ascii="Times New Roman" w:hAnsi="Times New Roman"/>
                <w:noProof/>
                <w:webHidden/>
                <w:color w:val="auto"/>
              </w:rPr>
              <w:fldChar w:fldCharType="separate"/>
            </w:r>
            <w:r w:rsidR="004018A0">
              <w:rPr>
                <w:rFonts w:ascii="Times New Roman" w:hAnsi="Times New Roman"/>
                <w:noProof/>
                <w:webHidden/>
                <w:color w:val="auto"/>
              </w:rPr>
              <w:t>9</w:t>
            </w:r>
            <w:r w:rsidR="00056173" w:rsidRPr="00056173">
              <w:rPr>
                <w:rFonts w:ascii="Times New Roman" w:hAnsi="Times New Roman"/>
                <w:noProof/>
                <w:webHidden/>
                <w:color w:val="auto"/>
              </w:rPr>
              <w:fldChar w:fldCharType="end"/>
            </w:r>
          </w:hyperlink>
        </w:p>
        <w:p w14:paraId="4745AEA2" w14:textId="77777777" w:rsidR="00056173" w:rsidRPr="00056173" w:rsidRDefault="00E012E1">
          <w:pPr>
            <w:pStyle w:val="Obsah1"/>
            <w:tabs>
              <w:tab w:val="left" w:pos="660"/>
              <w:tab w:val="right" w:leader="dot" w:pos="9062"/>
            </w:tabs>
            <w:rPr>
              <w:rFonts w:ascii="Times New Roman" w:hAnsi="Times New Roman" w:cs="Times New Roman"/>
              <w:noProof/>
            </w:rPr>
          </w:pPr>
          <w:hyperlink w:anchor="_Toc458760112" w:history="1">
            <w:r w:rsidR="00056173" w:rsidRPr="00056173">
              <w:rPr>
                <w:rStyle w:val="Hypertextovodkaz"/>
                <w:rFonts w:ascii="Times New Roman" w:hAnsi="Times New Roman" w:cs="Times New Roman"/>
                <w:noProof/>
                <w:color w:val="auto"/>
              </w:rPr>
              <w:t>VI.</w:t>
            </w:r>
            <w:r w:rsidR="00056173" w:rsidRPr="00056173">
              <w:rPr>
                <w:rFonts w:ascii="Times New Roman" w:hAnsi="Times New Roman" w:cs="Times New Roman"/>
                <w:noProof/>
              </w:rPr>
              <w:tab/>
            </w:r>
            <w:r w:rsidR="00056173" w:rsidRPr="00056173">
              <w:rPr>
                <w:rStyle w:val="Hypertextovodkaz"/>
                <w:rFonts w:ascii="Times New Roman" w:hAnsi="Times New Roman" w:cs="Times New Roman"/>
                <w:noProof/>
                <w:color w:val="auto"/>
              </w:rPr>
              <w:t>Účel použití a pravidla použití dotace</w:t>
            </w:r>
            <w:r w:rsidR="00056173" w:rsidRPr="00056173">
              <w:rPr>
                <w:rFonts w:ascii="Times New Roman" w:hAnsi="Times New Roman" w:cs="Times New Roman"/>
                <w:noProof/>
                <w:webHidden/>
              </w:rPr>
              <w:tab/>
            </w:r>
            <w:r w:rsidR="00056173" w:rsidRPr="00056173">
              <w:rPr>
                <w:rFonts w:ascii="Times New Roman" w:hAnsi="Times New Roman" w:cs="Times New Roman"/>
                <w:noProof/>
                <w:webHidden/>
              </w:rPr>
              <w:fldChar w:fldCharType="begin"/>
            </w:r>
            <w:r w:rsidR="00056173" w:rsidRPr="00056173">
              <w:rPr>
                <w:rFonts w:ascii="Times New Roman" w:hAnsi="Times New Roman" w:cs="Times New Roman"/>
                <w:noProof/>
                <w:webHidden/>
              </w:rPr>
              <w:instrText xml:space="preserve"> PAGEREF _Toc458760112 \h </w:instrText>
            </w:r>
            <w:r w:rsidR="00056173" w:rsidRPr="00056173">
              <w:rPr>
                <w:rFonts w:ascii="Times New Roman" w:hAnsi="Times New Roman" w:cs="Times New Roman"/>
                <w:noProof/>
                <w:webHidden/>
              </w:rPr>
            </w:r>
            <w:r w:rsidR="00056173" w:rsidRPr="00056173">
              <w:rPr>
                <w:rFonts w:ascii="Times New Roman" w:hAnsi="Times New Roman" w:cs="Times New Roman"/>
                <w:noProof/>
                <w:webHidden/>
              </w:rPr>
              <w:fldChar w:fldCharType="separate"/>
            </w:r>
            <w:r w:rsidR="004018A0">
              <w:rPr>
                <w:rFonts w:ascii="Times New Roman" w:hAnsi="Times New Roman" w:cs="Times New Roman"/>
                <w:noProof/>
                <w:webHidden/>
              </w:rPr>
              <w:t>9</w:t>
            </w:r>
            <w:r w:rsidR="00056173" w:rsidRPr="00056173">
              <w:rPr>
                <w:rFonts w:ascii="Times New Roman" w:hAnsi="Times New Roman" w:cs="Times New Roman"/>
                <w:noProof/>
                <w:webHidden/>
              </w:rPr>
              <w:fldChar w:fldCharType="end"/>
            </w:r>
          </w:hyperlink>
        </w:p>
        <w:p w14:paraId="574968BF" w14:textId="77777777" w:rsidR="00056173" w:rsidRPr="00056173" w:rsidRDefault="00E012E1">
          <w:pPr>
            <w:pStyle w:val="Obsah2"/>
            <w:tabs>
              <w:tab w:val="left" w:pos="880"/>
              <w:tab w:val="right" w:leader="dot" w:pos="9062"/>
            </w:tabs>
            <w:rPr>
              <w:rFonts w:ascii="Times New Roman" w:eastAsiaTheme="minorEastAsia" w:hAnsi="Times New Roman"/>
              <w:noProof/>
              <w:color w:val="auto"/>
              <w:sz w:val="22"/>
              <w:szCs w:val="22"/>
            </w:rPr>
          </w:pPr>
          <w:hyperlink w:anchor="_Toc458760113" w:history="1">
            <w:r w:rsidR="00056173" w:rsidRPr="00056173">
              <w:rPr>
                <w:rStyle w:val="Hypertextovodkaz"/>
                <w:rFonts w:ascii="Times New Roman" w:hAnsi="Times New Roman"/>
                <w:noProof/>
                <w:color w:val="auto"/>
              </w:rPr>
              <w:t>1.</w:t>
            </w:r>
            <w:r w:rsidR="00056173" w:rsidRPr="00056173">
              <w:rPr>
                <w:rFonts w:ascii="Times New Roman" w:eastAsiaTheme="minorEastAsia" w:hAnsi="Times New Roman"/>
                <w:noProof/>
                <w:color w:val="auto"/>
                <w:sz w:val="22"/>
                <w:szCs w:val="22"/>
              </w:rPr>
              <w:tab/>
            </w:r>
            <w:r w:rsidR="00056173" w:rsidRPr="00056173">
              <w:rPr>
                <w:rStyle w:val="Hypertextovodkaz"/>
                <w:rFonts w:ascii="Times New Roman" w:hAnsi="Times New Roman"/>
                <w:noProof/>
                <w:color w:val="auto"/>
              </w:rPr>
              <w:t>Dotaci nelze použít na:</w:t>
            </w:r>
            <w:r w:rsidR="00056173" w:rsidRPr="00056173">
              <w:rPr>
                <w:rFonts w:ascii="Times New Roman" w:hAnsi="Times New Roman"/>
                <w:noProof/>
                <w:webHidden/>
                <w:color w:val="auto"/>
              </w:rPr>
              <w:tab/>
            </w:r>
            <w:r w:rsidR="00056173" w:rsidRPr="00056173">
              <w:rPr>
                <w:rFonts w:ascii="Times New Roman" w:hAnsi="Times New Roman"/>
                <w:noProof/>
                <w:webHidden/>
                <w:color w:val="auto"/>
              </w:rPr>
              <w:fldChar w:fldCharType="begin"/>
            </w:r>
            <w:r w:rsidR="00056173" w:rsidRPr="00056173">
              <w:rPr>
                <w:rFonts w:ascii="Times New Roman" w:hAnsi="Times New Roman"/>
                <w:noProof/>
                <w:webHidden/>
                <w:color w:val="auto"/>
              </w:rPr>
              <w:instrText xml:space="preserve"> PAGEREF _Toc458760113 \h </w:instrText>
            </w:r>
            <w:r w:rsidR="00056173" w:rsidRPr="00056173">
              <w:rPr>
                <w:rFonts w:ascii="Times New Roman" w:hAnsi="Times New Roman"/>
                <w:noProof/>
                <w:webHidden/>
                <w:color w:val="auto"/>
              </w:rPr>
            </w:r>
            <w:r w:rsidR="00056173" w:rsidRPr="00056173">
              <w:rPr>
                <w:rFonts w:ascii="Times New Roman" w:hAnsi="Times New Roman"/>
                <w:noProof/>
                <w:webHidden/>
                <w:color w:val="auto"/>
              </w:rPr>
              <w:fldChar w:fldCharType="separate"/>
            </w:r>
            <w:r w:rsidR="004018A0">
              <w:rPr>
                <w:rFonts w:ascii="Times New Roman" w:hAnsi="Times New Roman"/>
                <w:noProof/>
                <w:webHidden/>
                <w:color w:val="auto"/>
              </w:rPr>
              <w:t>10</w:t>
            </w:r>
            <w:r w:rsidR="00056173" w:rsidRPr="00056173">
              <w:rPr>
                <w:rFonts w:ascii="Times New Roman" w:hAnsi="Times New Roman"/>
                <w:noProof/>
                <w:webHidden/>
                <w:color w:val="auto"/>
              </w:rPr>
              <w:fldChar w:fldCharType="end"/>
            </w:r>
          </w:hyperlink>
        </w:p>
        <w:p w14:paraId="364456CE" w14:textId="77777777" w:rsidR="00056173" w:rsidRPr="00056173" w:rsidRDefault="00E012E1">
          <w:pPr>
            <w:pStyle w:val="Obsah2"/>
            <w:tabs>
              <w:tab w:val="left" w:pos="880"/>
              <w:tab w:val="right" w:leader="dot" w:pos="9062"/>
            </w:tabs>
            <w:rPr>
              <w:rFonts w:ascii="Times New Roman" w:eastAsiaTheme="minorEastAsia" w:hAnsi="Times New Roman"/>
              <w:noProof/>
              <w:color w:val="auto"/>
              <w:sz w:val="22"/>
              <w:szCs w:val="22"/>
            </w:rPr>
          </w:pPr>
          <w:hyperlink w:anchor="_Toc458760114" w:history="1">
            <w:r w:rsidR="00056173" w:rsidRPr="00056173">
              <w:rPr>
                <w:rStyle w:val="Hypertextovodkaz"/>
                <w:rFonts w:ascii="Times New Roman" w:hAnsi="Times New Roman"/>
                <w:noProof/>
                <w:color w:val="auto"/>
              </w:rPr>
              <w:t>2.</w:t>
            </w:r>
            <w:r w:rsidR="00056173" w:rsidRPr="00056173">
              <w:rPr>
                <w:rFonts w:ascii="Times New Roman" w:eastAsiaTheme="minorEastAsia" w:hAnsi="Times New Roman"/>
                <w:noProof/>
                <w:color w:val="auto"/>
                <w:sz w:val="22"/>
                <w:szCs w:val="22"/>
              </w:rPr>
              <w:tab/>
            </w:r>
            <w:r w:rsidR="00056173" w:rsidRPr="00056173">
              <w:rPr>
                <w:rStyle w:val="Hypertextovodkaz"/>
                <w:rFonts w:ascii="Times New Roman" w:hAnsi="Times New Roman"/>
                <w:noProof/>
                <w:color w:val="auto"/>
              </w:rPr>
              <w:t>Tábory</w:t>
            </w:r>
            <w:r w:rsidR="00056173" w:rsidRPr="00056173">
              <w:rPr>
                <w:rFonts w:ascii="Times New Roman" w:hAnsi="Times New Roman"/>
                <w:noProof/>
                <w:webHidden/>
                <w:color w:val="auto"/>
              </w:rPr>
              <w:tab/>
            </w:r>
            <w:r w:rsidR="00056173" w:rsidRPr="00056173">
              <w:rPr>
                <w:rFonts w:ascii="Times New Roman" w:hAnsi="Times New Roman"/>
                <w:noProof/>
                <w:webHidden/>
                <w:color w:val="auto"/>
              </w:rPr>
              <w:fldChar w:fldCharType="begin"/>
            </w:r>
            <w:r w:rsidR="00056173" w:rsidRPr="00056173">
              <w:rPr>
                <w:rFonts w:ascii="Times New Roman" w:hAnsi="Times New Roman"/>
                <w:noProof/>
                <w:webHidden/>
                <w:color w:val="auto"/>
              </w:rPr>
              <w:instrText xml:space="preserve"> PAGEREF _Toc458760114 \h </w:instrText>
            </w:r>
            <w:r w:rsidR="00056173" w:rsidRPr="00056173">
              <w:rPr>
                <w:rFonts w:ascii="Times New Roman" w:hAnsi="Times New Roman"/>
                <w:noProof/>
                <w:webHidden/>
                <w:color w:val="auto"/>
              </w:rPr>
            </w:r>
            <w:r w:rsidR="00056173" w:rsidRPr="00056173">
              <w:rPr>
                <w:rFonts w:ascii="Times New Roman" w:hAnsi="Times New Roman"/>
                <w:noProof/>
                <w:webHidden/>
                <w:color w:val="auto"/>
              </w:rPr>
              <w:fldChar w:fldCharType="separate"/>
            </w:r>
            <w:r w:rsidR="004018A0">
              <w:rPr>
                <w:rFonts w:ascii="Times New Roman" w:hAnsi="Times New Roman"/>
                <w:noProof/>
                <w:webHidden/>
                <w:color w:val="auto"/>
              </w:rPr>
              <w:t>11</w:t>
            </w:r>
            <w:r w:rsidR="00056173" w:rsidRPr="00056173">
              <w:rPr>
                <w:rFonts w:ascii="Times New Roman" w:hAnsi="Times New Roman"/>
                <w:noProof/>
                <w:webHidden/>
                <w:color w:val="auto"/>
              </w:rPr>
              <w:fldChar w:fldCharType="end"/>
            </w:r>
          </w:hyperlink>
        </w:p>
        <w:p w14:paraId="76C2FA7E" w14:textId="77777777" w:rsidR="00056173" w:rsidRPr="00056173" w:rsidRDefault="00E012E1">
          <w:pPr>
            <w:pStyle w:val="Obsah2"/>
            <w:tabs>
              <w:tab w:val="left" w:pos="880"/>
              <w:tab w:val="right" w:leader="dot" w:pos="9062"/>
            </w:tabs>
            <w:rPr>
              <w:rFonts w:ascii="Times New Roman" w:eastAsiaTheme="minorEastAsia" w:hAnsi="Times New Roman"/>
              <w:noProof/>
              <w:color w:val="auto"/>
              <w:sz w:val="22"/>
              <w:szCs w:val="22"/>
            </w:rPr>
          </w:pPr>
          <w:hyperlink w:anchor="_Toc458760115" w:history="1">
            <w:r w:rsidR="00056173" w:rsidRPr="00056173">
              <w:rPr>
                <w:rStyle w:val="Hypertextovodkaz"/>
                <w:rFonts w:ascii="Times New Roman" w:hAnsi="Times New Roman"/>
                <w:noProof/>
                <w:color w:val="auto"/>
              </w:rPr>
              <w:t>3.</w:t>
            </w:r>
            <w:r w:rsidR="00056173" w:rsidRPr="00056173">
              <w:rPr>
                <w:rFonts w:ascii="Times New Roman" w:eastAsiaTheme="minorEastAsia" w:hAnsi="Times New Roman"/>
                <w:noProof/>
                <w:color w:val="auto"/>
                <w:sz w:val="22"/>
                <w:szCs w:val="22"/>
              </w:rPr>
              <w:tab/>
            </w:r>
            <w:r w:rsidR="00056173" w:rsidRPr="00056173">
              <w:rPr>
                <w:rStyle w:val="Hypertextovodkaz"/>
                <w:rFonts w:ascii="Times New Roman" w:hAnsi="Times New Roman"/>
                <w:noProof/>
                <w:color w:val="auto"/>
              </w:rPr>
              <w:t>Omezení pro čerpání dotace</w:t>
            </w:r>
            <w:r w:rsidR="00056173" w:rsidRPr="00056173">
              <w:rPr>
                <w:rFonts w:ascii="Times New Roman" w:hAnsi="Times New Roman"/>
                <w:noProof/>
                <w:webHidden/>
                <w:color w:val="auto"/>
              </w:rPr>
              <w:tab/>
            </w:r>
            <w:r w:rsidR="00056173" w:rsidRPr="00056173">
              <w:rPr>
                <w:rFonts w:ascii="Times New Roman" w:hAnsi="Times New Roman"/>
                <w:noProof/>
                <w:webHidden/>
                <w:color w:val="auto"/>
              </w:rPr>
              <w:fldChar w:fldCharType="begin"/>
            </w:r>
            <w:r w:rsidR="00056173" w:rsidRPr="00056173">
              <w:rPr>
                <w:rFonts w:ascii="Times New Roman" w:hAnsi="Times New Roman"/>
                <w:noProof/>
                <w:webHidden/>
                <w:color w:val="auto"/>
              </w:rPr>
              <w:instrText xml:space="preserve"> PAGEREF _Toc458760115 \h </w:instrText>
            </w:r>
            <w:r w:rsidR="00056173" w:rsidRPr="00056173">
              <w:rPr>
                <w:rFonts w:ascii="Times New Roman" w:hAnsi="Times New Roman"/>
                <w:noProof/>
                <w:webHidden/>
                <w:color w:val="auto"/>
              </w:rPr>
            </w:r>
            <w:r w:rsidR="00056173" w:rsidRPr="00056173">
              <w:rPr>
                <w:rFonts w:ascii="Times New Roman" w:hAnsi="Times New Roman"/>
                <w:noProof/>
                <w:webHidden/>
                <w:color w:val="auto"/>
              </w:rPr>
              <w:fldChar w:fldCharType="separate"/>
            </w:r>
            <w:r w:rsidR="004018A0">
              <w:rPr>
                <w:rFonts w:ascii="Times New Roman" w:hAnsi="Times New Roman"/>
                <w:noProof/>
                <w:webHidden/>
                <w:color w:val="auto"/>
              </w:rPr>
              <w:t>11</w:t>
            </w:r>
            <w:r w:rsidR="00056173" w:rsidRPr="00056173">
              <w:rPr>
                <w:rFonts w:ascii="Times New Roman" w:hAnsi="Times New Roman"/>
                <w:noProof/>
                <w:webHidden/>
                <w:color w:val="auto"/>
              </w:rPr>
              <w:fldChar w:fldCharType="end"/>
            </w:r>
          </w:hyperlink>
        </w:p>
        <w:p w14:paraId="3110B5ED" w14:textId="77777777" w:rsidR="00056173" w:rsidRPr="00056173" w:rsidRDefault="00E012E1">
          <w:pPr>
            <w:pStyle w:val="Obsah2"/>
            <w:tabs>
              <w:tab w:val="left" w:pos="880"/>
              <w:tab w:val="right" w:leader="dot" w:pos="9062"/>
            </w:tabs>
            <w:rPr>
              <w:rFonts w:ascii="Times New Roman" w:eastAsiaTheme="minorEastAsia" w:hAnsi="Times New Roman"/>
              <w:noProof/>
              <w:color w:val="auto"/>
              <w:sz w:val="22"/>
              <w:szCs w:val="22"/>
            </w:rPr>
          </w:pPr>
          <w:hyperlink w:anchor="_Toc458760116" w:history="1">
            <w:r w:rsidR="00056173" w:rsidRPr="00056173">
              <w:rPr>
                <w:rStyle w:val="Hypertextovodkaz"/>
                <w:rFonts w:ascii="Times New Roman" w:hAnsi="Times New Roman"/>
                <w:noProof/>
                <w:color w:val="auto"/>
              </w:rPr>
              <w:t>4.</w:t>
            </w:r>
            <w:r w:rsidR="00056173" w:rsidRPr="00056173">
              <w:rPr>
                <w:rFonts w:ascii="Times New Roman" w:eastAsiaTheme="minorEastAsia" w:hAnsi="Times New Roman"/>
                <w:noProof/>
                <w:color w:val="auto"/>
                <w:sz w:val="22"/>
                <w:szCs w:val="22"/>
              </w:rPr>
              <w:tab/>
            </w:r>
            <w:r w:rsidR="00056173" w:rsidRPr="00056173">
              <w:rPr>
                <w:rStyle w:val="Hypertextovodkaz"/>
                <w:rFonts w:ascii="Times New Roman" w:hAnsi="Times New Roman"/>
                <w:noProof/>
                <w:color w:val="auto"/>
              </w:rPr>
              <w:t>Změny v projektu</w:t>
            </w:r>
            <w:r w:rsidR="00056173" w:rsidRPr="00056173">
              <w:rPr>
                <w:rFonts w:ascii="Times New Roman" w:hAnsi="Times New Roman"/>
                <w:noProof/>
                <w:webHidden/>
                <w:color w:val="auto"/>
              </w:rPr>
              <w:tab/>
            </w:r>
            <w:r w:rsidR="00056173" w:rsidRPr="00056173">
              <w:rPr>
                <w:rFonts w:ascii="Times New Roman" w:hAnsi="Times New Roman"/>
                <w:noProof/>
                <w:webHidden/>
                <w:color w:val="auto"/>
              </w:rPr>
              <w:fldChar w:fldCharType="begin"/>
            </w:r>
            <w:r w:rsidR="00056173" w:rsidRPr="00056173">
              <w:rPr>
                <w:rFonts w:ascii="Times New Roman" w:hAnsi="Times New Roman"/>
                <w:noProof/>
                <w:webHidden/>
                <w:color w:val="auto"/>
              </w:rPr>
              <w:instrText xml:space="preserve"> PAGEREF _Toc458760116 \h </w:instrText>
            </w:r>
            <w:r w:rsidR="00056173" w:rsidRPr="00056173">
              <w:rPr>
                <w:rFonts w:ascii="Times New Roman" w:hAnsi="Times New Roman"/>
                <w:noProof/>
                <w:webHidden/>
                <w:color w:val="auto"/>
              </w:rPr>
            </w:r>
            <w:r w:rsidR="00056173" w:rsidRPr="00056173">
              <w:rPr>
                <w:rFonts w:ascii="Times New Roman" w:hAnsi="Times New Roman"/>
                <w:noProof/>
                <w:webHidden/>
                <w:color w:val="auto"/>
              </w:rPr>
              <w:fldChar w:fldCharType="separate"/>
            </w:r>
            <w:r w:rsidR="004018A0">
              <w:rPr>
                <w:rFonts w:ascii="Times New Roman" w:hAnsi="Times New Roman"/>
                <w:noProof/>
                <w:webHidden/>
                <w:color w:val="auto"/>
              </w:rPr>
              <w:t>13</w:t>
            </w:r>
            <w:r w:rsidR="00056173" w:rsidRPr="00056173">
              <w:rPr>
                <w:rFonts w:ascii="Times New Roman" w:hAnsi="Times New Roman"/>
                <w:noProof/>
                <w:webHidden/>
                <w:color w:val="auto"/>
              </w:rPr>
              <w:fldChar w:fldCharType="end"/>
            </w:r>
          </w:hyperlink>
        </w:p>
        <w:p w14:paraId="69200C34" w14:textId="77777777" w:rsidR="00056173" w:rsidRPr="00056173" w:rsidRDefault="00E012E1">
          <w:pPr>
            <w:pStyle w:val="Obsah2"/>
            <w:tabs>
              <w:tab w:val="left" w:pos="880"/>
              <w:tab w:val="right" w:leader="dot" w:pos="9062"/>
            </w:tabs>
            <w:rPr>
              <w:rFonts w:ascii="Times New Roman" w:eastAsiaTheme="minorEastAsia" w:hAnsi="Times New Roman"/>
              <w:noProof/>
              <w:color w:val="auto"/>
              <w:sz w:val="22"/>
              <w:szCs w:val="22"/>
            </w:rPr>
          </w:pPr>
          <w:hyperlink w:anchor="_Toc458760117" w:history="1">
            <w:r w:rsidR="00056173" w:rsidRPr="00056173">
              <w:rPr>
                <w:rStyle w:val="Hypertextovodkaz"/>
                <w:rFonts w:ascii="Times New Roman" w:hAnsi="Times New Roman"/>
                <w:noProof/>
                <w:color w:val="auto"/>
              </w:rPr>
              <w:t>5.</w:t>
            </w:r>
            <w:r w:rsidR="00056173" w:rsidRPr="00056173">
              <w:rPr>
                <w:rFonts w:ascii="Times New Roman" w:eastAsiaTheme="minorEastAsia" w:hAnsi="Times New Roman"/>
                <w:noProof/>
                <w:color w:val="auto"/>
                <w:sz w:val="22"/>
                <w:szCs w:val="22"/>
              </w:rPr>
              <w:tab/>
            </w:r>
            <w:r w:rsidR="00056173" w:rsidRPr="00056173">
              <w:rPr>
                <w:rStyle w:val="Hypertextovodkaz"/>
                <w:rFonts w:ascii="Times New Roman" w:hAnsi="Times New Roman"/>
                <w:noProof/>
                <w:color w:val="auto"/>
              </w:rPr>
              <w:t>Úpravy rozpočtu</w:t>
            </w:r>
            <w:r w:rsidR="00056173" w:rsidRPr="00056173">
              <w:rPr>
                <w:rFonts w:ascii="Times New Roman" w:hAnsi="Times New Roman"/>
                <w:noProof/>
                <w:webHidden/>
                <w:color w:val="auto"/>
              </w:rPr>
              <w:tab/>
            </w:r>
            <w:r w:rsidR="00056173" w:rsidRPr="00056173">
              <w:rPr>
                <w:rFonts w:ascii="Times New Roman" w:hAnsi="Times New Roman"/>
                <w:noProof/>
                <w:webHidden/>
                <w:color w:val="auto"/>
              </w:rPr>
              <w:fldChar w:fldCharType="begin"/>
            </w:r>
            <w:r w:rsidR="00056173" w:rsidRPr="00056173">
              <w:rPr>
                <w:rFonts w:ascii="Times New Roman" w:hAnsi="Times New Roman"/>
                <w:noProof/>
                <w:webHidden/>
                <w:color w:val="auto"/>
              </w:rPr>
              <w:instrText xml:space="preserve"> PAGEREF _Toc458760117 \h </w:instrText>
            </w:r>
            <w:r w:rsidR="00056173" w:rsidRPr="00056173">
              <w:rPr>
                <w:rFonts w:ascii="Times New Roman" w:hAnsi="Times New Roman"/>
                <w:noProof/>
                <w:webHidden/>
                <w:color w:val="auto"/>
              </w:rPr>
            </w:r>
            <w:r w:rsidR="00056173" w:rsidRPr="00056173">
              <w:rPr>
                <w:rFonts w:ascii="Times New Roman" w:hAnsi="Times New Roman"/>
                <w:noProof/>
                <w:webHidden/>
                <w:color w:val="auto"/>
              </w:rPr>
              <w:fldChar w:fldCharType="separate"/>
            </w:r>
            <w:r w:rsidR="004018A0">
              <w:rPr>
                <w:rFonts w:ascii="Times New Roman" w:hAnsi="Times New Roman"/>
                <w:noProof/>
                <w:webHidden/>
                <w:color w:val="auto"/>
              </w:rPr>
              <w:t>13</w:t>
            </w:r>
            <w:r w:rsidR="00056173" w:rsidRPr="00056173">
              <w:rPr>
                <w:rFonts w:ascii="Times New Roman" w:hAnsi="Times New Roman"/>
                <w:noProof/>
                <w:webHidden/>
                <w:color w:val="auto"/>
              </w:rPr>
              <w:fldChar w:fldCharType="end"/>
            </w:r>
          </w:hyperlink>
        </w:p>
        <w:p w14:paraId="0D810F32" w14:textId="77777777" w:rsidR="00056173" w:rsidRPr="00056173" w:rsidRDefault="00E012E1">
          <w:pPr>
            <w:pStyle w:val="Obsah1"/>
            <w:tabs>
              <w:tab w:val="left" w:pos="660"/>
              <w:tab w:val="right" w:leader="dot" w:pos="9062"/>
            </w:tabs>
            <w:rPr>
              <w:rFonts w:ascii="Times New Roman" w:hAnsi="Times New Roman" w:cs="Times New Roman"/>
              <w:noProof/>
            </w:rPr>
          </w:pPr>
          <w:hyperlink w:anchor="_Toc458760118" w:history="1">
            <w:r w:rsidR="00056173" w:rsidRPr="00056173">
              <w:rPr>
                <w:rStyle w:val="Hypertextovodkaz"/>
                <w:rFonts w:ascii="Times New Roman" w:hAnsi="Times New Roman" w:cs="Times New Roman"/>
                <w:noProof/>
                <w:color w:val="auto"/>
              </w:rPr>
              <w:t>VII.</w:t>
            </w:r>
            <w:r w:rsidR="00056173" w:rsidRPr="00056173">
              <w:rPr>
                <w:rFonts w:ascii="Times New Roman" w:hAnsi="Times New Roman" w:cs="Times New Roman"/>
                <w:noProof/>
              </w:rPr>
              <w:tab/>
            </w:r>
            <w:r w:rsidR="00056173" w:rsidRPr="00056173">
              <w:rPr>
                <w:rStyle w:val="Hypertextovodkaz"/>
                <w:rFonts w:ascii="Times New Roman" w:hAnsi="Times New Roman" w:cs="Times New Roman"/>
                <w:noProof/>
                <w:color w:val="auto"/>
              </w:rPr>
              <w:t>Technické a administrativní zabezpečení Programů</w:t>
            </w:r>
            <w:r w:rsidR="00056173" w:rsidRPr="00056173">
              <w:rPr>
                <w:rFonts w:ascii="Times New Roman" w:hAnsi="Times New Roman" w:cs="Times New Roman"/>
                <w:noProof/>
                <w:webHidden/>
              </w:rPr>
              <w:tab/>
            </w:r>
            <w:r w:rsidR="00056173" w:rsidRPr="00056173">
              <w:rPr>
                <w:rFonts w:ascii="Times New Roman" w:hAnsi="Times New Roman" w:cs="Times New Roman"/>
                <w:noProof/>
                <w:webHidden/>
              </w:rPr>
              <w:fldChar w:fldCharType="begin"/>
            </w:r>
            <w:r w:rsidR="00056173" w:rsidRPr="00056173">
              <w:rPr>
                <w:rFonts w:ascii="Times New Roman" w:hAnsi="Times New Roman" w:cs="Times New Roman"/>
                <w:noProof/>
                <w:webHidden/>
              </w:rPr>
              <w:instrText xml:space="preserve"> PAGEREF _Toc458760118 \h </w:instrText>
            </w:r>
            <w:r w:rsidR="00056173" w:rsidRPr="00056173">
              <w:rPr>
                <w:rFonts w:ascii="Times New Roman" w:hAnsi="Times New Roman" w:cs="Times New Roman"/>
                <w:noProof/>
                <w:webHidden/>
              </w:rPr>
            </w:r>
            <w:r w:rsidR="00056173" w:rsidRPr="00056173">
              <w:rPr>
                <w:rFonts w:ascii="Times New Roman" w:hAnsi="Times New Roman" w:cs="Times New Roman"/>
                <w:noProof/>
                <w:webHidden/>
              </w:rPr>
              <w:fldChar w:fldCharType="separate"/>
            </w:r>
            <w:r w:rsidR="004018A0">
              <w:rPr>
                <w:rFonts w:ascii="Times New Roman" w:hAnsi="Times New Roman" w:cs="Times New Roman"/>
                <w:noProof/>
                <w:webHidden/>
              </w:rPr>
              <w:t>13</w:t>
            </w:r>
            <w:r w:rsidR="00056173" w:rsidRPr="00056173">
              <w:rPr>
                <w:rFonts w:ascii="Times New Roman" w:hAnsi="Times New Roman" w:cs="Times New Roman"/>
                <w:noProof/>
                <w:webHidden/>
              </w:rPr>
              <w:fldChar w:fldCharType="end"/>
            </w:r>
          </w:hyperlink>
        </w:p>
        <w:p w14:paraId="2B309EA6" w14:textId="77777777" w:rsidR="00056173" w:rsidRPr="00056173" w:rsidRDefault="00E012E1">
          <w:pPr>
            <w:pStyle w:val="Obsah1"/>
            <w:tabs>
              <w:tab w:val="left" w:pos="660"/>
              <w:tab w:val="right" w:leader="dot" w:pos="9062"/>
            </w:tabs>
            <w:rPr>
              <w:rFonts w:ascii="Times New Roman" w:hAnsi="Times New Roman" w:cs="Times New Roman"/>
              <w:noProof/>
            </w:rPr>
          </w:pPr>
          <w:hyperlink w:anchor="_Toc458760119" w:history="1">
            <w:r w:rsidR="00056173" w:rsidRPr="00056173">
              <w:rPr>
                <w:rStyle w:val="Hypertextovodkaz"/>
                <w:rFonts w:ascii="Times New Roman" w:hAnsi="Times New Roman" w:cs="Times New Roman"/>
                <w:noProof/>
                <w:color w:val="auto"/>
              </w:rPr>
              <w:t>VIII.</w:t>
            </w:r>
            <w:r w:rsidR="00056173" w:rsidRPr="00056173">
              <w:rPr>
                <w:rFonts w:ascii="Times New Roman" w:hAnsi="Times New Roman" w:cs="Times New Roman"/>
                <w:noProof/>
              </w:rPr>
              <w:tab/>
            </w:r>
            <w:r w:rsidR="00056173" w:rsidRPr="00056173">
              <w:rPr>
                <w:rStyle w:val="Hypertextovodkaz"/>
                <w:rFonts w:ascii="Times New Roman" w:hAnsi="Times New Roman" w:cs="Times New Roman"/>
                <w:noProof/>
                <w:color w:val="auto"/>
              </w:rPr>
              <w:t>Řízení, zabezpečení a hodnocení Programů</w:t>
            </w:r>
            <w:r w:rsidR="00056173" w:rsidRPr="00056173">
              <w:rPr>
                <w:rFonts w:ascii="Times New Roman" w:hAnsi="Times New Roman" w:cs="Times New Roman"/>
                <w:noProof/>
                <w:webHidden/>
              </w:rPr>
              <w:tab/>
            </w:r>
            <w:r w:rsidR="00056173" w:rsidRPr="00056173">
              <w:rPr>
                <w:rFonts w:ascii="Times New Roman" w:hAnsi="Times New Roman" w:cs="Times New Roman"/>
                <w:noProof/>
                <w:webHidden/>
              </w:rPr>
              <w:fldChar w:fldCharType="begin"/>
            </w:r>
            <w:r w:rsidR="00056173" w:rsidRPr="00056173">
              <w:rPr>
                <w:rFonts w:ascii="Times New Roman" w:hAnsi="Times New Roman" w:cs="Times New Roman"/>
                <w:noProof/>
                <w:webHidden/>
              </w:rPr>
              <w:instrText xml:space="preserve"> PAGEREF _Toc458760119 \h </w:instrText>
            </w:r>
            <w:r w:rsidR="00056173" w:rsidRPr="00056173">
              <w:rPr>
                <w:rFonts w:ascii="Times New Roman" w:hAnsi="Times New Roman" w:cs="Times New Roman"/>
                <w:noProof/>
                <w:webHidden/>
              </w:rPr>
            </w:r>
            <w:r w:rsidR="00056173" w:rsidRPr="00056173">
              <w:rPr>
                <w:rFonts w:ascii="Times New Roman" w:hAnsi="Times New Roman" w:cs="Times New Roman"/>
                <w:noProof/>
                <w:webHidden/>
              </w:rPr>
              <w:fldChar w:fldCharType="separate"/>
            </w:r>
            <w:r w:rsidR="004018A0">
              <w:rPr>
                <w:rFonts w:ascii="Times New Roman" w:hAnsi="Times New Roman" w:cs="Times New Roman"/>
                <w:noProof/>
                <w:webHidden/>
              </w:rPr>
              <w:t>13</w:t>
            </w:r>
            <w:r w:rsidR="00056173" w:rsidRPr="00056173">
              <w:rPr>
                <w:rFonts w:ascii="Times New Roman" w:hAnsi="Times New Roman" w:cs="Times New Roman"/>
                <w:noProof/>
                <w:webHidden/>
              </w:rPr>
              <w:fldChar w:fldCharType="end"/>
            </w:r>
          </w:hyperlink>
        </w:p>
        <w:p w14:paraId="0343039A" w14:textId="77777777" w:rsidR="00056173" w:rsidRPr="00056173" w:rsidRDefault="00E012E1">
          <w:pPr>
            <w:pStyle w:val="Obsah2"/>
            <w:tabs>
              <w:tab w:val="left" w:pos="880"/>
              <w:tab w:val="right" w:leader="dot" w:pos="9062"/>
            </w:tabs>
            <w:rPr>
              <w:rFonts w:ascii="Times New Roman" w:eastAsiaTheme="minorEastAsia" w:hAnsi="Times New Roman"/>
              <w:noProof/>
              <w:color w:val="auto"/>
              <w:sz w:val="22"/>
              <w:szCs w:val="22"/>
            </w:rPr>
          </w:pPr>
          <w:hyperlink w:anchor="_Toc458760120" w:history="1">
            <w:r w:rsidR="00056173" w:rsidRPr="00056173">
              <w:rPr>
                <w:rStyle w:val="Hypertextovodkaz"/>
                <w:rFonts w:ascii="Times New Roman" w:hAnsi="Times New Roman"/>
                <w:noProof/>
                <w:color w:val="auto"/>
              </w:rPr>
              <w:t>1.</w:t>
            </w:r>
            <w:r w:rsidR="00056173" w:rsidRPr="00056173">
              <w:rPr>
                <w:rFonts w:ascii="Times New Roman" w:eastAsiaTheme="minorEastAsia" w:hAnsi="Times New Roman"/>
                <w:noProof/>
                <w:color w:val="auto"/>
                <w:sz w:val="22"/>
                <w:szCs w:val="22"/>
              </w:rPr>
              <w:tab/>
            </w:r>
            <w:r w:rsidR="00056173" w:rsidRPr="00056173">
              <w:rPr>
                <w:rStyle w:val="Hypertextovodkaz"/>
                <w:rFonts w:ascii="Times New Roman" w:hAnsi="Times New Roman"/>
                <w:noProof/>
                <w:color w:val="auto"/>
              </w:rPr>
              <w:t>Uvolňování finančních prostředků</w:t>
            </w:r>
            <w:r w:rsidR="00056173" w:rsidRPr="00056173">
              <w:rPr>
                <w:rFonts w:ascii="Times New Roman" w:hAnsi="Times New Roman"/>
                <w:noProof/>
                <w:webHidden/>
                <w:color w:val="auto"/>
              </w:rPr>
              <w:tab/>
            </w:r>
            <w:r w:rsidR="00056173" w:rsidRPr="00056173">
              <w:rPr>
                <w:rFonts w:ascii="Times New Roman" w:hAnsi="Times New Roman"/>
                <w:noProof/>
                <w:webHidden/>
                <w:color w:val="auto"/>
              </w:rPr>
              <w:fldChar w:fldCharType="begin"/>
            </w:r>
            <w:r w:rsidR="00056173" w:rsidRPr="00056173">
              <w:rPr>
                <w:rFonts w:ascii="Times New Roman" w:hAnsi="Times New Roman"/>
                <w:noProof/>
                <w:webHidden/>
                <w:color w:val="auto"/>
              </w:rPr>
              <w:instrText xml:space="preserve"> PAGEREF _Toc458760120 \h </w:instrText>
            </w:r>
            <w:r w:rsidR="00056173" w:rsidRPr="00056173">
              <w:rPr>
                <w:rFonts w:ascii="Times New Roman" w:hAnsi="Times New Roman"/>
                <w:noProof/>
                <w:webHidden/>
                <w:color w:val="auto"/>
              </w:rPr>
            </w:r>
            <w:r w:rsidR="00056173" w:rsidRPr="00056173">
              <w:rPr>
                <w:rFonts w:ascii="Times New Roman" w:hAnsi="Times New Roman"/>
                <w:noProof/>
                <w:webHidden/>
                <w:color w:val="auto"/>
              </w:rPr>
              <w:fldChar w:fldCharType="separate"/>
            </w:r>
            <w:r w:rsidR="004018A0">
              <w:rPr>
                <w:rFonts w:ascii="Times New Roman" w:hAnsi="Times New Roman"/>
                <w:noProof/>
                <w:webHidden/>
                <w:color w:val="auto"/>
              </w:rPr>
              <w:t>13</w:t>
            </w:r>
            <w:r w:rsidR="00056173" w:rsidRPr="00056173">
              <w:rPr>
                <w:rFonts w:ascii="Times New Roman" w:hAnsi="Times New Roman"/>
                <w:noProof/>
                <w:webHidden/>
                <w:color w:val="auto"/>
              </w:rPr>
              <w:fldChar w:fldCharType="end"/>
            </w:r>
          </w:hyperlink>
        </w:p>
        <w:p w14:paraId="3CEDCE63" w14:textId="77777777" w:rsidR="00056173" w:rsidRPr="00056173" w:rsidRDefault="00E012E1">
          <w:pPr>
            <w:pStyle w:val="Obsah2"/>
            <w:tabs>
              <w:tab w:val="left" w:pos="880"/>
              <w:tab w:val="right" w:leader="dot" w:pos="9062"/>
            </w:tabs>
            <w:rPr>
              <w:rFonts w:ascii="Times New Roman" w:eastAsiaTheme="minorEastAsia" w:hAnsi="Times New Roman"/>
              <w:noProof/>
              <w:color w:val="auto"/>
              <w:sz w:val="22"/>
              <w:szCs w:val="22"/>
            </w:rPr>
          </w:pPr>
          <w:hyperlink w:anchor="_Toc458760121" w:history="1">
            <w:r w:rsidR="00056173" w:rsidRPr="00056173">
              <w:rPr>
                <w:rStyle w:val="Hypertextovodkaz"/>
                <w:rFonts w:ascii="Times New Roman" w:hAnsi="Times New Roman"/>
                <w:noProof/>
                <w:color w:val="auto"/>
              </w:rPr>
              <w:t>2.</w:t>
            </w:r>
            <w:r w:rsidR="00056173" w:rsidRPr="00056173">
              <w:rPr>
                <w:rFonts w:ascii="Times New Roman" w:eastAsiaTheme="minorEastAsia" w:hAnsi="Times New Roman"/>
                <w:noProof/>
                <w:color w:val="auto"/>
                <w:sz w:val="22"/>
                <w:szCs w:val="22"/>
              </w:rPr>
              <w:tab/>
            </w:r>
            <w:r w:rsidR="00056173" w:rsidRPr="00056173">
              <w:rPr>
                <w:rStyle w:val="Hypertextovodkaz"/>
                <w:rFonts w:ascii="Times New Roman" w:hAnsi="Times New Roman"/>
                <w:noProof/>
                <w:color w:val="auto"/>
              </w:rPr>
              <w:t>Hodnotící komise</w:t>
            </w:r>
            <w:r w:rsidR="00056173" w:rsidRPr="00056173">
              <w:rPr>
                <w:rFonts w:ascii="Times New Roman" w:hAnsi="Times New Roman"/>
                <w:noProof/>
                <w:webHidden/>
                <w:color w:val="auto"/>
              </w:rPr>
              <w:tab/>
            </w:r>
            <w:r w:rsidR="00056173" w:rsidRPr="00056173">
              <w:rPr>
                <w:rFonts w:ascii="Times New Roman" w:hAnsi="Times New Roman"/>
                <w:noProof/>
                <w:webHidden/>
                <w:color w:val="auto"/>
              </w:rPr>
              <w:fldChar w:fldCharType="begin"/>
            </w:r>
            <w:r w:rsidR="00056173" w:rsidRPr="00056173">
              <w:rPr>
                <w:rFonts w:ascii="Times New Roman" w:hAnsi="Times New Roman"/>
                <w:noProof/>
                <w:webHidden/>
                <w:color w:val="auto"/>
              </w:rPr>
              <w:instrText xml:space="preserve"> PAGEREF _Toc458760121 \h </w:instrText>
            </w:r>
            <w:r w:rsidR="00056173" w:rsidRPr="00056173">
              <w:rPr>
                <w:rFonts w:ascii="Times New Roman" w:hAnsi="Times New Roman"/>
                <w:noProof/>
                <w:webHidden/>
                <w:color w:val="auto"/>
              </w:rPr>
            </w:r>
            <w:r w:rsidR="00056173" w:rsidRPr="00056173">
              <w:rPr>
                <w:rFonts w:ascii="Times New Roman" w:hAnsi="Times New Roman"/>
                <w:noProof/>
                <w:webHidden/>
                <w:color w:val="auto"/>
              </w:rPr>
              <w:fldChar w:fldCharType="separate"/>
            </w:r>
            <w:r w:rsidR="004018A0">
              <w:rPr>
                <w:rFonts w:ascii="Times New Roman" w:hAnsi="Times New Roman"/>
                <w:noProof/>
                <w:webHidden/>
                <w:color w:val="auto"/>
              </w:rPr>
              <w:t>14</w:t>
            </w:r>
            <w:r w:rsidR="00056173" w:rsidRPr="00056173">
              <w:rPr>
                <w:rFonts w:ascii="Times New Roman" w:hAnsi="Times New Roman"/>
                <w:noProof/>
                <w:webHidden/>
                <w:color w:val="auto"/>
              </w:rPr>
              <w:fldChar w:fldCharType="end"/>
            </w:r>
          </w:hyperlink>
        </w:p>
        <w:p w14:paraId="0A138297" w14:textId="77777777" w:rsidR="00056173" w:rsidRPr="00056173" w:rsidRDefault="00E012E1">
          <w:pPr>
            <w:pStyle w:val="Obsah2"/>
            <w:tabs>
              <w:tab w:val="left" w:pos="880"/>
              <w:tab w:val="right" w:leader="dot" w:pos="9062"/>
            </w:tabs>
            <w:rPr>
              <w:rFonts w:ascii="Times New Roman" w:eastAsiaTheme="minorEastAsia" w:hAnsi="Times New Roman"/>
              <w:noProof/>
              <w:color w:val="auto"/>
              <w:sz w:val="22"/>
              <w:szCs w:val="22"/>
            </w:rPr>
          </w:pPr>
          <w:hyperlink w:anchor="_Toc458760122" w:history="1">
            <w:r w:rsidR="00056173" w:rsidRPr="00056173">
              <w:rPr>
                <w:rStyle w:val="Hypertextovodkaz"/>
                <w:rFonts w:ascii="Times New Roman" w:hAnsi="Times New Roman"/>
                <w:noProof/>
                <w:color w:val="auto"/>
              </w:rPr>
              <w:t>3.</w:t>
            </w:r>
            <w:r w:rsidR="00056173" w:rsidRPr="00056173">
              <w:rPr>
                <w:rFonts w:ascii="Times New Roman" w:eastAsiaTheme="minorEastAsia" w:hAnsi="Times New Roman"/>
                <w:noProof/>
                <w:color w:val="auto"/>
                <w:sz w:val="22"/>
                <w:szCs w:val="22"/>
              </w:rPr>
              <w:tab/>
            </w:r>
            <w:r w:rsidR="00056173" w:rsidRPr="00056173">
              <w:rPr>
                <w:rStyle w:val="Hypertextovodkaz"/>
                <w:rFonts w:ascii="Times New Roman" w:hAnsi="Times New Roman"/>
                <w:noProof/>
                <w:color w:val="auto"/>
              </w:rPr>
              <w:t>Kontrola</w:t>
            </w:r>
            <w:r w:rsidR="00056173" w:rsidRPr="00056173">
              <w:rPr>
                <w:rFonts w:ascii="Times New Roman" w:hAnsi="Times New Roman"/>
                <w:noProof/>
                <w:webHidden/>
                <w:color w:val="auto"/>
              </w:rPr>
              <w:tab/>
            </w:r>
            <w:r w:rsidR="00056173" w:rsidRPr="00056173">
              <w:rPr>
                <w:rFonts w:ascii="Times New Roman" w:hAnsi="Times New Roman"/>
                <w:noProof/>
                <w:webHidden/>
                <w:color w:val="auto"/>
              </w:rPr>
              <w:fldChar w:fldCharType="begin"/>
            </w:r>
            <w:r w:rsidR="00056173" w:rsidRPr="00056173">
              <w:rPr>
                <w:rFonts w:ascii="Times New Roman" w:hAnsi="Times New Roman"/>
                <w:noProof/>
                <w:webHidden/>
                <w:color w:val="auto"/>
              </w:rPr>
              <w:instrText xml:space="preserve"> PAGEREF _Toc458760122 \h </w:instrText>
            </w:r>
            <w:r w:rsidR="00056173" w:rsidRPr="00056173">
              <w:rPr>
                <w:rFonts w:ascii="Times New Roman" w:hAnsi="Times New Roman"/>
                <w:noProof/>
                <w:webHidden/>
                <w:color w:val="auto"/>
              </w:rPr>
            </w:r>
            <w:r w:rsidR="00056173" w:rsidRPr="00056173">
              <w:rPr>
                <w:rFonts w:ascii="Times New Roman" w:hAnsi="Times New Roman"/>
                <w:noProof/>
                <w:webHidden/>
                <w:color w:val="auto"/>
              </w:rPr>
              <w:fldChar w:fldCharType="separate"/>
            </w:r>
            <w:r w:rsidR="004018A0">
              <w:rPr>
                <w:rFonts w:ascii="Times New Roman" w:hAnsi="Times New Roman"/>
                <w:noProof/>
                <w:webHidden/>
                <w:color w:val="auto"/>
              </w:rPr>
              <w:t>14</w:t>
            </w:r>
            <w:r w:rsidR="00056173" w:rsidRPr="00056173">
              <w:rPr>
                <w:rFonts w:ascii="Times New Roman" w:hAnsi="Times New Roman"/>
                <w:noProof/>
                <w:webHidden/>
                <w:color w:val="auto"/>
              </w:rPr>
              <w:fldChar w:fldCharType="end"/>
            </w:r>
          </w:hyperlink>
        </w:p>
        <w:p w14:paraId="29857E13" w14:textId="77777777" w:rsidR="00056173" w:rsidRPr="00056173" w:rsidRDefault="00E012E1">
          <w:pPr>
            <w:pStyle w:val="Obsah2"/>
            <w:tabs>
              <w:tab w:val="left" w:pos="880"/>
              <w:tab w:val="right" w:leader="dot" w:pos="9062"/>
            </w:tabs>
            <w:rPr>
              <w:rFonts w:ascii="Times New Roman" w:eastAsiaTheme="minorEastAsia" w:hAnsi="Times New Roman"/>
              <w:noProof/>
              <w:color w:val="auto"/>
              <w:sz w:val="22"/>
              <w:szCs w:val="22"/>
            </w:rPr>
          </w:pPr>
          <w:hyperlink w:anchor="_Toc458760123" w:history="1">
            <w:r w:rsidR="00056173" w:rsidRPr="00056173">
              <w:rPr>
                <w:rStyle w:val="Hypertextovodkaz"/>
                <w:rFonts w:ascii="Times New Roman" w:hAnsi="Times New Roman"/>
                <w:noProof/>
                <w:color w:val="auto"/>
              </w:rPr>
              <w:t>4.</w:t>
            </w:r>
            <w:r w:rsidR="00056173" w:rsidRPr="00056173">
              <w:rPr>
                <w:rFonts w:ascii="Times New Roman" w:eastAsiaTheme="minorEastAsia" w:hAnsi="Times New Roman"/>
                <w:noProof/>
                <w:color w:val="auto"/>
                <w:sz w:val="22"/>
                <w:szCs w:val="22"/>
              </w:rPr>
              <w:tab/>
            </w:r>
            <w:r w:rsidR="00056173" w:rsidRPr="00056173">
              <w:rPr>
                <w:rStyle w:val="Hypertextovodkaz"/>
                <w:rFonts w:ascii="Times New Roman" w:hAnsi="Times New Roman"/>
                <w:noProof/>
                <w:color w:val="auto"/>
              </w:rPr>
              <w:t>Vyúčtování poskytnutých dotací</w:t>
            </w:r>
            <w:r w:rsidR="00056173" w:rsidRPr="00056173">
              <w:rPr>
                <w:rFonts w:ascii="Times New Roman" w:hAnsi="Times New Roman"/>
                <w:noProof/>
                <w:webHidden/>
                <w:color w:val="auto"/>
              </w:rPr>
              <w:tab/>
            </w:r>
            <w:r w:rsidR="00056173" w:rsidRPr="00056173">
              <w:rPr>
                <w:rFonts w:ascii="Times New Roman" w:hAnsi="Times New Roman"/>
                <w:noProof/>
                <w:webHidden/>
                <w:color w:val="auto"/>
              </w:rPr>
              <w:fldChar w:fldCharType="begin"/>
            </w:r>
            <w:r w:rsidR="00056173" w:rsidRPr="00056173">
              <w:rPr>
                <w:rFonts w:ascii="Times New Roman" w:hAnsi="Times New Roman"/>
                <w:noProof/>
                <w:webHidden/>
                <w:color w:val="auto"/>
              </w:rPr>
              <w:instrText xml:space="preserve"> PAGEREF _Toc458760123 \h </w:instrText>
            </w:r>
            <w:r w:rsidR="00056173" w:rsidRPr="00056173">
              <w:rPr>
                <w:rFonts w:ascii="Times New Roman" w:hAnsi="Times New Roman"/>
                <w:noProof/>
                <w:webHidden/>
                <w:color w:val="auto"/>
              </w:rPr>
            </w:r>
            <w:r w:rsidR="00056173" w:rsidRPr="00056173">
              <w:rPr>
                <w:rFonts w:ascii="Times New Roman" w:hAnsi="Times New Roman"/>
                <w:noProof/>
                <w:webHidden/>
                <w:color w:val="auto"/>
              </w:rPr>
              <w:fldChar w:fldCharType="separate"/>
            </w:r>
            <w:r w:rsidR="004018A0">
              <w:rPr>
                <w:rFonts w:ascii="Times New Roman" w:hAnsi="Times New Roman"/>
                <w:noProof/>
                <w:webHidden/>
                <w:color w:val="auto"/>
              </w:rPr>
              <w:t>15</w:t>
            </w:r>
            <w:r w:rsidR="00056173" w:rsidRPr="00056173">
              <w:rPr>
                <w:rFonts w:ascii="Times New Roman" w:hAnsi="Times New Roman"/>
                <w:noProof/>
                <w:webHidden/>
                <w:color w:val="auto"/>
              </w:rPr>
              <w:fldChar w:fldCharType="end"/>
            </w:r>
          </w:hyperlink>
        </w:p>
        <w:p w14:paraId="0142609E" w14:textId="77777777" w:rsidR="00056173" w:rsidRPr="00056173" w:rsidRDefault="00E012E1">
          <w:pPr>
            <w:pStyle w:val="Obsah2"/>
            <w:tabs>
              <w:tab w:val="left" w:pos="880"/>
              <w:tab w:val="right" w:leader="dot" w:pos="9062"/>
            </w:tabs>
            <w:rPr>
              <w:rFonts w:ascii="Times New Roman" w:eastAsiaTheme="minorEastAsia" w:hAnsi="Times New Roman"/>
              <w:noProof/>
              <w:color w:val="auto"/>
              <w:sz w:val="22"/>
              <w:szCs w:val="22"/>
            </w:rPr>
          </w:pPr>
          <w:hyperlink w:anchor="_Toc458760124" w:history="1">
            <w:r w:rsidR="00056173" w:rsidRPr="00056173">
              <w:rPr>
                <w:rStyle w:val="Hypertextovodkaz"/>
                <w:rFonts w:ascii="Times New Roman" w:hAnsi="Times New Roman"/>
                <w:noProof/>
                <w:color w:val="auto"/>
              </w:rPr>
              <w:t>5.</w:t>
            </w:r>
            <w:r w:rsidR="00056173" w:rsidRPr="00056173">
              <w:rPr>
                <w:rFonts w:ascii="Times New Roman" w:eastAsiaTheme="minorEastAsia" w:hAnsi="Times New Roman"/>
                <w:noProof/>
                <w:color w:val="auto"/>
                <w:sz w:val="22"/>
                <w:szCs w:val="22"/>
              </w:rPr>
              <w:tab/>
            </w:r>
            <w:r w:rsidR="00056173" w:rsidRPr="00056173">
              <w:rPr>
                <w:rStyle w:val="Hypertextovodkaz"/>
                <w:rFonts w:ascii="Times New Roman" w:hAnsi="Times New Roman"/>
                <w:noProof/>
                <w:color w:val="auto"/>
              </w:rPr>
              <w:t>Zvláštní ustanovení</w:t>
            </w:r>
            <w:r w:rsidR="00056173" w:rsidRPr="00056173">
              <w:rPr>
                <w:rFonts w:ascii="Times New Roman" w:hAnsi="Times New Roman"/>
                <w:noProof/>
                <w:webHidden/>
                <w:color w:val="auto"/>
              </w:rPr>
              <w:tab/>
            </w:r>
            <w:r w:rsidR="00056173" w:rsidRPr="00056173">
              <w:rPr>
                <w:rFonts w:ascii="Times New Roman" w:hAnsi="Times New Roman"/>
                <w:noProof/>
                <w:webHidden/>
                <w:color w:val="auto"/>
              </w:rPr>
              <w:fldChar w:fldCharType="begin"/>
            </w:r>
            <w:r w:rsidR="00056173" w:rsidRPr="00056173">
              <w:rPr>
                <w:rFonts w:ascii="Times New Roman" w:hAnsi="Times New Roman"/>
                <w:noProof/>
                <w:webHidden/>
                <w:color w:val="auto"/>
              </w:rPr>
              <w:instrText xml:space="preserve"> PAGEREF _Toc458760124 \h </w:instrText>
            </w:r>
            <w:r w:rsidR="00056173" w:rsidRPr="00056173">
              <w:rPr>
                <w:rFonts w:ascii="Times New Roman" w:hAnsi="Times New Roman"/>
                <w:noProof/>
                <w:webHidden/>
                <w:color w:val="auto"/>
              </w:rPr>
            </w:r>
            <w:r w:rsidR="00056173" w:rsidRPr="00056173">
              <w:rPr>
                <w:rFonts w:ascii="Times New Roman" w:hAnsi="Times New Roman"/>
                <w:noProof/>
                <w:webHidden/>
                <w:color w:val="auto"/>
              </w:rPr>
              <w:fldChar w:fldCharType="separate"/>
            </w:r>
            <w:r w:rsidR="004018A0">
              <w:rPr>
                <w:rFonts w:ascii="Times New Roman" w:hAnsi="Times New Roman"/>
                <w:noProof/>
                <w:webHidden/>
                <w:color w:val="auto"/>
              </w:rPr>
              <w:t>16</w:t>
            </w:r>
            <w:r w:rsidR="00056173" w:rsidRPr="00056173">
              <w:rPr>
                <w:rFonts w:ascii="Times New Roman" w:hAnsi="Times New Roman"/>
                <w:noProof/>
                <w:webHidden/>
                <w:color w:val="auto"/>
              </w:rPr>
              <w:fldChar w:fldCharType="end"/>
            </w:r>
          </w:hyperlink>
        </w:p>
        <w:p w14:paraId="6A814C56" w14:textId="77777777" w:rsidR="00056173" w:rsidRPr="00056173" w:rsidRDefault="00E012E1">
          <w:pPr>
            <w:pStyle w:val="Obsah1"/>
            <w:tabs>
              <w:tab w:val="left" w:pos="660"/>
              <w:tab w:val="right" w:leader="dot" w:pos="9062"/>
            </w:tabs>
            <w:rPr>
              <w:rFonts w:ascii="Times New Roman" w:hAnsi="Times New Roman" w:cs="Times New Roman"/>
              <w:noProof/>
            </w:rPr>
          </w:pPr>
          <w:hyperlink w:anchor="_Toc458760125" w:history="1">
            <w:r w:rsidR="00056173" w:rsidRPr="00056173">
              <w:rPr>
                <w:rStyle w:val="Hypertextovodkaz"/>
                <w:rFonts w:ascii="Times New Roman" w:hAnsi="Times New Roman" w:cs="Times New Roman"/>
                <w:noProof/>
                <w:color w:val="auto"/>
              </w:rPr>
              <w:t>IX.</w:t>
            </w:r>
            <w:r w:rsidR="00056173" w:rsidRPr="00056173">
              <w:rPr>
                <w:rFonts w:ascii="Times New Roman" w:hAnsi="Times New Roman" w:cs="Times New Roman"/>
                <w:noProof/>
              </w:rPr>
              <w:tab/>
            </w:r>
            <w:r w:rsidR="00056173" w:rsidRPr="00056173">
              <w:rPr>
                <w:rStyle w:val="Hypertextovodkaz"/>
                <w:rFonts w:ascii="Times New Roman" w:hAnsi="Times New Roman" w:cs="Times New Roman"/>
                <w:noProof/>
                <w:color w:val="auto"/>
              </w:rPr>
              <w:t>Definice vybraných pojmů</w:t>
            </w:r>
            <w:r w:rsidR="00056173" w:rsidRPr="00056173">
              <w:rPr>
                <w:rFonts w:ascii="Times New Roman" w:hAnsi="Times New Roman" w:cs="Times New Roman"/>
                <w:noProof/>
                <w:webHidden/>
              </w:rPr>
              <w:tab/>
            </w:r>
            <w:r w:rsidR="00056173" w:rsidRPr="00056173">
              <w:rPr>
                <w:rFonts w:ascii="Times New Roman" w:hAnsi="Times New Roman" w:cs="Times New Roman"/>
                <w:noProof/>
                <w:webHidden/>
              </w:rPr>
              <w:fldChar w:fldCharType="begin"/>
            </w:r>
            <w:r w:rsidR="00056173" w:rsidRPr="00056173">
              <w:rPr>
                <w:rFonts w:ascii="Times New Roman" w:hAnsi="Times New Roman" w:cs="Times New Roman"/>
                <w:noProof/>
                <w:webHidden/>
              </w:rPr>
              <w:instrText xml:space="preserve"> PAGEREF _Toc458760125 \h </w:instrText>
            </w:r>
            <w:r w:rsidR="00056173" w:rsidRPr="00056173">
              <w:rPr>
                <w:rFonts w:ascii="Times New Roman" w:hAnsi="Times New Roman" w:cs="Times New Roman"/>
                <w:noProof/>
                <w:webHidden/>
              </w:rPr>
            </w:r>
            <w:r w:rsidR="00056173" w:rsidRPr="00056173">
              <w:rPr>
                <w:rFonts w:ascii="Times New Roman" w:hAnsi="Times New Roman" w:cs="Times New Roman"/>
                <w:noProof/>
                <w:webHidden/>
              </w:rPr>
              <w:fldChar w:fldCharType="separate"/>
            </w:r>
            <w:r w:rsidR="004018A0">
              <w:rPr>
                <w:rFonts w:ascii="Times New Roman" w:hAnsi="Times New Roman" w:cs="Times New Roman"/>
                <w:noProof/>
                <w:webHidden/>
              </w:rPr>
              <w:t>17</w:t>
            </w:r>
            <w:r w:rsidR="00056173" w:rsidRPr="00056173">
              <w:rPr>
                <w:rFonts w:ascii="Times New Roman" w:hAnsi="Times New Roman" w:cs="Times New Roman"/>
                <w:noProof/>
                <w:webHidden/>
              </w:rPr>
              <w:fldChar w:fldCharType="end"/>
            </w:r>
          </w:hyperlink>
        </w:p>
        <w:p w14:paraId="7D5A6F42" w14:textId="77777777" w:rsidR="00056173" w:rsidRPr="00056173" w:rsidRDefault="00E012E1">
          <w:pPr>
            <w:pStyle w:val="Obsah1"/>
            <w:tabs>
              <w:tab w:val="left" w:pos="440"/>
              <w:tab w:val="right" w:leader="dot" w:pos="9062"/>
            </w:tabs>
            <w:rPr>
              <w:rFonts w:ascii="Times New Roman" w:hAnsi="Times New Roman" w:cs="Times New Roman"/>
              <w:noProof/>
            </w:rPr>
          </w:pPr>
          <w:hyperlink w:anchor="_Toc458760126" w:history="1">
            <w:r w:rsidR="00056173" w:rsidRPr="00056173">
              <w:rPr>
                <w:rStyle w:val="Hypertextovodkaz"/>
                <w:rFonts w:ascii="Times New Roman" w:hAnsi="Times New Roman" w:cs="Times New Roman"/>
                <w:noProof/>
                <w:color w:val="auto"/>
              </w:rPr>
              <w:t>X.</w:t>
            </w:r>
            <w:r w:rsidR="00056173" w:rsidRPr="00056173">
              <w:rPr>
                <w:rFonts w:ascii="Times New Roman" w:hAnsi="Times New Roman" w:cs="Times New Roman"/>
                <w:noProof/>
              </w:rPr>
              <w:tab/>
            </w:r>
            <w:r w:rsidR="00056173" w:rsidRPr="00056173">
              <w:rPr>
                <w:rStyle w:val="Hypertextovodkaz"/>
                <w:rFonts w:ascii="Times New Roman" w:hAnsi="Times New Roman" w:cs="Times New Roman"/>
                <w:noProof/>
                <w:color w:val="auto"/>
              </w:rPr>
              <w:t>Přílohy</w:t>
            </w:r>
            <w:r w:rsidR="00056173" w:rsidRPr="00056173">
              <w:rPr>
                <w:rFonts w:ascii="Times New Roman" w:hAnsi="Times New Roman" w:cs="Times New Roman"/>
                <w:noProof/>
                <w:webHidden/>
              </w:rPr>
              <w:tab/>
            </w:r>
            <w:r w:rsidR="00056173" w:rsidRPr="00056173">
              <w:rPr>
                <w:rFonts w:ascii="Times New Roman" w:hAnsi="Times New Roman" w:cs="Times New Roman"/>
                <w:noProof/>
                <w:webHidden/>
              </w:rPr>
              <w:fldChar w:fldCharType="begin"/>
            </w:r>
            <w:r w:rsidR="00056173" w:rsidRPr="00056173">
              <w:rPr>
                <w:rFonts w:ascii="Times New Roman" w:hAnsi="Times New Roman" w:cs="Times New Roman"/>
                <w:noProof/>
                <w:webHidden/>
              </w:rPr>
              <w:instrText xml:space="preserve"> PAGEREF _Toc458760126 \h </w:instrText>
            </w:r>
            <w:r w:rsidR="00056173" w:rsidRPr="00056173">
              <w:rPr>
                <w:rFonts w:ascii="Times New Roman" w:hAnsi="Times New Roman" w:cs="Times New Roman"/>
                <w:noProof/>
                <w:webHidden/>
              </w:rPr>
            </w:r>
            <w:r w:rsidR="00056173" w:rsidRPr="00056173">
              <w:rPr>
                <w:rFonts w:ascii="Times New Roman" w:hAnsi="Times New Roman" w:cs="Times New Roman"/>
                <w:noProof/>
                <w:webHidden/>
              </w:rPr>
              <w:fldChar w:fldCharType="separate"/>
            </w:r>
            <w:r w:rsidR="004018A0">
              <w:rPr>
                <w:rFonts w:ascii="Times New Roman" w:hAnsi="Times New Roman" w:cs="Times New Roman"/>
                <w:noProof/>
                <w:webHidden/>
              </w:rPr>
              <w:t>18</w:t>
            </w:r>
            <w:r w:rsidR="00056173" w:rsidRPr="00056173">
              <w:rPr>
                <w:rFonts w:ascii="Times New Roman" w:hAnsi="Times New Roman" w:cs="Times New Roman"/>
                <w:noProof/>
                <w:webHidden/>
              </w:rPr>
              <w:fldChar w:fldCharType="end"/>
            </w:r>
          </w:hyperlink>
        </w:p>
        <w:p w14:paraId="33FD5265" w14:textId="77777777" w:rsidR="00EF42AE" w:rsidRPr="00056173" w:rsidRDefault="00EF42AE" w:rsidP="00BA4D4C">
          <w:pPr>
            <w:pStyle w:val="Obsah1"/>
            <w:tabs>
              <w:tab w:val="left" w:pos="440"/>
              <w:tab w:val="right" w:leader="dot" w:pos="9062"/>
            </w:tabs>
            <w:rPr>
              <w:rFonts w:ascii="Times New Roman" w:hAnsi="Times New Roman" w:cs="Times New Roman"/>
            </w:rPr>
          </w:pPr>
          <w:r w:rsidRPr="00056173">
            <w:rPr>
              <w:rFonts w:ascii="Times New Roman" w:hAnsi="Times New Roman" w:cs="Times New Roman"/>
              <w:b/>
              <w:bCs/>
              <w:sz w:val="24"/>
            </w:rPr>
            <w:fldChar w:fldCharType="end"/>
          </w:r>
        </w:p>
      </w:sdtContent>
    </w:sdt>
    <w:p w14:paraId="1E20C3BD" w14:textId="77777777" w:rsidR="00D53E85" w:rsidRPr="004B7D8E" w:rsidRDefault="00C73B05" w:rsidP="004B7D8E">
      <w:pPr>
        <w:jc w:val="both"/>
        <w:rPr>
          <w:rFonts w:ascii="Calibri" w:hAnsi="Calibri" w:cs="Calibri"/>
          <w:b/>
          <w:sz w:val="28"/>
          <w:szCs w:val="28"/>
          <w:u w:val="single"/>
        </w:rPr>
      </w:pPr>
      <w:r w:rsidRPr="004B7D8E">
        <w:rPr>
          <w:rFonts w:ascii="Times New Roman" w:hAnsi="Times New Roman"/>
          <w:b/>
          <w:color w:val="auto"/>
          <w:sz w:val="32"/>
          <w:szCs w:val="32"/>
        </w:rPr>
        <w:lastRenderedPageBreak/>
        <w:t>Úvod</w:t>
      </w:r>
      <w:bookmarkEnd w:id="1"/>
      <w:bookmarkEnd w:id="2"/>
    </w:p>
    <w:p w14:paraId="6A01FAF5" w14:textId="7024B34B" w:rsidR="0035017F" w:rsidRDefault="0035017F" w:rsidP="00FA37D7">
      <w:pPr>
        <w:ind w:firstLine="708"/>
        <w:jc w:val="both"/>
        <w:rPr>
          <w:rFonts w:ascii="Times New Roman" w:hAnsi="Times New Roman"/>
          <w:color w:val="auto"/>
        </w:rPr>
      </w:pPr>
      <w:r w:rsidRPr="00E820B3">
        <w:rPr>
          <w:rFonts w:ascii="Times New Roman" w:hAnsi="Times New Roman"/>
          <w:color w:val="auto"/>
        </w:rPr>
        <w:t xml:space="preserve">Ministerstvo školství, mládeže a tělovýchovy (dále jen MŠMT) podle zákona </w:t>
      </w:r>
      <w:r w:rsidRPr="00E820B3">
        <w:rPr>
          <w:rFonts w:ascii="Times New Roman" w:hAnsi="Times New Roman"/>
          <w:color w:val="auto"/>
        </w:rPr>
        <w:br/>
        <w:t>č. 218/2000 Sb., o rozpočtových pravidlech a o změně některých souvisejících zákonů (rozpočtová pravidla), ve znění pozdějších předpisů</w:t>
      </w:r>
      <w:r w:rsidR="00081A2E">
        <w:rPr>
          <w:rFonts w:ascii="Times New Roman" w:hAnsi="Times New Roman"/>
          <w:color w:val="auto"/>
        </w:rPr>
        <w:t>,</w:t>
      </w:r>
      <w:r w:rsidRPr="00E820B3">
        <w:rPr>
          <w:rFonts w:ascii="Times New Roman" w:hAnsi="Times New Roman"/>
          <w:color w:val="auto"/>
        </w:rPr>
        <w:t xml:space="preserve"> a v</w:t>
      </w:r>
      <w:r w:rsidR="00FD178D">
        <w:rPr>
          <w:rFonts w:ascii="Times New Roman" w:hAnsi="Times New Roman"/>
          <w:color w:val="auto"/>
        </w:rPr>
        <w:t xml:space="preserve"> souladu s </w:t>
      </w:r>
      <w:r w:rsidRPr="00E820B3">
        <w:rPr>
          <w:rFonts w:ascii="Times New Roman" w:hAnsi="Times New Roman"/>
          <w:color w:val="auto"/>
        </w:rPr>
        <w:t>usnesení</w:t>
      </w:r>
      <w:r w:rsidR="00FD178D">
        <w:rPr>
          <w:rFonts w:ascii="Times New Roman" w:hAnsi="Times New Roman"/>
          <w:color w:val="auto"/>
        </w:rPr>
        <w:t>m</w:t>
      </w:r>
      <w:r w:rsidRPr="00E820B3">
        <w:rPr>
          <w:rFonts w:ascii="Times New Roman" w:hAnsi="Times New Roman"/>
          <w:color w:val="auto"/>
        </w:rPr>
        <w:t xml:space="preserve"> vlády </w:t>
      </w:r>
      <w:r w:rsidR="003D2C81" w:rsidRPr="00F3142C">
        <w:rPr>
          <w:rFonts w:ascii="Times New Roman" w:hAnsi="Times New Roman"/>
          <w:color w:val="auto"/>
          <w:szCs w:val="20"/>
          <w:lang w:eastAsia="ar-SA"/>
        </w:rPr>
        <w:t>z 1.</w:t>
      </w:r>
      <w:r w:rsidR="00E01E33">
        <w:rPr>
          <w:rFonts w:ascii="Times New Roman" w:hAnsi="Times New Roman"/>
          <w:color w:val="auto"/>
          <w:szCs w:val="20"/>
          <w:lang w:eastAsia="ar-SA"/>
        </w:rPr>
        <w:t> </w:t>
      </w:r>
      <w:r w:rsidR="003D2C81" w:rsidRPr="00F3142C">
        <w:rPr>
          <w:rFonts w:ascii="Times New Roman" w:hAnsi="Times New Roman"/>
          <w:color w:val="auto"/>
          <w:szCs w:val="20"/>
          <w:lang w:eastAsia="ar-SA"/>
        </w:rPr>
        <w:t xml:space="preserve">února 2010 </w:t>
      </w:r>
      <w:r w:rsidRPr="00E820B3">
        <w:rPr>
          <w:rFonts w:ascii="Times New Roman" w:hAnsi="Times New Roman"/>
          <w:color w:val="auto"/>
        </w:rPr>
        <w:t>č. 92 o Zásadách vlády pro poskytování dotací ze státního rozpočtu České republiky nestátním neziskovým organizacím</w:t>
      </w:r>
      <w:r w:rsidR="00407E8C">
        <w:rPr>
          <w:rFonts w:ascii="Times New Roman" w:hAnsi="Times New Roman"/>
          <w:color w:val="auto"/>
        </w:rPr>
        <w:t xml:space="preserve"> </w:t>
      </w:r>
      <w:r w:rsidRPr="00E820B3">
        <w:rPr>
          <w:rFonts w:ascii="Times New Roman" w:hAnsi="Times New Roman"/>
          <w:color w:val="auto"/>
        </w:rPr>
        <w:t>ústředními orgány státní správy</w:t>
      </w:r>
      <w:r w:rsidR="003D2C81" w:rsidRPr="00F3142C">
        <w:rPr>
          <w:rFonts w:ascii="Times New Roman" w:hAnsi="Times New Roman"/>
          <w:color w:val="auto"/>
          <w:szCs w:val="20"/>
          <w:lang w:eastAsia="ar-SA"/>
        </w:rPr>
        <w:t xml:space="preserve">, </w:t>
      </w:r>
      <w:r w:rsidR="00407E8C" w:rsidRPr="00407E8C">
        <w:rPr>
          <w:rFonts w:ascii="Times New Roman" w:hAnsi="Times New Roman"/>
          <w:color w:val="auto"/>
          <w:szCs w:val="20"/>
          <w:lang w:eastAsia="ar-SA"/>
        </w:rPr>
        <w:t>ve znění usnesení vlády ze dne 19. června 2013 č. 479</w:t>
      </w:r>
      <w:r w:rsidR="00407E8C">
        <w:rPr>
          <w:rFonts w:ascii="Times New Roman" w:hAnsi="Times New Roman"/>
          <w:color w:val="auto"/>
          <w:szCs w:val="20"/>
          <w:lang w:eastAsia="ar-SA"/>
        </w:rPr>
        <w:t xml:space="preserve"> </w:t>
      </w:r>
      <w:r w:rsidR="00407E8C" w:rsidRPr="00407E8C">
        <w:rPr>
          <w:rFonts w:ascii="Times New Roman" w:hAnsi="Times New Roman"/>
          <w:color w:val="auto"/>
          <w:szCs w:val="20"/>
          <w:lang w:eastAsia="ar-SA"/>
        </w:rPr>
        <w:t>a usnesení vlády ze dne 6. srpna 2014 č.</w:t>
      </w:r>
      <w:r w:rsidR="00407E8C">
        <w:rPr>
          <w:rFonts w:ascii="Times New Roman" w:hAnsi="Times New Roman"/>
          <w:color w:val="auto"/>
          <w:szCs w:val="20"/>
          <w:lang w:eastAsia="ar-SA"/>
        </w:rPr>
        <w:t xml:space="preserve"> 657</w:t>
      </w:r>
      <w:r w:rsidR="00407E8C" w:rsidRPr="00407E8C">
        <w:rPr>
          <w:rFonts w:ascii="Times New Roman" w:hAnsi="Times New Roman"/>
          <w:color w:val="auto"/>
          <w:szCs w:val="20"/>
          <w:lang w:eastAsia="ar-SA"/>
        </w:rPr>
        <w:t xml:space="preserve"> </w:t>
      </w:r>
      <w:r w:rsidRPr="00E820B3">
        <w:rPr>
          <w:rFonts w:ascii="Times New Roman" w:hAnsi="Times New Roman"/>
          <w:color w:val="auto"/>
        </w:rPr>
        <w:t>(dále jen Zásady vlády), vyhlašuje Programy státní podpory práce s dětmi a mládeží pro nestátní neziskové organizace na</w:t>
      </w:r>
      <w:r w:rsidR="00CD2B5A">
        <w:rPr>
          <w:rFonts w:ascii="Times New Roman" w:hAnsi="Times New Roman"/>
          <w:color w:val="auto"/>
        </w:rPr>
        <w:t xml:space="preserve"> </w:t>
      </w:r>
      <w:r w:rsidR="00A67E7C">
        <w:rPr>
          <w:rFonts w:ascii="Times New Roman" w:hAnsi="Times New Roman"/>
          <w:color w:val="auto"/>
        </w:rPr>
        <w:t>léta 2017 - 2020</w:t>
      </w:r>
      <w:r w:rsidR="004F5EBD">
        <w:rPr>
          <w:rFonts w:ascii="Times New Roman" w:hAnsi="Times New Roman"/>
          <w:color w:val="auto"/>
        </w:rPr>
        <w:t xml:space="preserve"> (dále jen Programy)</w:t>
      </w:r>
      <w:r w:rsidRPr="00E820B3">
        <w:rPr>
          <w:rFonts w:ascii="Times New Roman" w:hAnsi="Times New Roman"/>
          <w:color w:val="auto"/>
        </w:rPr>
        <w:t>.</w:t>
      </w:r>
    </w:p>
    <w:p w14:paraId="690565EA" w14:textId="77777777" w:rsidR="00453ED3" w:rsidRPr="00453ED3" w:rsidRDefault="00453ED3" w:rsidP="00FA37D7">
      <w:pPr>
        <w:ind w:firstLine="708"/>
        <w:jc w:val="both"/>
        <w:rPr>
          <w:rFonts w:ascii="Times New Roman" w:hAnsi="Times New Roman"/>
          <w:color w:val="auto"/>
        </w:rPr>
      </w:pPr>
      <w:r>
        <w:rPr>
          <w:rFonts w:ascii="Times New Roman" w:hAnsi="Times New Roman"/>
          <w:color w:val="auto"/>
        </w:rPr>
        <w:t>MŠMT</w:t>
      </w:r>
      <w:r w:rsidRPr="00453ED3">
        <w:rPr>
          <w:rFonts w:ascii="Times New Roman" w:hAnsi="Times New Roman"/>
          <w:color w:val="auto"/>
        </w:rPr>
        <w:t xml:space="preserve"> poskytuje dotace</w:t>
      </w:r>
      <w:r w:rsidR="00407E8C">
        <w:rPr>
          <w:rFonts w:ascii="Times New Roman" w:hAnsi="Times New Roman"/>
          <w:color w:val="auto"/>
        </w:rPr>
        <w:t xml:space="preserve"> nestátním neziskovým organizacím (</w:t>
      </w:r>
      <w:r w:rsidRPr="00453ED3">
        <w:rPr>
          <w:rFonts w:ascii="Times New Roman" w:hAnsi="Times New Roman"/>
          <w:color w:val="auto"/>
        </w:rPr>
        <w:t>dále jen NNO</w:t>
      </w:r>
      <w:r w:rsidR="00407E8C">
        <w:rPr>
          <w:rFonts w:ascii="Times New Roman" w:hAnsi="Times New Roman"/>
          <w:color w:val="auto"/>
        </w:rPr>
        <w:t>)</w:t>
      </w:r>
      <w:r w:rsidRPr="00453ED3">
        <w:rPr>
          <w:rFonts w:ascii="Times New Roman" w:hAnsi="Times New Roman"/>
          <w:color w:val="auto"/>
        </w:rPr>
        <w:t xml:space="preserve"> na realizaci projektů, které přispívají k naplňování cílů </w:t>
      </w:r>
      <w:r w:rsidRPr="00F3142C">
        <w:rPr>
          <w:rFonts w:ascii="Times New Roman" w:hAnsi="Times New Roman"/>
          <w:color w:val="auto"/>
          <w:szCs w:val="20"/>
          <w:lang w:eastAsia="ar-SA"/>
        </w:rPr>
        <w:t>Koncepce podpory</w:t>
      </w:r>
      <w:r>
        <w:rPr>
          <w:rFonts w:ascii="Times New Roman" w:hAnsi="Times New Roman"/>
          <w:color w:val="auto"/>
          <w:szCs w:val="20"/>
          <w:lang w:eastAsia="ar-SA"/>
        </w:rPr>
        <w:t xml:space="preserve"> </w:t>
      </w:r>
      <w:r w:rsidRPr="00E820B3">
        <w:rPr>
          <w:rFonts w:ascii="Times New Roman" w:hAnsi="Times New Roman"/>
          <w:color w:val="auto"/>
        </w:rPr>
        <w:t>mládeže na období</w:t>
      </w:r>
      <w:r>
        <w:rPr>
          <w:rFonts w:ascii="Times New Roman" w:hAnsi="Times New Roman"/>
          <w:color w:val="auto"/>
        </w:rPr>
        <w:t xml:space="preserve"> </w:t>
      </w:r>
      <w:r w:rsidRPr="00F3142C">
        <w:rPr>
          <w:rFonts w:ascii="Times New Roman" w:hAnsi="Times New Roman"/>
          <w:color w:val="auto"/>
          <w:szCs w:val="20"/>
          <w:lang w:eastAsia="ar-SA"/>
        </w:rPr>
        <w:t xml:space="preserve">2014 </w:t>
      </w:r>
      <w:r>
        <w:rPr>
          <w:rFonts w:ascii="Times New Roman" w:hAnsi="Times New Roman"/>
          <w:color w:val="auto"/>
          <w:szCs w:val="20"/>
          <w:lang w:eastAsia="ar-SA"/>
        </w:rPr>
        <w:t>–</w:t>
      </w:r>
      <w:r w:rsidRPr="00F3142C">
        <w:rPr>
          <w:rFonts w:ascii="Times New Roman" w:hAnsi="Times New Roman"/>
          <w:color w:val="auto"/>
          <w:szCs w:val="20"/>
          <w:lang w:eastAsia="ar-SA"/>
        </w:rPr>
        <w:t xml:space="preserve"> 2020</w:t>
      </w:r>
      <w:r>
        <w:rPr>
          <w:rFonts w:ascii="Times New Roman" w:hAnsi="Times New Roman"/>
          <w:color w:val="auto"/>
          <w:szCs w:val="20"/>
          <w:lang w:eastAsia="ar-SA"/>
        </w:rPr>
        <w:t xml:space="preserve"> přijaté </w:t>
      </w:r>
      <w:r w:rsidRPr="00E820B3">
        <w:rPr>
          <w:rFonts w:ascii="Times New Roman" w:hAnsi="Times New Roman"/>
          <w:color w:val="auto"/>
        </w:rPr>
        <w:t>usnesení</w:t>
      </w:r>
      <w:r>
        <w:rPr>
          <w:rFonts w:ascii="Times New Roman" w:hAnsi="Times New Roman"/>
          <w:color w:val="auto"/>
        </w:rPr>
        <w:t>m</w:t>
      </w:r>
      <w:r w:rsidRPr="00E820B3">
        <w:rPr>
          <w:rFonts w:ascii="Times New Roman" w:hAnsi="Times New Roman"/>
          <w:color w:val="auto"/>
        </w:rPr>
        <w:t xml:space="preserve"> vlády </w:t>
      </w:r>
      <w:r>
        <w:rPr>
          <w:rFonts w:ascii="Times New Roman" w:hAnsi="Times New Roman"/>
          <w:color w:val="auto"/>
        </w:rPr>
        <w:t>č.</w:t>
      </w:r>
      <w:r w:rsidR="009368EA">
        <w:rPr>
          <w:rFonts w:ascii="Times New Roman" w:hAnsi="Times New Roman"/>
          <w:color w:val="auto"/>
        </w:rPr>
        <w:t> </w:t>
      </w:r>
      <w:r>
        <w:rPr>
          <w:rFonts w:ascii="Times New Roman" w:hAnsi="Times New Roman"/>
          <w:color w:val="auto"/>
        </w:rPr>
        <w:t xml:space="preserve">342 </w:t>
      </w:r>
      <w:r w:rsidRPr="00E820B3">
        <w:rPr>
          <w:rFonts w:ascii="Times New Roman" w:hAnsi="Times New Roman"/>
          <w:color w:val="auto"/>
        </w:rPr>
        <w:t xml:space="preserve">ze dne </w:t>
      </w:r>
      <w:r w:rsidRPr="00F3142C">
        <w:rPr>
          <w:rFonts w:ascii="Times New Roman" w:hAnsi="Times New Roman"/>
          <w:color w:val="auto"/>
          <w:szCs w:val="20"/>
          <w:lang w:eastAsia="ar-SA"/>
        </w:rPr>
        <w:t>12. května 2014</w:t>
      </w:r>
      <w:r>
        <w:rPr>
          <w:rFonts w:ascii="Times New Roman" w:hAnsi="Times New Roman"/>
          <w:color w:val="auto"/>
          <w:szCs w:val="20"/>
          <w:lang w:eastAsia="ar-SA"/>
        </w:rPr>
        <w:t>.</w:t>
      </w:r>
    </w:p>
    <w:p w14:paraId="0F23A4D7" w14:textId="77777777" w:rsidR="00453ED3" w:rsidRDefault="00453ED3" w:rsidP="00FA37D7">
      <w:pPr>
        <w:ind w:firstLine="708"/>
        <w:jc w:val="both"/>
        <w:rPr>
          <w:rFonts w:ascii="Times New Roman" w:hAnsi="Times New Roman"/>
          <w:color w:val="auto"/>
        </w:rPr>
      </w:pPr>
    </w:p>
    <w:p w14:paraId="657795FC" w14:textId="77777777" w:rsidR="00453ED3" w:rsidRPr="00E820B3" w:rsidRDefault="00453ED3" w:rsidP="00FA37D7">
      <w:pPr>
        <w:ind w:firstLine="708"/>
        <w:jc w:val="both"/>
        <w:rPr>
          <w:rFonts w:ascii="Times New Roman" w:hAnsi="Times New Roman"/>
          <w:color w:val="auto"/>
        </w:rPr>
      </w:pPr>
    </w:p>
    <w:p w14:paraId="37C1C222" w14:textId="77777777" w:rsidR="00D53E85" w:rsidRDefault="0035017F" w:rsidP="00FA37D7">
      <w:pPr>
        <w:pStyle w:val="Nadpis1"/>
        <w:numPr>
          <w:ilvl w:val="0"/>
          <w:numId w:val="53"/>
        </w:numPr>
        <w:jc w:val="both"/>
      </w:pPr>
      <w:bookmarkStart w:id="3" w:name="_Toc390076781"/>
      <w:bookmarkStart w:id="4" w:name="_Toc422920400"/>
      <w:bookmarkStart w:id="5" w:name="_Toc458760093"/>
      <w:r w:rsidRPr="00E820B3">
        <w:t>Základní poslání Programů</w:t>
      </w:r>
      <w:bookmarkEnd w:id="3"/>
      <w:bookmarkEnd w:id="4"/>
      <w:bookmarkEnd w:id="5"/>
    </w:p>
    <w:p w14:paraId="1F41672C" w14:textId="2265CA08" w:rsidR="0035017F" w:rsidRPr="00E820B3" w:rsidRDefault="0035017F" w:rsidP="0035017F">
      <w:pPr>
        <w:pStyle w:val="Zkladntext21"/>
        <w:widowControl/>
        <w:rPr>
          <w:rFonts w:ascii="Times New Roman" w:hAnsi="Times New Roman"/>
        </w:rPr>
      </w:pPr>
      <w:r w:rsidRPr="00E820B3">
        <w:rPr>
          <w:rFonts w:ascii="Times New Roman" w:hAnsi="Times New Roman"/>
        </w:rPr>
        <w:tab/>
        <w:t>Programy jsou vyjádřením požadavku státu, zastupovaného MŠMT, na zabezpečení péče o volný čas dětí a mládeže prostřednictvím nestátních neziskových organizací dětí a</w:t>
      </w:r>
      <w:r w:rsidR="00E01E33">
        <w:rPr>
          <w:rFonts w:ascii="Times New Roman" w:hAnsi="Times New Roman"/>
        </w:rPr>
        <w:t> </w:t>
      </w:r>
      <w:r w:rsidRPr="00E820B3">
        <w:rPr>
          <w:rFonts w:ascii="Times New Roman" w:hAnsi="Times New Roman"/>
        </w:rPr>
        <w:t>mládeže</w:t>
      </w:r>
      <w:r w:rsidR="006F78B1">
        <w:rPr>
          <w:rFonts w:ascii="Times New Roman" w:hAnsi="Times New Roman"/>
        </w:rPr>
        <w:t>.</w:t>
      </w:r>
      <w:r w:rsidRPr="00E820B3">
        <w:rPr>
          <w:rFonts w:ascii="Times New Roman" w:hAnsi="Times New Roman"/>
        </w:rPr>
        <w:t xml:space="preserve"> Podpora pomocí Programů bude zaměřena především na pravidelné</w:t>
      </w:r>
      <w:r w:rsidR="00332DEA">
        <w:rPr>
          <w:rStyle w:val="Znakapoznpodarou"/>
          <w:rFonts w:ascii="Times New Roman" w:hAnsi="Times New Roman"/>
        </w:rPr>
        <w:footnoteReference w:id="2"/>
      </w:r>
      <w:r w:rsidRPr="00E820B3">
        <w:rPr>
          <w:rFonts w:ascii="Times New Roman" w:hAnsi="Times New Roman"/>
        </w:rPr>
        <w:t xml:space="preserve"> a dlouhodobé činnosti určené co nejširšímu spektru dětí a mládeže a na podporu činností a aktivit, které napomáhají rozvoji, rozšiřování a zkvalitňování činnosti jednotlivých </w:t>
      </w:r>
      <w:r w:rsidR="00416EDA">
        <w:rPr>
          <w:rFonts w:ascii="Times New Roman" w:hAnsi="Times New Roman"/>
        </w:rPr>
        <w:t>NNO</w:t>
      </w:r>
      <w:r w:rsidR="009017F0">
        <w:rPr>
          <w:rFonts w:ascii="Times New Roman" w:hAnsi="Times New Roman"/>
        </w:rPr>
        <w:t>.</w:t>
      </w:r>
    </w:p>
    <w:p w14:paraId="2B1FCE24" w14:textId="77777777" w:rsidR="0035017F" w:rsidRPr="00E820B3" w:rsidRDefault="0035017F" w:rsidP="0035017F">
      <w:pPr>
        <w:jc w:val="both"/>
        <w:rPr>
          <w:rFonts w:ascii="Times New Roman" w:hAnsi="Times New Roman"/>
          <w:color w:val="auto"/>
        </w:rPr>
      </w:pPr>
    </w:p>
    <w:p w14:paraId="7E33F5AB" w14:textId="77777777" w:rsidR="0035017F" w:rsidRPr="00E820B3" w:rsidRDefault="00356634" w:rsidP="00E51250">
      <w:pPr>
        <w:pStyle w:val="Nadpis2"/>
        <w:numPr>
          <w:ilvl w:val="0"/>
          <w:numId w:val="18"/>
        </w:numPr>
      </w:pPr>
      <w:bookmarkStart w:id="6" w:name="_Toc422920401"/>
      <w:bookmarkStart w:id="7" w:name="_Toc458760094"/>
      <w:r w:rsidRPr="00F3142C">
        <w:t>Cíle</w:t>
      </w:r>
      <w:r w:rsidR="0035017F" w:rsidRPr="00E820B3">
        <w:t xml:space="preserve"> Programů</w:t>
      </w:r>
      <w:bookmarkEnd w:id="6"/>
      <w:bookmarkEnd w:id="7"/>
    </w:p>
    <w:p w14:paraId="2A64A2F9" w14:textId="77777777" w:rsidR="0035017F" w:rsidRPr="00E820B3" w:rsidRDefault="0035017F" w:rsidP="0035017F">
      <w:pPr>
        <w:ind w:firstLine="708"/>
        <w:jc w:val="both"/>
        <w:rPr>
          <w:rFonts w:ascii="Times New Roman" w:hAnsi="Times New Roman"/>
          <w:color w:val="auto"/>
        </w:rPr>
      </w:pPr>
      <w:r w:rsidRPr="00E820B3">
        <w:rPr>
          <w:rFonts w:ascii="Times New Roman" w:hAnsi="Times New Roman"/>
          <w:color w:val="auto"/>
        </w:rPr>
        <w:t xml:space="preserve">V souladu s Koncepcí </w:t>
      </w:r>
      <w:r w:rsidR="003D2C81" w:rsidRPr="00F3142C">
        <w:rPr>
          <w:rFonts w:ascii="Times New Roman" w:hAnsi="Times New Roman"/>
          <w:color w:val="auto"/>
        </w:rPr>
        <w:t>podpory</w:t>
      </w:r>
      <w:r w:rsidR="00453ED3">
        <w:rPr>
          <w:rFonts w:ascii="Times New Roman" w:hAnsi="Times New Roman"/>
          <w:color w:val="auto"/>
        </w:rPr>
        <w:t xml:space="preserve"> </w:t>
      </w:r>
      <w:r w:rsidRPr="00E820B3">
        <w:rPr>
          <w:rFonts w:ascii="Times New Roman" w:hAnsi="Times New Roman"/>
          <w:color w:val="auto"/>
        </w:rPr>
        <w:t xml:space="preserve">mládeže na období </w:t>
      </w:r>
      <w:r w:rsidR="003D2C81" w:rsidRPr="00F3142C">
        <w:rPr>
          <w:rFonts w:ascii="Times New Roman" w:hAnsi="Times New Roman"/>
          <w:color w:val="auto"/>
        </w:rPr>
        <w:t xml:space="preserve"> 2014 - 2020</w:t>
      </w:r>
      <w:r w:rsidRPr="00E820B3">
        <w:rPr>
          <w:rFonts w:ascii="Times New Roman" w:hAnsi="Times New Roman"/>
          <w:color w:val="auto"/>
        </w:rPr>
        <w:t xml:space="preserve"> je cílem MŠMT vytvářet a podporovat podmínky pro rozšiřování a zkvalitňování nabídky neformálního vzdělávání a dalších mimoškolních zájmových činnost</w:t>
      </w:r>
      <w:r w:rsidR="009017F0">
        <w:rPr>
          <w:rFonts w:ascii="Times New Roman" w:hAnsi="Times New Roman"/>
          <w:color w:val="auto"/>
        </w:rPr>
        <w:t>í</w:t>
      </w:r>
      <w:r w:rsidRPr="00E820B3">
        <w:rPr>
          <w:rFonts w:ascii="Times New Roman" w:hAnsi="Times New Roman"/>
          <w:color w:val="auto"/>
        </w:rPr>
        <w:t xml:space="preserve"> vedoucích k účelnému naplňování volného času dětí a mládeže, realizované v NNO nebo vytvářené jejich prostřednictvím. </w:t>
      </w:r>
    </w:p>
    <w:p w14:paraId="71CCFC0D" w14:textId="64A7A61D" w:rsidR="0035017F" w:rsidRPr="00E820B3" w:rsidRDefault="0035017F" w:rsidP="00881D60">
      <w:pPr>
        <w:spacing w:before="120"/>
        <w:ind w:firstLine="708"/>
        <w:jc w:val="both"/>
        <w:rPr>
          <w:rFonts w:ascii="Times New Roman" w:hAnsi="Times New Roman"/>
          <w:color w:val="auto"/>
        </w:rPr>
      </w:pPr>
      <w:r w:rsidRPr="00E820B3">
        <w:rPr>
          <w:rFonts w:ascii="Times New Roman" w:hAnsi="Times New Roman"/>
          <w:color w:val="auto"/>
        </w:rPr>
        <w:t xml:space="preserve">MŠMT vyhlášením těchto Programů podporuje rozvoj nestátního neziskového sektoru v oblasti práce s dětmi a mládeží mimo školu a rodinu. </w:t>
      </w:r>
      <w:r w:rsidR="00A87FBF">
        <w:rPr>
          <w:rFonts w:ascii="Times New Roman" w:hAnsi="Times New Roman"/>
          <w:color w:val="auto"/>
        </w:rPr>
        <w:t>Činnosti podporované v rámci programů</w:t>
      </w:r>
      <w:r w:rsidRPr="00E820B3">
        <w:rPr>
          <w:rFonts w:ascii="Times New Roman" w:hAnsi="Times New Roman"/>
          <w:color w:val="auto"/>
        </w:rPr>
        <w:t>:</w:t>
      </w:r>
    </w:p>
    <w:p w14:paraId="5FEE7781" w14:textId="77777777" w:rsidR="0035017F" w:rsidRPr="00E820B3" w:rsidRDefault="0035017F" w:rsidP="00E51250">
      <w:pPr>
        <w:numPr>
          <w:ilvl w:val="0"/>
          <w:numId w:val="1"/>
        </w:numPr>
        <w:tabs>
          <w:tab w:val="left" w:pos="720"/>
        </w:tabs>
        <w:suppressAutoHyphens/>
        <w:jc w:val="both"/>
        <w:rPr>
          <w:rFonts w:ascii="Times New Roman" w:hAnsi="Times New Roman"/>
          <w:color w:val="auto"/>
        </w:rPr>
      </w:pPr>
      <w:r w:rsidRPr="00E820B3">
        <w:rPr>
          <w:rFonts w:ascii="Times New Roman" w:hAnsi="Times New Roman"/>
          <w:color w:val="auto"/>
        </w:rPr>
        <w:t xml:space="preserve">vytváření nabídky volnočasových a dalších vybraných aktivit v rámci členské základny jednotlivých NNO, </w:t>
      </w:r>
    </w:p>
    <w:p w14:paraId="5A6B8892" w14:textId="77777777" w:rsidR="0035017F" w:rsidRPr="00E820B3" w:rsidRDefault="0035017F" w:rsidP="00E51250">
      <w:pPr>
        <w:numPr>
          <w:ilvl w:val="0"/>
          <w:numId w:val="1"/>
        </w:numPr>
        <w:tabs>
          <w:tab w:val="left" w:pos="720"/>
        </w:tabs>
        <w:suppressAutoHyphens/>
        <w:jc w:val="both"/>
        <w:rPr>
          <w:rFonts w:ascii="Times New Roman" w:hAnsi="Times New Roman"/>
          <w:color w:val="auto"/>
        </w:rPr>
      </w:pPr>
      <w:r w:rsidRPr="00E820B3">
        <w:rPr>
          <w:rFonts w:ascii="Times New Roman" w:hAnsi="Times New Roman"/>
          <w:color w:val="auto"/>
        </w:rPr>
        <w:t xml:space="preserve">vytváření nabídky volnočasových a vybraných cílených aktivit NNO určených pro neorganizované děti a mládež,  </w:t>
      </w:r>
    </w:p>
    <w:p w14:paraId="6A633AC7" w14:textId="47F315E3" w:rsidR="0035017F" w:rsidRPr="00E820B3" w:rsidRDefault="0035017F" w:rsidP="00E51250">
      <w:pPr>
        <w:numPr>
          <w:ilvl w:val="0"/>
          <w:numId w:val="1"/>
        </w:numPr>
        <w:tabs>
          <w:tab w:val="left" w:pos="720"/>
        </w:tabs>
        <w:suppressAutoHyphens/>
        <w:jc w:val="both"/>
        <w:rPr>
          <w:rFonts w:ascii="Times New Roman" w:hAnsi="Times New Roman"/>
          <w:color w:val="auto"/>
        </w:rPr>
      </w:pPr>
      <w:r w:rsidRPr="00E820B3">
        <w:rPr>
          <w:rFonts w:ascii="Times New Roman" w:hAnsi="Times New Roman"/>
          <w:color w:val="auto"/>
        </w:rPr>
        <w:t>významn</w:t>
      </w:r>
      <w:r w:rsidR="00A87FBF">
        <w:rPr>
          <w:rFonts w:ascii="Times New Roman" w:hAnsi="Times New Roman"/>
          <w:color w:val="auto"/>
        </w:rPr>
        <w:t>é</w:t>
      </w:r>
      <w:r w:rsidRPr="00E820B3">
        <w:rPr>
          <w:rFonts w:ascii="Times New Roman" w:hAnsi="Times New Roman"/>
          <w:color w:val="auto"/>
        </w:rPr>
        <w:t xml:space="preserve"> mezinárodní a celostátní akc</w:t>
      </w:r>
      <w:r w:rsidR="00A87FBF">
        <w:rPr>
          <w:rFonts w:ascii="Times New Roman" w:hAnsi="Times New Roman"/>
          <w:color w:val="auto"/>
        </w:rPr>
        <w:t>e</w:t>
      </w:r>
      <w:r w:rsidRPr="00E820B3">
        <w:rPr>
          <w:rFonts w:ascii="Times New Roman" w:hAnsi="Times New Roman"/>
          <w:color w:val="auto"/>
        </w:rPr>
        <w:t xml:space="preserve"> určen</w:t>
      </w:r>
      <w:r w:rsidR="00A87FBF">
        <w:rPr>
          <w:rFonts w:ascii="Times New Roman" w:hAnsi="Times New Roman"/>
          <w:color w:val="auto"/>
        </w:rPr>
        <w:t>é</w:t>
      </w:r>
      <w:r w:rsidRPr="00E820B3">
        <w:rPr>
          <w:rFonts w:ascii="Times New Roman" w:hAnsi="Times New Roman"/>
          <w:color w:val="auto"/>
        </w:rPr>
        <w:t xml:space="preserve"> dětem a mládeži,</w:t>
      </w:r>
    </w:p>
    <w:p w14:paraId="7BD2DA27" w14:textId="0EEE10A0" w:rsidR="0035017F" w:rsidRPr="00E820B3" w:rsidRDefault="0035017F" w:rsidP="00E51250">
      <w:pPr>
        <w:numPr>
          <w:ilvl w:val="0"/>
          <w:numId w:val="1"/>
        </w:numPr>
        <w:tabs>
          <w:tab w:val="left" w:pos="720"/>
        </w:tabs>
        <w:suppressAutoHyphens/>
        <w:jc w:val="both"/>
        <w:rPr>
          <w:rFonts w:ascii="Times New Roman" w:hAnsi="Times New Roman"/>
          <w:color w:val="auto"/>
        </w:rPr>
      </w:pPr>
      <w:r w:rsidRPr="00E820B3">
        <w:rPr>
          <w:rFonts w:ascii="Times New Roman" w:hAnsi="Times New Roman"/>
          <w:color w:val="auto"/>
        </w:rPr>
        <w:t>odborn</w:t>
      </w:r>
      <w:r w:rsidR="00A87FBF">
        <w:rPr>
          <w:rFonts w:ascii="Times New Roman" w:hAnsi="Times New Roman"/>
          <w:color w:val="auto"/>
        </w:rPr>
        <w:t>á</w:t>
      </w:r>
      <w:r w:rsidRPr="00E820B3">
        <w:rPr>
          <w:rFonts w:ascii="Times New Roman" w:hAnsi="Times New Roman"/>
          <w:color w:val="auto"/>
        </w:rPr>
        <w:t xml:space="preserve"> příprav</w:t>
      </w:r>
      <w:r w:rsidR="00A87FBF">
        <w:rPr>
          <w:rFonts w:ascii="Times New Roman" w:hAnsi="Times New Roman"/>
          <w:color w:val="auto"/>
        </w:rPr>
        <w:t>a</w:t>
      </w:r>
      <w:r w:rsidRPr="00E820B3">
        <w:rPr>
          <w:rFonts w:ascii="Times New Roman" w:hAnsi="Times New Roman"/>
          <w:color w:val="auto"/>
        </w:rPr>
        <w:t xml:space="preserve"> a vzdělávání pracovníků s dětmi a mládeží,</w:t>
      </w:r>
    </w:p>
    <w:p w14:paraId="6307FFA7" w14:textId="77777777" w:rsidR="0035017F" w:rsidRPr="00E820B3" w:rsidRDefault="0035017F" w:rsidP="00E51250">
      <w:pPr>
        <w:numPr>
          <w:ilvl w:val="0"/>
          <w:numId w:val="1"/>
        </w:numPr>
        <w:tabs>
          <w:tab w:val="left" w:pos="720"/>
        </w:tabs>
        <w:suppressAutoHyphens/>
        <w:jc w:val="both"/>
        <w:rPr>
          <w:rFonts w:ascii="Times New Roman" w:hAnsi="Times New Roman"/>
          <w:color w:val="auto"/>
        </w:rPr>
      </w:pPr>
      <w:r w:rsidRPr="00E820B3">
        <w:rPr>
          <w:rFonts w:ascii="Times New Roman" w:hAnsi="Times New Roman"/>
          <w:color w:val="auto"/>
        </w:rPr>
        <w:t>vytváření podmínek pro rozvoj neformálního vzdělávání,</w:t>
      </w:r>
    </w:p>
    <w:p w14:paraId="44E7A2AD" w14:textId="5E007EB9" w:rsidR="0035017F" w:rsidRPr="00E820B3" w:rsidRDefault="0035017F" w:rsidP="00E51250">
      <w:pPr>
        <w:numPr>
          <w:ilvl w:val="0"/>
          <w:numId w:val="1"/>
        </w:numPr>
        <w:tabs>
          <w:tab w:val="left" w:pos="720"/>
        </w:tabs>
        <w:suppressAutoHyphens/>
        <w:jc w:val="both"/>
        <w:rPr>
          <w:rFonts w:ascii="Times New Roman" w:hAnsi="Times New Roman"/>
          <w:color w:val="auto"/>
        </w:rPr>
      </w:pPr>
      <w:r w:rsidRPr="00E820B3">
        <w:rPr>
          <w:rFonts w:ascii="Times New Roman" w:hAnsi="Times New Roman"/>
          <w:color w:val="auto"/>
        </w:rPr>
        <w:t>rozvoj dobrovolnictví a dobrovolné práce s dětmi a mládeží,</w:t>
      </w:r>
    </w:p>
    <w:p w14:paraId="0558AE1A" w14:textId="2EF81126" w:rsidR="0035017F" w:rsidRPr="00E820B3" w:rsidRDefault="0035017F" w:rsidP="00E51250">
      <w:pPr>
        <w:numPr>
          <w:ilvl w:val="0"/>
          <w:numId w:val="1"/>
        </w:numPr>
        <w:tabs>
          <w:tab w:val="left" w:pos="720"/>
        </w:tabs>
        <w:suppressAutoHyphens/>
        <w:jc w:val="both"/>
        <w:rPr>
          <w:rFonts w:ascii="Times New Roman" w:hAnsi="Times New Roman"/>
          <w:b/>
          <w:color w:val="auto"/>
        </w:rPr>
      </w:pPr>
      <w:r w:rsidRPr="00E820B3">
        <w:rPr>
          <w:rFonts w:ascii="Times New Roman" w:hAnsi="Times New Roman"/>
          <w:color w:val="auto"/>
        </w:rPr>
        <w:t>výchov</w:t>
      </w:r>
      <w:r w:rsidR="00A87FBF">
        <w:rPr>
          <w:rFonts w:ascii="Times New Roman" w:hAnsi="Times New Roman"/>
          <w:color w:val="auto"/>
        </w:rPr>
        <w:t>a</w:t>
      </w:r>
      <w:r w:rsidRPr="00E820B3">
        <w:rPr>
          <w:rFonts w:ascii="Times New Roman" w:hAnsi="Times New Roman"/>
          <w:color w:val="auto"/>
        </w:rPr>
        <w:t xml:space="preserve"> dětí a mládeže v dalších vybraných oblastech</w:t>
      </w:r>
      <w:r w:rsidR="007455C2">
        <w:rPr>
          <w:rFonts w:ascii="Times New Roman" w:hAnsi="Times New Roman"/>
          <w:color w:val="auto"/>
        </w:rPr>
        <w:t xml:space="preserve"> (</w:t>
      </w:r>
      <w:r w:rsidR="00397351">
        <w:rPr>
          <w:rFonts w:ascii="Times New Roman" w:hAnsi="Times New Roman"/>
          <w:color w:val="auto"/>
        </w:rPr>
        <w:t xml:space="preserve">např. </w:t>
      </w:r>
      <w:r w:rsidR="007455C2">
        <w:rPr>
          <w:rFonts w:ascii="Times New Roman" w:hAnsi="Times New Roman"/>
          <w:color w:val="auto"/>
        </w:rPr>
        <w:t>participace, vzájemná tolerance, zdravý životní styl)</w:t>
      </w:r>
      <w:r w:rsidRPr="00E820B3">
        <w:rPr>
          <w:rFonts w:ascii="Times New Roman" w:hAnsi="Times New Roman"/>
          <w:color w:val="auto"/>
        </w:rPr>
        <w:t>,</w:t>
      </w:r>
    </w:p>
    <w:p w14:paraId="361BDA76" w14:textId="77777777" w:rsidR="007455C2" w:rsidRDefault="0035017F" w:rsidP="00E51250">
      <w:pPr>
        <w:numPr>
          <w:ilvl w:val="0"/>
          <w:numId w:val="1"/>
        </w:numPr>
        <w:tabs>
          <w:tab w:val="left" w:pos="720"/>
        </w:tabs>
        <w:suppressAutoHyphens/>
        <w:jc w:val="both"/>
        <w:rPr>
          <w:rFonts w:ascii="Times New Roman" w:hAnsi="Times New Roman"/>
          <w:color w:val="auto"/>
        </w:rPr>
      </w:pPr>
      <w:r w:rsidRPr="00E820B3">
        <w:rPr>
          <w:rFonts w:ascii="Times New Roman" w:hAnsi="Times New Roman"/>
          <w:color w:val="auto"/>
        </w:rPr>
        <w:t>mezinárodní spolupráce dětí a mládeže</w:t>
      </w:r>
      <w:r w:rsidR="00AE6CC2">
        <w:rPr>
          <w:rFonts w:ascii="Times New Roman" w:hAnsi="Times New Roman"/>
          <w:color w:val="auto"/>
        </w:rPr>
        <w:t>,</w:t>
      </w:r>
      <w:r w:rsidRPr="00E820B3">
        <w:rPr>
          <w:rFonts w:ascii="Times New Roman" w:hAnsi="Times New Roman"/>
          <w:color w:val="auto"/>
        </w:rPr>
        <w:t xml:space="preserve"> </w:t>
      </w:r>
    </w:p>
    <w:p w14:paraId="6598B17D" w14:textId="64F06DF5" w:rsidR="0035017F" w:rsidRPr="00E820B3" w:rsidRDefault="0035017F" w:rsidP="00E51250">
      <w:pPr>
        <w:numPr>
          <w:ilvl w:val="0"/>
          <w:numId w:val="1"/>
        </w:numPr>
        <w:tabs>
          <w:tab w:val="left" w:pos="720"/>
        </w:tabs>
        <w:suppressAutoHyphens/>
        <w:jc w:val="both"/>
        <w:rPr>
          <w:rFonts w:ascii="Times New Roman" w:hAnsi="Times New Roman"/>
          <w:color w:val="auto"/>
        </w:rPr>
      </w:pPr>
      <w:r w:rsidRPr="00E820B3">
        <w:rPr>
          <w:rFonts w:ascii="Times New Roman" w:hAnsi="Times New Roman"/>
          <w:color w:val="auto"/>
        </w:rPr>
        <w:t>multikulturní výchov</w:t>
      </w:r>
      <w:r w:rsidR="00A87FBF">
        <w:rPr>
          <w:rFonts w:ascii="Times New Roman" w:hAnsi="Times New Roman"/>
          <w:color w:val="auto"/>
        </w:rPr>
        <w:t>a</w:t>
      </w:r>
    </w:p>
    <w:p w14:paraId="2DDDF356" w14:textId="77777777" w:rsidR="00246C63" w:rsidRDefault="00246C63" w:rsidP="00246C63">
      <w:pPr>
        <w:ind w:left="426"/>
        <w:jc w:val="both"/>
        <w:rPr>
          <w:rFonts w:ascii="Times New Roman" w:hAnsi="Times New Roman"/>
          <w:b/>
          <w:color w:val="auto"/>
          <w:highlight w:val="yellow"/>
        </w:rPr>
      </w:pPr>
    </w:p>
    <w:p w14:paraId="6D8AC031" w14:textId="1ADFE7AF" w:rsidR="00910933" w:rsidRPr="00881D60" w:rsidRDefault="00910933" w:rsidP="00E51250">
      <w:pPr>
        <w:pStyle w:val="Nadpis2"/>
        <w:numPr>
          <w:ilvl w:val="0"/>
          <w:numId w:val="18"/>
        </w:numPr>
        <w:rPr>
          <w:i/>
        </w:rPr>
      </w:pPr>
      <w:bookmarkStart w:id="8" w:name="_Toc422920402"/>
      <w:bookmarkStart w:id="9" w:name="_Toc458760095"/>
      <w:r>
        <w:lastRenderedPageBreak/>
        <w:t>Priority Programů</w:t>
      </w:r>
      <w:bookmarkEnd w:id="8"/>
      <w:r w:rsidR="00CD2B5A">
        <w:t xml:space="preserve"> </w:t>
      </w:r>
      <w:r w:rsidR="00742E57">
        <w:t>pro rok 2017</w:t>
      </w:r>
      <w:bookmarkEnd w:id="9"/>
      <w:r w:rsidR="00742E57">
        <w:t xml:space="preserve"> </w:t>
      </w:r>
    </w:p>
    <w:p w14:paraId="02953B6C" w14:textId="77777777" w:rsidR="00742E57" w:rsidRDefault="00742E57" w:rsidP="00742E57">
      <w:pPr>
        <w:ind w:left="360"/>
      </w:pPr>
    </w:p>
    <w:p w14:paraId="5AB32ED6" w14:textId="05257D4B" w:rsidR="000C2F9D" w:rsidRPr="00742E57" w:rsidRDefault="000C2F9D" w:rsidP="00742E57">
      <w:pPr>
        <w:numPr>
          <w:ilvl w:val="0"/>
          <w:numId w:val="65"/>
        </w:numPr>
        <w:jc w:val="both"/>
        <w:rPr>
          <w:rFonts w:ascii="Times New Roman" w:hAnsi="Times New Roman"/>
          <w:color w:val="auto"/>
        </w:rPr>
      </w:pPr>
      <w:r w:rsidRPr="00742E57">
        <w:rPr>
          <w:rFonts w:ascii="Times New Roman" w:hAnsi="Times New Roman"/>
          <w:color w:val="auto"/>
        </w:rPr>
        <w:t>podpora zdravého životního stylu dětí a mládeže – podpora aktivit, které budou pozitivně ovlivňovat zdravý životní styl dětí a mládeže v oblasti pohybových aktivit, pobytu v </w:t>
      </w:r>
      <w:r w:rsidR="00B76AC9">
        <w:rPr>
          <w:rFonts w:ascii="Times New Roman" w:hAnsi="Times New Roman"/>
          <w:color w:val="auto"/>
        </w:rPr>
        <w:t>přírodě</w:t>
      </w:r>
      <w:r w:rsidRPr="00742E57">
        <w:rPr>
          <w:rFonts w:ascii="Times New Roman" w:hAnsi="Times New Roman"/>
          <w:color w:val="auto"/>
        </w:rPr>
        <w:t>, výži</w:t>
      </w:r>
      <w:r w:rsidR="000A0ECC">
        <w:rPr>
          <w:rFonts w:ascii="Times New Roman" w:hAnsi="Times New Roman"/>
          <w:color w:val="auto"/>
        </w:rPr>
        <w:t xml:space="preserve">vy </w:t>
      </w:r>
      <w:r w:rsidRPr="00742E57">
        <w:rPr>
          <w:rFonts w:ascii="Times New Roman" w:hAnsi="Times New Roman"/>
          <w:color w:val="auto"/>
        </w:rPr>
        <w:t>apod.</w:t>
      </w:r>
    </w:p>
    <w:p w14:paraId="2718A09C" w14:textId="77777777" w:rsidR="000C2F9D" w:rsidRPr="00742E57" w:rsidRDefault="000C2F9D" w:rsidP="00742E57">
      <w:pPr>
        <w:jc w:val="both"/>
        <w:rPr>
          <w:rFonts w:ascii="Times New Roman" w:eastAsiaTheme="minorHAnsi" w:hAnsi="Times New Roman"/>
          <w:color w:val="auto"/>
        </w:rPr>
      </w:pPr>
    </w:p>
    <w:p w14:paraId="76D6447B" w14:textId="77777777" w:rsidR="000C2F9D" w:rsidRPr="00742E57" w:rsidRDefault="000C2F9D" w:rsidP="00742E57">
      <w:pPr>
        <w:numPr>
          <w:ilvl w:val="0"/>
          <w:numId w:val="65"/>
        </w:numPr>
        <w:jc w:val="both"/>
        <w:rPr>
          <w:rFonts w:ascii="Times New Roman" w:hAnsi="Times New Roman"/>
          <w:color w:val="auto"/>
        </w:rPr>
      </w:pPr>
      <w:r w:rsidRPr="00742E57">
        <w:rPr>
          <w:rFonts w:ascii="Times New Roman" w:hAnsi="Times New Roman"/>
          <w:color w:val="auto"/>
        </w:rPr>
        <w:t>podpora zapojování dětí a mládeže s omezenými příležitostmi do pravidelných volnočasových aktivit</w:t>
      </w:r>
    </w:p>
    <w:p w14:paraId="150E0B49" w14:textId="77777777" w:rsidR="000C2F9D" w:rsidRPr="00742E57" w:rsidRDefault="000C2F9D" w:rsidP="00742E57">
      <w:pPr>
        <w:jc w:val="both"/>
        <w:rPr>
          <w:rFonts w:ascii="Times New Roman" w:eastAsiaTheme="minorHAnsi" w:hAnsi="Times New Roman"/>
          <w:color w:val="auto"/>
        </w:rPr>
      </w:pPr>
    </w:p>
    <w:p w14:paraId="7F8E9C69" w14:textId="1D135DEF" w:rsidR="008D21F0" w:rsidRPr="008D21F0" w:rsidRDefault="008D21F0" w:rsidP="008D21F0">
      <w:pPr>
        <w:numPr>
          <w:ilvl w:val="0"/>
          <w:numId w:val="65"/>
        </w:numPr>
        <w:jc w:val="both"/>
        <w:rPr>
          <w:rFonts w:ascii="Times New Roman" w:hAnsi="Times New Roman"/>
          <w:color w:val="auto"/>
          <w:sz w:val="22"/>
          <w:szCs w:val="22"/>
        </w:rPr>
      </w:pPr>
      <w:r w:rsidRPr="008D21F0">
        <w:rPr>
          <w:rFonts w:ascii="Times New Roman" w:hAnsi="Times New Roman"/>
          <w:color w:val="auto"/>
        </w:rPr>
        <w:t>podpora participace – podpora aktivit, které budou posilovat zájem dětí a mládeže o veřejné dění a zároveň budou děti a mládež motivovat k aktivnímu zapojení do veřejného prostoru</w:t>
      </w:r>
    </w:p>
    <w:p w14:paraId="13683C8C" w14:textId="77777777" w:rsidR="000C2F9D" w:rsidRPr="00742E57" w:rsidRDefault="000C2F9D" w:rsidP="00742E57">
      <w:pPr>
        <w:jc w:val="both"/>
        <w:rPr>
          <w:rFonts w:ascii="Times New Roman" w:eastAsiaTheme="minorHAnsi" w:hAnsi="Times New Roman"/>
          <w:color w:val="auto"/>
        </w:rPr>
      </w:pPr>
    </w:p>
    <w:p w14:paraId="20E7922A" w14:textId="77777777" w:rsidR="000C2F9D" w:rsidRPr="00742E57" w:rsidRDefault="000C2F9D" w:rsidP="00742E57">
      <w:pPr>
        <w:numPr>
          <w:ilvl w:val="0"/>
          <w:numId w:val="65"/>
        </w:numPr>
        <w:jc w:val="both"/>
        <w:rPr>
          <w:rFonts w:ascii="Times New Roman" w:hAnsi="Times New Roman"/>
          <w:color w:val="auto"/>
        </w:rPr>
      </w:pPr>
      <w:r w:rsidRPr="00742E57">
        <w:rPr>
          <w:rFonts w:ascii="Times New Roman" w:hAnsi="Times New Roman"/>
          <w:color w:val="auto"/>
        </w:rPr>
        <w:t>podpora tvořivosti v oblasti rukodělných a řemeslných aktivit</w:t>
      </w:r>
    </w:p>
    <w:p w14:paraId="70EEC1B0" w14:textId="77777777" w:rsidR="00965FDE" w:rsidRDefault="00965FDE" w:rsidP="00120557">
      <w:pPr>
        <w:jc w:val="both"/>
        <w:rPr>
          <w:rFonts w:ascii="Times New Roman" w:hAnsi="Times New Roman"/>
          <w:color w:val="auto"/>
        </w:rPr>
      </w:pPr>
    </w:p>
    <w:p w14:paraId="4548AA3F" w14:textId="7AC35462" w:rsidR="00742E57" w:rsidRDefault="00742E57" w:rsidP="00120557">
      <w:pPr>
        <w:jc w:val="both"/>
        <w:rPr>
          <w:rFonts w:ascii="Times New Roman" w:hAnsi="Times New Roman"/>
          <w:color w:val="auto"/>
        </w:rPr>
      </w:pPr>
      <w:r w:rsidRPr="00F57D3D">
        <w:rPr>
          <w:rFonts w:ascii="Times New Roman" w:hAnsi="Times New Roman"/>
          <w:color w:val="auto"/>
        </w:rPr>
        <w:t xml:space="preserve">Roční priority Programů budou </w:t>
      </w:r>
      <w:r w:rsidR="00F435F2" w:rsidRPr="00F57D3D">
        <w:rPr>
          <w:rFonts w:ascii="Times New Roman" w:hAnsi="Times New Roman"/>
          <w:color w:val="auto"/>
        </w:rPr>
        <w:t>po schválení poradou vedení</w:t>
      </w:r>
      <w:r w:rsidR="00F435F2" w:rsidRPr="00387C1A">
        <w:rPr>
          <w:rFonts w:ascii="Times New Roman" w:hAnsi="Times New Roman"/>
          <w:color w:val="auto"/>
        </w:rPr>
        <w:t xml:space="preserve"> </w:t>
      </w:r>
      <w:r w:rsidRPr="00387C1A">
        <w:rPr>
          <w:rFonts w:ascii="Times New Roman" w:hAnsi="Times New Roman"/>
          <w:color w:val="auto"/>
        </w:rPr>
        <w:t>vyhlašovány odborem pro mládež vždy pro příslušný kalendářní rok na stránkách MŠMT</w:t>
      </w:r>
      <w:r w:rsidR="00387C1A" w:rsidRPr="00387C1A">
        <w:rPr>
          <w:rFonts w:ascii="Times New Roman" w:hAnsi="Times New Roman"/>
          <w:color w:val="auto"/>
        </w:rPr>
        <w:t>.</w:t>
      </w:r>
    </w:p>
    <w:p w14:paraId="0BDB59CE" w14:textId="77777777" w:rsidR="00742E57" w:rsidRPr="008974CD" w:rsidRDefault="00742E57" w:rsidP="00120557">
      <w:pPr>
        <w:jc w:val="both"/>
        <w:rPr>
          <w:rFonts w:ascii="Times New Roman" w:hAnsi="Times New Roman"/>
          <w:color w:val="auto"/>
        </w:rPr>
      </w:pPr>
    </w:p>
    <w:p w14:paraId="12895F65" w14:textId="77777777" w:rsidR="00D53E85" w:rsidRDefault="00910933" w:rsidP="004B7D8E">
      <w:pPr>
        <w:pStyle w:val="Nadpis1"/>
        <w:numPr>
          <w:ilvl w:val="0"/>
          <w:numId w:val="53"/>
        </w:numPr>
      </w:pPr>
      <w:bookmarkStart w:id="10" w:name="_Toc390076782"/>
      <w:bookmarkStart w:id="11" w:name="_Toc422920403"/>
      <w:bookmarkStart w:id="12" w:name="_Toc458760096"/>
      <w:r>
        <w:t>Struktura</w:t>
      </w:r>
      <w:r w:rsidRPr="00E820B3">
        <w:t xml:space="preserve"> </w:t>
      </w:r>
      <w:r w:rsidR="00AA36EF">
        <w:t>P</w:t>
      </w:r>
      <w:r w:rsidR="0035017F" w:rsidRPr="00E820B3">
        <w:t>rogramů</w:t>
      </w:r>
      <w:bookmarkEnd w:id="10"/>
      <w:bookmarkEnd w:id="11"/>
      <w:bookmarkEnd w:id="12"/>
    </w:p>
    <w:p w14:paraId="3B1D733E" w14:textId="77777777" w:rsidR="00910933" w:rsidRDefault="00910933" w:rsidP="00AE6CC2">
      <w:pPr>
        <w:ind w:firstLine="708"/>
        <w:jc w:val="both"/>
        <w:rPr>
          <w:rFonts w:ascii="Times New Roman" w:hAnsi="Times New Roman"/>
          <w:color w:val="auto"/>
        </w:rPr>
      </w:pPr>
      <w:r>
        <w:rPr>
          <w:rFonts w:ascii="Times New Roman" w:hAnsi="Times New Roman"/>
          <w:color w:val="auto"/>
        </w:rPr>
        <w:t>Programy jsou pro potřeby jednodušší administrace a lepší specifikace jednotlivých požadavků na organizace dále členěny podle typů činnosti jednotlivých organizací do následujících podprogramů:</w:t>
      </w:r>
    </w:p>
    <w:p w14:paraId="73DAEB49" w14:textId="77777777" w:rsidR="00910933" w:rsidRPr="009368EA" w:rsidRDefault="00910933" w:rsidP="00881D60"/>
    <w:p w14:paraId="30814096" w14:textId="77777777" w:rsidR="00AA36EF" w:rsidRPr="002827EC" w:rsidRDefault="00AA36EF" w:rsidP="00E51250">
      <w:pPr>
        <w:pStyle w:val="Nadpis2"/>
        <w:numPr>
          <w:ilvl w:val="0"/>
          <w:numId w:val="19"/>
        </w:numPr>
      </w:pPr>
      <w:bookmarkStart w:id="13" w:name="_Toc422920404"/>
      <w:bookmarkStart w:id="14" w:name="_Toc458760097"/>
      <w:r w:rsidRPr="002827EC">
        <w:t xml:space="preserve">Program pro </w:t>
      </w:r>
      <w:r w:rsidR="008425CA" w:rsidRPr="002827EC">
        <w:t>„NNO uznan</w:t>
      </w:r>
      <w:r w:rsidR="009E2757" w:rsidRPr="002827EC">
        <w:t xml:space="preserve">é </w:t>
      </w:r>
      <w:r w:rsidR="008425CA" w:rsidRPr="002827EC">
        <w:t>MŠMT pro práci s dětmi a mládeží“</w:t>
      </w:r>
      <w:bookmarkEnd w:id="13"/>
      <w:bookmarkEnd w:id="14"/>
    </w:p>
    <w:p w14:paraId="69979813" w14:textId="188C797A" w:rsidR="0035017F" w:rsidRPr="00E820B3" w:rsidRDefault="0035017F" w:rsidP="00AD654A">
      <w:pPr>
        <w:pStyle w:val="Zkladntext21"/>
        <w:widowControl/>
        <w:rPr>
          <w:rFonts w:ascii="Times New Roman" w:hAnsi="Times New Roman"/>
        </w:rPr>
      </w:pPr>
      <w:r w:rsidRPr="00E820B3">
        <w:rPr>
          <w:rFonts w:ascii="Times New Roman" w:hAnsi="Times New Roman"/>
        </w:rPr>
        <w:t xml:space="preserve">Program je určen </w:t>
      </w:r>
      <w:r w:rsidR="00EF42AE">
        <w:rPr>
          <w:rFonts w:ascii="Times New Roman" w:hAnsi="Times New Roman"/>
        </w:rPr>
        <w:t xml:space="preserve">pouze </w:t>
      </w:r>
      <w:r w:rsidRPr="00E820B3">
        <w:rPr>
          <w:rFonts w:ascii="Times New Roman" w:hAnsi="Times New Roman"/>
        </w:rPr>
        <w:t xml:space="preserve">pro </w:t>
      </w:r>
      <w:r w:rsidR="008E332E">
        <w:rPr>
          <w:rFonts w:ascii="Times New Roman" w:hAnsi="Times New Roman"/>
        </w:rPr>
        <w:t>N</w:t>
      </w:r>
      <w:r w:rsidRPr="00E820B3">
        <w:rPr>
          <w:rFonts w:ascii="Times New Roman" w:hAnsi="Times New Roman"/>
        </w:rPr>
        <w:t>NO</w:t>
      </w:r>
      <w:r w:rsidR="008E332E">
        <w:rPr>
          <w:rFonts w:ascii="Times New Roman" w:hAnsi="Times New Roman"/>
        </w:rPr>
        <w:t xml:space="preserve">, které </w:t>
      </w:r>
      <w:r w:rsidR="0045260C">
        <w:rPr>
          <w:rFonts w:ascii="Times New Roman" w:hAnsi="Times New Roman"/>
        </w:rPr>
        <w:t xml:space="preserve">získaly </w:t>
      </w:r>
      <w:r w:rsidR="008E332E">
        <w:rPr>
          <w:rFonts w:ascii="Times New Roman" w:hAnsi="Times New Roman"/>
        </w:rPr>
        <w:t xml:space="preserve">titul </w:t>
      </w:r>
      <w:r w:rsidR="008E332E" w:rsidRPr="008425CA">
        <w:rPr>
          <w:rFonts w:ascii="Times New Roman" w:hAnsi="Times New Roman"/>
        </w:rPr>
        <w:t>„NNO uznan</w:t>
      </w:r>
      <w:r w:rsidR="008425CA" w:rsidRPr="008425CA">
        <w:rPr>
          <w:rFonts w:ascii="Times New Roman" w:hAnsi="Times New Roman"/>
        </w:rPr>
        <w:t>á</w:t>
      </w:r>
      <w:r w:rsidR="008E332E" w:rsidRPr="008425CA">
        <w:rPr>
          <w:rFonts w:ascii="Times New Roman" w:hAnsi="Times New Roman"/>
        </w:rPr>
        <w:t xml:space="preserve"> MŠMT pro práci s dětmi </w:t>
      </w:r>
      <w:r w:rsidR="00407E8C">
        <w:rPr>
          <w:rFonts w:ascii="Times New Roman" w:hAnsi="Times New Roman"/>
        </w:rPr>
        <w:br/>
      </w:r>
      <w:r w:rsidR="008E332E" w:rsidRPr="008425CA">
        <w:rPr>
          <w:rFonts w:ascii="Times New Roman" w:hAnsi="Times New Roman"/>
        </w:rPr>
        <w:t>a mládeží“</w:t>
      </w:r>
      <w:r w:rsidR="008425CA">
        <w:rPr>
          <w:rFonts w:ascii="Times New Roman" w:hAnsi="Times New Roman"/>
        </w:rPr>
        <w:t xml:space="preserve"> na základě </w:t>
      </w:r>
      <w:r w:rsidR="008E332E" w:rsidRPr="008425CA">
        <w:rPr>
          <w:rFonts w:ascii="Times New Roman" w:hAnsi="Times New Roman"/>
        </w:rPr>
        <w:t>výzv</w:t>
      </w:r>
      <w:r w:rsidR="008425CA">
        <w:rPr>
          <w:rFonts w:ascii="Times New Roman" w:hAnsi="Times New Roman"/>
        </w:rPr>
        <w:t>y</w:t>
      </w:r>
      <w:r w:rsidR="0045260C">
        <w:rPr>
          <w:rFonts w:ascii="Times New Roman" w:hAnsi="Times New Roman"/>
        </w:rPr>
        <w:t xml:space="preserve"> MŠMT</w:t>
      </w:r>
      <w:r w:rsidR="007866F9">
        <w:rPr>
          <w:rFonts w:ascii="Times New Roman" w:hAnsi="Times New Roman"/>
        </w:rPr>
        <w:t xml:space="preserve">, a to </w:t>
      </w:r>
      <w:r w:rsidR="008425CA">
        <w:rPr>
          <w:rFonts w:ascii="Times New Roman" w:hAnsi="Times New Roman"/>
        </w:rPr>
        <w:t>nejpozději v roce podání žádosti.</w:t>
      </w:r>
      <w:r w:rsidRPr="00E820B3">
        <w:rPr>
          <w:rFonts w:ascii="Times New Roman" w:hAnsi="Times New Roman"/>
        </w:rPr>
        <w:t xml:space="preserve"> </w:t>
      </w:r>
    </w:p>
    <w:p w14:paraId="77B20C15" w14:textId="77777777" w:rsidR="00246C63" w:rsidRDefault="00246C63" w:rsidP="00AD654A">
      <w:pPr>
        <w:jc w:val="both"/>
        <w:rPr>
          <w:rFonts w:ascii="Times New Roman" w:hAnsi="Times New Roman"/>
          <w:color w:val="auto"/>
        </w:rPr>
      </w:pPr>
      <w:r w:rsidRPr="00246C63">
        <w:rPr>
          <w:rFonts w:ascii="Times New Roman" w:hAnsi="Times New Roman"/>
          <w:color w:val="auto"/>
        </w:rPr>
        <w:t>Základním cílem tohoto programu je podpora pravidelné celoroční činnosti NNO</w:t>
      </w:r>
      <w:r>
        <w:rPr>
          <w:rFonts w:ascii="Times New Roman" w:hAnsi="Times New Roman"/>
          <w:color w:val="auto"/>
        </w:rPr>
        <w:t xml:space="preserve"> </w:t>
      </w:r>
      <w:r w:rsidRPr="00246C63">
        <w:rPr>
          <w:rFonts w:ascii="Times New Roman" w:hAnsi="Times New Roman"/>
          <w:color w:val="auto"/>
        </w:rPr>
        <w:t>v</w:t>
      </w:r>
      <w:r w:rsidR="0045260C">
        <w:rPr>
          <w:rFonts w:ascii="Times New Roman" w:hAnsi="Times New Roman"/>
          <w:color w:val="auto"/>
        </w:rPr>
        <w:t> </w:t>
      </w:r>
      <w:r w:rsidRPr="00246C63">
        <w:rPr>
          <w:rFonts w:ascii="Times New Roman" w:hAnsi="Times New Roman"/>
          <w:color w:val="auto"/>
        </w:rPr>
        <w:t>oblasti</w:t>
      </w:r>
      <w:r w:rsidR="0045260C">
        <w:rPr>
          <w:rFonts w:ascii="Times New Roman" w:hAnsi="Times New Roman"/>
          <w:color w:val="auto"/>
        </w:rPr>
        <w:t xml:space="preserve"> </w:t>
      </w:r>
      <w:r w:rsidRPr="00246C63">
        <w:rPr>
          <w:rFonts w:ascii="Times New Roman" w:hAnsi="Times New Roman"/>
          <w:color w:val="auto"/>
        </w:rPr>
        <w:t>práce s organizovanými i neorganizovanými dětmi a mládeží</w:t>
      </w:r>
      <w:r w:rsidR="002D6177">
        <w:rPr>
          <w:rFonts w:ascii="Times New Roman" w:hAnsi="Times New Roman"/>
          <w:color w:val="auto"/>
        </w:rPr>
        <w:t xml:space="preserve"> a zároveň </w:t>
      </w:r>
      <w:r w:rsidR="0045260C">
        <w:rPr>
          <w:rFonts w:ascii="Times New Roman" w:hAnsi="Times New Roman"/>
          <w:color w:val="auto"/>
        </w:rPr>
        <w:t xml:space="preserve">stabilizace organizací, které dlouhodobě a kvalitně pracují s dětmi a mládeží na celostátní nebo </w:t>
      </w:r>
      <w:r w:rsidR="007866F9">
        <w:rPr>
          <w:rFonts w:ascii="Times New Roman" w:hAnsi="Times New Roman"/>
          <w:color w:val="auto"/>
        </w:rPr>
        <w:t>nad</w:t>
      </w:r>
      <w:r w:rsidR="0045260C">
        <w:rPr>
          <w:rFonts w:ascii="Times New Roman" w:hAnsi="Times New Roman"/>
          <w:color w:val="auto"/>
        </w:rPr>
        <w:t>regionální úrovni</w:t>
      </w:r>
      <w:r>
        <w:rPr>
          <w:rFonts w:ascii="Times New Roman" w:hAnsi="Times New Roman"/>
          <w:color w:val="auto"/>
        </w:rPr>
        <w:t>.</w:t>
      </w:r>
    </w:p>
    <w:p w14:paraId="04867326" w14:textId="77777777" w:rsidR="0035017F" w:rsidRPr="00E820B3" w:rsidRDefault="0035017F" w:rsidP="00B70413">
      <w:pPr>
        <w:rPr>
          <w:rFonts w:ascii="Times New Roman" w:hAnsi="Times New Roman"/>
          <w:color w:val="auto"/>
        </w:rPr>
      </w:pPr>
    </w:p>
    <w:p w14:paraId="34FC3379" w14:textId="77777777" w:rsidR="0035017F" w:rsidRPr="002827EC" w:rsidRDefault="008E332E" w:rsidP="00E51250">
      <w:pPr>
        <w:pStyle w:val="Nadpis2"/>
        <w:numPr>
          <w:ilvl w:val="0"/>
          <w:numId w:val="19"/>
        </w:numPr>
      </w:pPr>
      <w:bookmarkStart w:id="15" w:name="_Toc422920405"/>
      <w:bookmarkStart w:id="16" w:name="_Toc458760098"/>
      <w:r w:rsidRPr="002827EC">
        <w:t>Program</w:t>
      </w:r>
      <w:r w:rsidR="0035017F" w:rsidRPr="002827EC">
        <w:t xml:space="preserve"> </w:t>
      </w:r>
      <w:r w:rsidRPr="002827EC">
        <w:t>pro střešní organizace</w:t>
      </w:r>
      <w:bookmarkEnd w:id="15"/>
      <w:bookmarkEnd w:id="16"/>
    </w:p>
    <w:p w14:paraId="4A4F8B6A" w14:textId="77777777" w:rsidR="002D6177" w:rsidRDefault="0045260C" w:rsidP="00AD654A">
      <w:pPr>
        <w:pStyle w:val="Zkladntext31"/>
        <w:spacing w:after="0"/>
        <w:jc w:val="both"/>
        <w:rPr>
          <w:sz w:val="24"/>
        </w:rPr>
      </w:pPr>
      <w:r>
        <w:rPr>
          <w:sz w:val="24"/>
        </w:rPr>
        <w:t xml:space="preserve">Program je určen pro </w:t>
      </w:r>
      <w:r w:rsidR="002D6177">
        <w:rPr>
          <w:sz w:val="24"/>
        </w:rPr>
        <w:t xml:space="preserve">NNO, které </w:t>
      </w:r>
      <w:r w:rsidR="002D6177" w:rsidRPr="002D6177">
        <w:rPr>
          <w:sz w:val="24"/>
        </w:rPr>
        <w:t>na základě svazového principu sdružuj</w:t>
      </w:r>
      <w:r w:rsidR="002D6177">
        <w:rPr>
          <w:sz w:val="24"/>
        </w:rPr>
        <w:t>í</w:t>
      </w:r>
      <w:r w:rsidR="002D6177" w:rsidRPr="002D6177">
        <w:rPr>
          <w:sz w:val="24"/>
        </w:rPr>
        <w:t xml:space="preserve"> právnické osoby, </w:t>
      </w:r>
      <w:r w:rsidR="00407E8C">
        <w:rPr>
          <w:sz w:val="24"/>
        </w:rPr>
        <w:br/>
      </w:r>
      <w:r w:rsidR="002D6177" w:rsidRPr="002D6177">
        <w:rPr>
          <w:sz w:val="24"/>
        </w:rPr>
        <w:t>z nichž minimálně 70</w:t>
      </w:r>
      <w:r w:rsidR="00A90679">
        <w:rPr>
          <w:sz w:val="24"/>
        </w:rPr>
        <w:t xml:space="preserve"> </w:t>
      </w:r>
      <w:r w:rsidR="002D6177" w:rsidRPr="002D6177">
        <w:rPr>
          <w:sz w:val="24"/>
        </w:rPr>
        <w:t xml:space="preserve">% splňuje podmínky pro předkládání žádosti o dotace </w:t>
      </w:r>
      <w:r w:rsidR="00A90679">
        <w:rPr>
          <w:sz w:val="24"/>
        </w:rPr>
        <w:t>alespoň v jednom z programů 1 – 4.</w:t>
      </w:r>
      <w:r w:rsidR="002D6177">
        <w:rPr>
          <w:sz w:val="24"/>
        </w:rPr>
        <w:t xml:space="preserve"> </w:t>
      </w:r>
    </w:p>
    <w:p w14:paraId="68A42EE8" w14:textId="77777777" w:rsidR="0035017F" w:rsidRPr="00E820B3" w:rsidRDefault="0035017F" w:rsidP="00AD654A">
      <w:pPr>
        <w:pStyle w:val="Zkladntext31"/>
        <w:spacing w:after="0"/>
        <w:jc w:val="both"/>
        <w:rPr>
          <w:sz w:val="24"/>
        </w:rPr>
      </w:pPr>
      <w:r w:rsidRPr="00E820B3">
        <w:rPr>
          <w:sz w:val="24"/>
        </w:rPr>
        <w:t xml:space="preserve">Základním cílem tohoto programu je podpora </w:t>
      </w:r>
      <w:r w:rsidR="009E2757">
        <w:rPr>
          <w:sz w:val="24"/>
        </w:rPr>
        <w:t xml:space="preserve">NNO, které </w:t>
      </w:r>
      <w:r w:rsidR="002D6177">
        <w:rPr>
          <w:sz w:val="24"/>
        </w:rPr>
        <w:t>na</w:t>
      </w:r>
      <w:r w:rsidR="002D6177" w:rsidRPr="002D6177">
        <w:rPr>
          <w:sz w:val="24"/>
        </w:rPr>
        <w:t xml:space="preserve"> celostátní nebo krajské úrovni zajišťuj</w:t>
      </w:r>
      <w:r w:rsidR="002D6177">
        <w:rPr>
          <w:sz w:val="24"/>
        </w:rPr>
        <w:t>í</w:t>
      </w:r>
      <w:r w:rsidR="002D6177" w:rsidRPr="002D6177">
        <w:rPr>
          <w:sz w:val="24"/>
        </w:rPr>
        <w:t xml:space="preserve"> servisní zázemí a společné aktivity svých členských organizací a zastupuj</w:t>
      </w:r>
      <w:r w:rsidR="002D6177">
        <w:rPr>
          <w:sz w:val="24"/>
        </w:rPr>
        <w:t>í</w:t>
      </w:r>
      <w:r w:rsidR="002D6177" w:rsidRPr="002D6177">
        <w:rPr>
          <w:sz w:val="24"/>
        </w:rPr>
        <w:t xml:space="preserve"> jejich společné zájmy</w:t>
      </w:r>
      <w:r w:rsidR="002D6177">
        <w:rPr>
          <w:sz w:val="24"/>
        </w:rPr>
        <w:t>.</w:t>
      </w:r>
      <w:r w:rsidR="009E2757">
        <w:rPr>
          <w:sz w:val="24"/>
        </w:rPr>
        <w:t xml:space="preserve"> </w:t>
      </w:r>
    </w:p>
    <w:p w14:paraId="7DA86C78" w14:textId="77777777" w:rsidR="00317A56" w:rsidRDefault="00317A56" w:rsidP="00B70413">
      <w:pPr>
        <w:rPr>
          <w:rFonts w:ascii="Times New Roman" w:hAnsi="Times New Roman"/>
          <w:b/>
          <w:color w:val="auto"/>
        </w:rPr>
      </w:pPr>
    </w:p>
    <w:p w14:paraId="0E7C5C92" w14:textId="46012658" w:rsidR="00B2169A" w:rsidRPr="00742E57" w:rsidRDefault="005556B1" w:rsidP="00742E57">
      <w:pPr>
        <w:jc w:val="both"/>
        <w:rPr>
          <w:rFonts w:ascii="Times New Roman" w:hAnsi="Times New Roman"/>
          <w:color w:val="auto"/>
        </w:rPr>
      </w:pPr>
      <w:r w:rsidRPr="00742E57">
        <w:rPr>
          <w:rFonts w:ascii="Times New Roman" w:hAnsi="Times New Roman"/>
          <w:color w:val="auto"/>
        </w:rPr>
        <w:t xml:space="preserve">Součástí programu pro střešní organizace je projekt určený krajským radám dětí a mládeže </w:t>
      </w:r>
      <w:r w:rsidR="00B2169A" w:rsidRPr="00742E57">
        <w:rPr>
          <w:rFonts w:ascii="Times New Roman" w:hAnsi="Times New Roman"/>
          <w:color w:val="auto"/>
        </w:rPr>
        <w:t xml:space="preserve">s názvem </w:t>
      </w:r>
      <w:r w:rsidRPr="00742E57">
        <w:rPr>
          <w:rFonts w:ascii="Times New Roman" w:hAnsi="Times New Roman"/>
          <w:color w:val="auto"/>
        </w:rPr>
        <w:t>„Mládež kraji“. Jedná se o podporu iniciativ mládeže ve prospěch veřejnosti nebo okolí, kde mladí lidé žijí. Projekt Mládež kraji je z</w:t>
      </w:r>
      <w:r w:rsidR="00173554" w:rsidRPr="00742E57">
        <w:rPr>
          <w:rFonts w:ascii="Times New Roman" w:hAnsi="Times New Roman"/>
          <w:color w:val="auto"/>
        </w:rPr>
        <w:t xml:space="preserve"> max. </w:t>
      </w:r>
      <w:r w:rsidRPr="00742E57">
        <w:rPr>
          <w:rFonts w:ascii="Times New Roman" w:hAnsi="Times New Roman"/>
          <w:color w:val="auto"/>
        </w:rPr>
        <w:t>50</w:t>
      </w:r>
      <w:r w:rsidR="00173554" w:rsidRPr="00742E57">
        <w:rPr>
          <w:rFonts w:ascii="Times New Roman" w:hAnsi="Times New Roman"/>
          <w:color w:val="auto"/>
        </w:rPr>
        <w:t xml:space="preserve"> </w:t>
      </w:r>
      <w:r w:rsidRPr="00742E57">
        <w:rPr>
          <w:rFonts w:ascii="Times New Roman" w:hAnsi="Times New Roman"/>
          <w:color w:val="auto"/>
        </w:rPr>
        <w:t>% financovaný z dotace MŠMT a z</w:t>
      </w:r>
      <w:r w:rsidR="00173554" w:rsidRPr="00742E57">
        <w:rPr>
          <w:rFonts w:ascii="Times New Roman" w:hAnsi="Times New Roman"/>
          <w:color w:val="auto"/>
        </w:rPr>
        <w:t xml:space="preserve"> min. </w:t>
      </w:r>
      <w:r w:rsidRPr="00742E57">
        <w:rPr>
          <w:rFonts w:ascii="Times New Roman" w:hAnsi="Times New Roman"/>
          <w:color w:val="auto"/>
        </w:rPr>
        <w:t>50</w:t>
      </w:r>
      <w:r w:rsidR="00173554" w:rsidRPr="00742E57">
        <w:rPr>
          <w:rFonts w:ascii="Times New Roman" w:hAnsi="Times New Roman"/>
          <w:color w:val="auto"/>
        </w:rPr>
        <w:t xml:space="preserve"> </w:t>
      </w:r>
      <w:r w:rsidRPr="00742E57">
        <w:rPr>
          <w:rFonts w:ascii="Times New Roman" w:hAnsi="Times New Roman"/>
          <w:color w:val="auto"/>
        </w:rPr>
        <w:t xml:space="preserve">% z dalších zdrojů. Krajská rada projekt Mládež kraji vyhlašuje, koordinuje, administruje a vyúčtovává MŠMT. </w:t>
      </w:r>
    </w:p>
    <w:p w14:paraId="6AD149CA" w14:textId="77777777" w:rsidR="00B2169A" w:rsidRDefault="00B2169A" w:rsidP="00742E57">
      <w:pPr>
        <w:jc w:val="both"/>
        <w:rPr>
          <w:rFonts w:ascii="Times New Roman" w:hAnsi="Times New Roman"/>
          <w:color w:val="auto"/>
        </w:rPr>
      </w:pPr>
    </w:p>
    <w:p w14:paraId="0C411049" w14:textId="77777777" w:rsidR="00B54461" w:rsidRDefault="00B54461" w:rsidP="00742E57">
      <w:pPr>
        <w:jc w:val="both"/>
        <w:rPr>
          <w:rFonts w:ascii="Times New Roman" w:hAnsi="Times New Roman"/>
          <w:color w:val="auto"/>
        </w:rPr>
      </w:pPr>
    </w:p>
    <w:p w14:paraId="371A7665" w14:textId="77777777" w:rsidR="00B54461" w:rsidRPr="00742E57" w:rsidRDefault="00B54461" w:rsidP="00742E57">
      <w:pPr>
        <w:jc w:val="both"/>
        <w:rPr>
          <w:rFonts w:ascii="Times New Roman" w:hAnsi="Times New Roman"/>
          <w:color w:val="auto"/>
        </w:rPr>
      </w:pPr>
    </w:p>
    <w:p w14:paraId="0DD9C5C9" w14:textId="77777777" w:rsidR="00B2169A" w:rsidRPr="00742E57" w:rsidRDefault="00B2169A" w:rsidP="00742E57">
      <w:pPr>
        <w:jc w:val="both"/>
        <w:rPr>
          <w:rFonts w:ascii="Times New Roman" w:hAnsi="Times New Roman"/>
          <w:color w:val="auto"/>
        </w:rPr>
      </w:pPr>
      <w:r w:rsidRPr="00742E57">
        <w:rPr>
          <w:rFonts w:ascii="Times New Roman" w:hAnsi="Times New Roman"/>
          <w:color w:val="auto"/>
        </w:rPr>
        <w:t xml:space="preserve">Na projekt „Mládež kraji“ mohou krajské rady dětí a mládeže čerpat finance v tomto členění: </w:t>
      </w:r>
    </w:p>
    <w:p w14:paraId="737635BC" w14:textId="0458298B" w:rsidR="00B2169A" w:rsidRPr="00742E57" w:rsidRDefault="00B2169A" w:rsidP="00742E57">
      <w:pPr>
        <w:pStyle w:val="Odstavecseseznamem"/>
        <w:numPr>
          <w:ilvl w:val="0"/>
          <w:numId w:val="61"/>
        </w:numPr>
        <w:jc w:val="both"/>
        <w:rPr>
          <w:rFonts w:ascii="Times New Roman" w:hAnsi="Times New Roman"/>
          <w:color w:val="auto"/>
        </w:rPr>
      </w:pPr>
      <w:r w:rsidRPr="00742E57">
        <w:rPr>
          <w:rFonts w:ascii="Times New Roman" w:hAnsi="Times New Roman"/>
          <w:color w:val="auto"/>
        </w:rPr>
        <w:t xml:space="preserve">1/3 požadované dotace na režijní náklady </w:t>
      </w:r>
    </w:p>
    <w:p w14:paraId="2A1215AB" w14:textId="12B2544D" w:rsidR="005556B1" w:rsidRPr="00742E57" w:rsidRDefault="00B2169A" w:rsidP="00742E57">
      <w:pPr>
        <w:pStyle w:val="Odstavecseseznamem"/>
        <w:numPr>
          <w:ilvl w:val="0"/>
          <w:numId w:val="61"/>
        </w:numPr>
        <w:jc w:val="both"/>
        <w:rPr>
          <w:rFonts w:ascii="Times New Roman" w:hAnsi="Times New Roman"/>
          <w:color w:val="auto"/>
          <w:sz w:val="22"/>
          <w:szCs w:val="22"/>
        </w:rPr>
      </w:pPr>
      <w:r w:rsidRPr="00742E57">
        <w:rPr>
          <w:rFonts w:ascii="Times New Roman" w:hAnsi="Times New Roman"/>
          <w:color w:val="auto"/>
        </w:rPr>
        <w:t>2/3 požadované dotace na přímé náklady na konkrétní projekty mladých lidí</w:t>
      </w:r>
    </w:p>
    <w:p w14:paraId="7D8FC440" w14:textId="77777777" w:rsidR="005556B1" w:rsidRDefault="005556B1" w:rsidP="00B70413">
      <w:pPr>
        <w:rPr>
          <w:rFonts w:ascii="Times New Roman" w:hAnsi="Times New Roman"/>
          <w:b/>
          <w:color w:val="auto"/>
        </w:rPr>
      </w:pPr>
    </w:p>
    <w:p w14:paraId="415630E7" w14:textId="77777777" w:rsidR="008E332E" w:rsidRPr="002827EC" w:rsidRDefault="008E332E" w:rsidP="00E51250">
      <w:pPr>
        <w:pStyle w:val="Nadpis2"/>
        <w:numPr>
          <w:ilvl w:val="0"/>
          <w:numId w:val="19"/>
        </w:numPr>
      </w:pPr>
      <w:bookmarkStart w:id="17" w:name="_Toc422920406"/>
      <w:bookmarkStart w:id="18" w:name="_Toc458760099"/>
      <w:r w:rsidRPr="002827EC">
        <w:t>Program pro NNO s pobočnými spolky</w:t>
      </w:r>
      <w:bookmarkEnd w:id="17"/>
      <w:bookmarkEnd w:id="18"/>
    </w:p>
    <w:p w14:paraId="229EEAC2" w14:textId="77777777" w:rsidR="002D6177" w:rsidRDefault="002D6177" w:rsidP="00AD654A">
      <w:pPr>
        <w:jc w:val="both"/>
        <w:rPr>
          <w:rFonts w:ascii="Times New Roman" w:hAnsi="Times New Roman"/>
          <w:color w:val="auto"/>
        </w:rPr>
      </w:pPr>
      <w:r w:rsidRPr="002D6177">
        <w:rPr>
          <w:rFonts w:ascii="Times New Roman" w:hAnsi="Times New Roman"/>
          <w:color w:val="auto"/>
        </w:rPr>
        <w:t>Program je určen pro NNO</w:t>
      </w:r>
      <w:r>
        <w:rPr>
          <w:rFonts w:ascii="Times New Roman" w:hAnsi="Times New Roman"/>
          <w:color w:val="auto"/>
        </w:rPr>
        <w:t xml:space="preserve"> </w:t>
      </w:r>
      <w:r w:rsidRPr="002D6177">
        <w:rPr>
          <w:rFonts w:ascii="Times New Roman" w:hAnsi="Times New Roman"/>
          <w:color w:val="auto"/>
        </w:rPr>
        <w:t>pracující s dětmi a mládeží</w:t>
      </w:r>
      <w:r>
        <w:rPr>
          <w:rFonts w:ascii="Times New Roman" w:hAnsi="Times New Roman"/>
          <w:color w:val="auto"/>
        </w:rPr>
        <w:t>, které mají jeden a více pobočných spolků a nesplňují podmínky pro program č. 1.</w:t>
      </w:r>
    </w:p>
    <w:p w14:paraId="45A0C9FA" w14:textId="77777777" w:rsidR="00246C63" w:rsidRDefault="00246C63" w:rsidP="00AD654A">
      <w:pPr>
        <w:jc w:val="both"/>
        <w:rPr>
          <w:rFonts w:ascii="Times New Roman" w:hAnsi="Times New Roman"/>
          <w:color w:val="auto"/>
        </w:rPr>
      </w:pPr>
      <w:r w:rsidRPr="00246C63">
        <w:rPr>
          <w:rFonts w:ascii="Times New Roman" w:hAnsi="Times New Roman"/>
          <w:color w:val="auto"/>
        </w:rPr>
        <w:t>Základním cílem tohoto programu je podpora pravidelné celoroční činnosti NNO</w:t>
      </w:r>
      <w:r>
        <w:rPr>
          <w:rFonts w:ascii="Times New Roman" w:hAnsi="Times New Roman"/>
          <w:color w:val="auto"/>
        </w:rPr>
        <w:t xml:space="preserve"> </w:t>
      </w:r>
      <w:r w:rsidR="00EF42AE">
        <w:rPr>
          <w:rFonts w:ascii="Times New Roman" w:hAnsi="Times New Roman"/>
          <w:color w:val="auto"/>
        </w:rPr>
        <w:t>v oblasti</w:t>
      </w:r>
      <w:r w:rsidRPr="00246C63">
        <w:rPr>
          <w:rFonts w:ascii="Times New Roman" w:hAnsi="Times New Roman"/>
          <w:color w:val="auto"/>
        </w:rPr>
        <w:t xml:space="preserve"> práce s organizovanými i neorganizovanými dětmi a mládeží</w:t>
      </w:r>
      <w:r>
        <w:rPr>
          <w:rFonts w:ascii="Times New Roman" w:hAnsi="Times New Roman"/>
          <w:color w:val="auto"/>
        </w:rPr>
        <w:t>.</w:t>
      </w:r>
    </w:p>
    <w:p w14:paraId="447149D2" w14:textId="77777777" w:rsidR="00246C63" w:rsidRPr="00246C63" w:rsidRDefault="00246C63" w:rsidP="00AD654A">
      <w:pPr>
        <w:ind w:left="993"/>
        <w:jc w:val="both"/>
        <w:rPr>
          <w:rFonts w:ascii="Times New Roman" w:hAnsi="Times New Roman"/>
          <w:b/>
          <w:color w:val="auto"/>
          <w:u w:val="single"/>
        </w:rPr>
      </w:pPr>
    </w:p>
    <w:p w14:paraId="4929DA80" w14:textId="77777777" w:rsidR="002D6177" w:rsidRPr="002827EC" w:rsidRDefault="009E2757" w:rsidP="00E51250">
      <w:pPr>
        <w:pStyle w:val="Nadpis2"/>
        <w:numPr>
          <w:ilvl w:val="0"/>
          <w:numId w:val="19"/>
        </w:numPr>
      </w:pPr>
      <w:bookmarkStart w:id="19" w:name="_Toc422920407"/>
      <w:bookmarkStart w:id="20" w:name="_Toc458760100"/>
      <w:r w:rsidRPr="002827EC">
        <w:t>Program pro NNO bez pobočných spolků</w:t>
      </w:r>
      <w:bookmarkEnd w:id="19"/>
      <w:bookmarkEnd w:id="20"/>
      <w:r w:rsidR="002D6177" w:rsidRPr="002827EC">
        <w:t xml:space="preserve"> </w:t>
      </w:r>
    </w:p>
    <w:p w14:paraId="704B1F96" w14:textId="77777777" w:rsidR="00B54461" w:rsidRDefault="002D6177" w:rsidP="00AD654A">
      <w:pPr>
        <w:jc w:val="both"/>
        <w:rPr>
          <w:rFonts w:ascii="Times New Roman" w:hAnsi="Times New Roman"/>
          <w:color w:val="auto"/>
        </w:rPr>
      </w:pPr>
      <w:r w:rsidRPr="002D6177">
        <w:rPr>
          <w:rFonts w:ascii="Times New Roman" w:hAnsi="Times New Roman"/>
          <w:color w:val="auto"/>
        </w:rPr>
        <w:t>Program je určen pro NNO</w:t>
      </w:r>
      <w:r w:rsidR="00274DC1">
        <w:rPr>
          <w:rFonts w:ascii="Times New Roman" w:hAnsi="Times New Roman"/>
          <w:color w:val="auto"/>
        </w:rPr>
        <w:t xml:space="preserve"> </w:t>
      </w:r>
      <w:r w:rsidR="00274DC1" w:rsidRPr="002D6177">
        <w:rPr>
          <w:rFonts w:ascii="Times New Roman" w:hAnsi="Times New Roman"/>
          <w:color w:val="auto"/>
        </w:rPr>
        <w:t>pracující s dětmi a mládeží</w:t>
      </w:r>
      <w:r>
        <w:rPr>
          <w:rFonts w:ascii="Times New Roman" w:hAnsi="Times New Roman"/>
          <w:color w:val="auto"/>
        </w:rPr>
        <w:t>, které nemají žádný pobočný spolek.</w:t>
      </w:r>
      <w:r w:rsidR="002827EC">
        <w:rPr>
          <w:rFonts w:ascii="Times New Roman" w:hAnsi="Times New Roman"/>
          <w:color w:val="auto"/>
        </w:rPr>
        <w:t xml:space="preserve"> </w:t>
      </w:r>
      <w:r w:rsidR="00246C63" w:rsidRPr="00246C63">
        <w:rPr>
          <w:rFonts w:ascii="Times New Roman" w:hAnsi="Times New Roman"/>
          <w:color w:val="auto"/>
        </w:rPr>
        <w:t>Základním cílem tohoto programu je podpora pravidelné celoroční činnosti NNO v oblasti práce s organizovanými i neorganizovanými dětmi a mládeží</w:t>
      </w:r>
      <w:r w:rsidR="00246C63">
        <w:rPr>
          <w:rFonts w:ascii="Times New Roman" w:hAnsi="Times New Roman"/>
          <w:color w:val="auto"/>
        </w:rPr>
        <w:t>.</w:t>
      </w:r>
      <w:r w:rsidR="00246C63" w:rsidRPr="00246C63">
        <w:rPr>
          <w:rFonts w:ascii="Times New Roman" w:hAnsi="Times New Roman"/>
          <w:color w:val="auto"/>
        </w:rPr>
        <w:t xml:space="preserve"> </w:t>
      </w:r>
    </w:p>
    <w:p w14:paraId="04880FA1" w14:textId="77777777" w:rsidR="00B54461" w:rsidRDefault="00B54461" w:rsidP="00AD654A">
      <w:pPr>
        <w:jc w:val="both"/>
        <w:rPr>
          <w:rFonts w:ascii="Times New Roman" w:hAnsi="Times New Roman"/>
          <w:color w:val="auto"/>
        </w:rPr>
      </w:pPr>
    </w:p>
    <w:p w14:paraId="65B038D7" w14:textId="05556545" w:rsidR="00246C63" w:rsidRPr="00B54461" w:rsidRDefault="004E05A3" w:rsidP="00AD654A">
      <w:pPr>
        <w:jc w:val="both"/>
        <w:rPr>
          <w:rFonts w:ascii="Times New Roman" w:hAnsi="Times New Roman"/>
          <w:b/>
          <w:color w:val="auto"/>
        </w:rPr>
      </w:pPr>
      <w:r>
        <w:rPr>
          <w:rFonts w:ascii="Times New Roman" w:hAnsi="Times New Roman"/>
          <w:b/>
          <w:color w:val="auto"/>
        </w:rPr>
        <w:t xml:space="preserve">Požadovaná výše dotace </w:t>
      </w:r>
      <w:r w:rsidR="00FA7C71">
        <w:rPr>
          <w:rFonts w:ascii="Times New Roman" w:hAnsi="Times New Roman"/>
          <w:b/>
          <w:color w:val="auto"/>
        </w:rPr>
        <w:t xml:space="preserve">na projekty s místní nebo regionální působností </w:t>
      </w:r>
      <w:r>
        <w:rPr>
          <w:rFonts w:ascii="Times New Roman" w:hAnsi="Times New Roman"/>
          <w:b/>
          <w:color w:val="auto"/>
        </w:rPr>
        <w:t xml:space="preserve">musí být v rozmezí </w:t>
      </w:r>
      <w:r w:rsidR="00FA7C71">
        <w:rPr>
          <w:rFonts w:ascii="Times New Roman" w:hAnsi="Times New Roman"/>
          <w:b/>
          <w:color w:val="auto"/>
        </w:rPr>
        <w:t xml:space="preserve">50 000 – 350 000 </w:t>
      </w:r>
      <w:r w:rsidR="00CA6B17">
        <w:rPr>
          <w:rFonts w:ascii="Times New Roman" w:hAnsi="Times New Roman"/>
          <w:b/>
          <w:color w:val="auto"/>
        </w:rPr>
        <w:t>K</w:t>
      </w:r>
      <w:r w:rsidR="00FA7C71">
        <w:rPr>
          <w:rFonts w:ascii="Times New Roman" w:hAnsi="Times New Roman"/>
          <w:b/>
          <w:color w:val="auto"/>
        </w:rPr>
        <w:t>č.</w:t>
      </w:r>
      <w:r w:rsidR="00330D90">
        <w:rPr>
          <w:rFonts w:ascii="Times New Roman" w:hAnsi="Times New Roman"/>
          <w:b/>
          <w:color w:val="auto"/>
        </w:rPr>
        <w:t xml:space="preserve"> Vyšší dotaci je možné získat pouze na projekty s nadregionálním dopadem.</w:t>
      </w:r>
    </w:p>
    <w:p w14:paraId="34816FDD" w14:textId="77777777" w:rsidR="00965FDE" w:rsidRDefault="00965FDE" w:rsidP="00B70413">
      <w:pPr>
        <w:rPr>
          <w:rFonts w:ascii="Times New Roman" w:hAnsi="Times New Roman"/>
          <w:color w:val="auto"/>
        </w:rPr>
      </w:pPr>
    </w:p>
    <w:p w14:paraId="64AD505E" w14:textId="77777777" w:rsidR="00343807" w:rsidRPr="00B56A4A" w:rsidRDefault="00B56A4A" w:rsidP="004B7D8E">
      <w:pPr>
        <w:pStyle w:val="Nadpis1"/>
        <w:numPr>
          <w:ilvl w:val="0"/>
          <w:numId w:val="53"/>
        </w:numPr>
      </w:pPr>
      <w:bookmarkStart w:id="21" w:name="_Toc422920408"/>
      <w:bookmarkStart w:id="22" w:name="_Toc458760101"/>
      <w:r w:rsidRPr="00B56A4A">
        <w:t xml:space="preserve">Harmonogram </w:t>
      </w:r>
      <w:r w:rsidR="004F5EBD">
        <w:t>P</w:t>
      </w:r>
      <w:r w:rsidR="004F5EBD" w:rsidRPr="00B56A4A">
        <w:t>rogramů</w:t>
      </w:r>
      <w:bookmarkEnd w:id="21"/>
      <w:r w:rsidR="00EF42AE">
        <w:rPr>
          <w:rStyle w:val="Znakapoznpodarou"/>
        </w:rPr>
        <w:footnoteReference w:id="3"/>
      </w:r>
      <w:bookmarkEnd w:id="22"/>
    </w:p>
    <w:p w14:paraId="67F1133E" w14:textId="77777777" w:rsidR="00B14B2F" w:rsidRDefault="00B14B2F" w:rsidP="0035017F">
      <w:pPr>
        <w:jc w:val="both"/>
        <w:rPr>
          <w:rFonts w:ascii="Times New Roman" w:hAnsi="Times New Roman"/>
          <w:b/>
          <w:color w:val="auto"/>
        </w:rPr>
      </w:pPr>
    </w:p>
    <w:p w14:paraId="267C1D59" w14:textId="77EA5458" w:rsidR="007E032A" w:rsidRDefault="00B56A4A" w:rsidP="0035017F">
      <w:pPr>
        <w:jc w:val="both"/>
        <w:rPr>
          <w:rFonts w:ascii="Times New Roman" w:hAnsi="Times New Roman"/>
          <w:color w:val="auto"/>
        </w:rPr>
      </w:pPr>
      <w:r w:rsidRPr="00AE0EC1">
        <w:rPr>
          <w:rFonts w:ascii="Times New Roman" w:hAnsi="Times New Roman"/>
          <w:b/>
          <w:color w:val="auto"/>
        </w:rPr>
        <w:t>d</w:t>
      </w:r>
      <w:r w:rsidR="00145428" w:rsidRPr="00AE0EC1">
        <w:rPr>
          <w:rFonts w:ascii="Times New Roman" w:hAnsi="Times New Roman"/>
          <w:b/>
          <w:color w:val="auto"/>
        </w:rPr>
        <w:t xml:space="preserve">o </w:t>
      </w:r>
      <w:r w:rsidR="00387C1A">
        <w:rPr>
          <w:rFonts w:ascii="Times New Roman" w:hAnsi="Times New Roman"/>
          <w:b/>
          <w:color w:val="auto"/>
        </w:rPr>
        <w:t>konce srpna</w:t>
      </w:r>
      <w:r w:rsidR="00173554">
        <w:rPr>
          <w:rFonts w:ascii="Times New Roman" w:hAnsi="Times New Roman"/>
          <w:color w:val="auto"/>
        </w:rPr>
        <w:t xml:space="preserve"> </w:t>
      </w:r>
      <w:r w:rsidR="00145428">
        <w:rPr>
          <w:rFonts w:ascii="Times New Roman" w:hAnsi="Times New Roman"/>
          <w:color w:val="auto"/>
        </w:rPr>
        <w:t xml:space="preserve">– vyhlášení </w:t>
      </w:r>
      <w:r w:rsidR="007E032A">
        <w:rPr>
          <w:rFonts w:ascii="Times New Roman" w:hAnsi="Times New Roman"/>
          <w:color w:val="auto"/>
        </w:rPr>
        <w:t xml:space="preserve">výzvy </w:t>
      </w:r>
      <w:r w:rsidR="004F5EBD">
        <w:rPr>
          <w:rFonts w:ascii="Times New Roman" w:hAnsi="Times New Roman"/>
          <w:color w:val="auto"/>
        </w:rPr>
        <w:t xml:space="preserve">k </w:t>
      </w:r>
      <w:r w:rsidR="007E032A">
        <w:rPr>
          <w:rFonts w:ascii="Times New Roman" w:hAnsi="Times New Roman"/>
          <w:color w:val="auto"/>
        </w:rPr>
        <w:t xml:space="preserve">předkládání žádostí </w:t>
      </w:r>
      <w:r w:rsidR="004F5EBD">
        <w:rPr>
          <w:rFonts w:ascii="Times New Roman" w:hAnsi="Times New Roman"/>
          <w:color w:val="auto"/>
        </w:rPr>
        <w:t xml:space="preserve">o dotaci </w:t>
      </w:r>
      <w:r w:rsidR="00EF42AE">
        <w:rPr>
          <w:rFonts w:ascii="Times New Roman" w:hAnsi="Times New Roman"/>
          <w:color w:val="auto"/>
        </w:rPr>
        <w:t xml:space="preserve">a priorit </w:t>
      </w:r>
    </w:p>
    <w:p w14:paraId="027EA16C" w14:textId="77777777" w:rsidR="00145428" w:rsidRDefault="00145428" w:rsidP="0035017F">
      <w:pPr>
        <w:jc w:val="both"/>
        <w:rPr>
          <w:rFonts w:ascii="Times New Roman" w:hAnsi="Times New Roman"/>
          <w:color w:val="auto"/>
        </w:rPr>
      </w:pPr>
      <w:r w:rsidRPr="00AE0EC1">
        <w:rPr>
          <w:rFonts w:ascii="Times New Roman" w:hAnsi="Times New Roman"/>
          <w:b/>
          <w:color w:val="auto"/>
        </w:rPr>
        <w:t xml:space="preserve">31. </w:t>
      </w:r>
      <w:r w:rsidR="00910933">
        <w:rPr>
          <w:rFonts w:ascii="Times New Roman" w:hAnsi="Times New Roman"/>
          <w:b/>
          <w:color w:val="auto"/>
        </w:rPr>
        <w:t>10.</w:t>
      </w:r>
      <w:r>
        <w:rPr>
          <w:rFonts w:ascii="Times New Roman" w:hAnsi="Times New Roman"/>
          <w:color w:val="auto"/>
        </w:rPr>
        <w:t xml:space="preserve"> - </w:t>
      </w:r>
      <w:r w:rsidR="00910933">
        <w:rPr>
          <w:rFonts w:ascii="Times New Roman" w:hAnsi="Times New Roman"/>
          <w:color w:val="auto"/>
        </w:rPr>
        <w:t xml:space="preserve">uzávěrka pro </w:t>
      </w:r>
      <w:r>
        <w:rPr>
          <w:rFonts w:ascii="Times New Roman" w:hAnsi="Times New Roman"/>
          <w:color w:val="auto"/>
        </w:rPr>
        <w:t xml:space="preserve">přijímání žádostí </w:t>
      </w:r>
      <w:r w:rsidR="00910933">
        <w:rPr>
          <w:rFonts w:ascii="Times New Roman" w:hAnsi="Times New Roman"/>
          <w:color w:val="auto"/>
        </w:rPr>
        <w:t>o dotaci</w:t>
      </w:r>
    </w:p>
    <w:p w14:paraId="4F0367A7" w14:textId="03F78BE4" w:rsidR="00145428" w:rsidRDefault="00B56A4A" w:rsidP="0035017F">
      <w:pPr>
        <w:jc w:val="both"/>
        <w:rPr>
          <w:rFonts w:ascii="Times New Roman" w:hAnsi="Times New Roman"/>
          <w:color w:val="auto"/>
        </w:rPr>
      </w:pPr>
      <w:r w:rsidRPr="0087078B">
        <w:rPr>
          <w:rFonts w:ascii="Times New Roman" w:hAnsi="Times New Roman"/>
          <w:b/>
          <w:color w:val="auto"/>
        </w:rPr>
        <w:t xml:space="preserve">listopad </w:t>
      </w:r>
      <w:r w:rsidR="0087078B">
        <w:rPr>
          <w:rFonts w:ascii="Times New Roman" w:hAnsi="Times New Roman"/>
          <w:b/>
          <w:color w:val="auto"/>
        </w:rPr>
        <w:t>–</w:t>
      </w:r>
      <w:r w:rsidR="0087078B" w:rsidRPr="0087078B">
        <w:rPr>
          <w:rFonts w:ascii="Times New Roman" w:hAnsi="Times New Roman"/>
          <w:b/>
          <w:color w:val="auto"/>
        </w:rPr>
        <w:t xml:space="preserve"> prosinec</w:t>
      </w:r>
      <w:r w:rsidR="0087078B">
        <w:rPr>
          <w:rFonts w:ascii="Times New Roman" w:hAnsi="Times New Roman"/>
          <w:color w:val="auto"/>
        </w:rPr>
        <w:t xml:space="preserve"> </w:t>
      </w:r>
      <w:r>
        <w:rPr>
          <w:rFonts w:ascii="Times New Roman" w:hAnsi="Times New Roman"/>
          <w:color w:val="auto"/>
        </w:rPr>
        <w:t>– formální a odborné hodnocení projektů</w:t>
      </w:r>
    </w:p>
    <w:p w14:paraId="50AC4D15" w14:textId="77777777" w:rsidR="00B56A4A" w:rsidRDefault="00B56A4A" w:rsidP="0035017F">
      <w:pPr>
        <w:jc w:val="both"/>
        <w:rPr>
          <w:rFonts w:ascii="Times New Roman" w:hAnsi="Times New Roman"/>
          <w:color w:val="auto"/>
        </w:rPr>
      </w:pPr>
      <w:r w:rsidRPr="00AE0EC1">
        <w:rPr>
          <w:rFonts w:ascii="Times New Roman" w:hAnsi="Times New Roman"/>
          <w:b/>
          <w:color w:val="auto"/>
        </w:rPr>
        <w:t>prosin</w:t>
      </w:r>
      <w:r w:rsidR="00910933">
        <w:rPr>
          <w:rFonts w:ascii="Times New Roman" w:hAnsi="Times New Roman"/>
          <w:b/>
          <w:color w:val="auto"/>
        </w:rPr>
        <w:t>e</w:t>
      </w:r>
      <w:r w:rsidRPr="00AE0EC1">
        <w:rPr>
          <w:rFonts w:ascii="Times New Roman" w:hAnsi="Times New Roman"/>
          <w:b/>
          <w:color w:val="auto"/>
        </w:rPr>
        <w:t>c</w:t>
      </w:r>
      <w:r>
        <w:rPr>
          <w:rFonts w:ascii="Times New Roman" w:hAnsi="Times New Roman"/>
          <w:color w:val="auto"/>
        </w:rPr>
        <w:t xml:space="preserve"> – zasedání hodnotící komise</w:t>
      </w:r>
    </w:p>
    <w:p w14:paraId="7D16002F" w14:textId="77777777" w:rsidR="00B56A4A" w:rsidRDefault="00B56A4A" w:rsidP="0035017F">
      <w:pPr>
        <w:jc w:val="both"/>
        <w:rPr>
          <w:rFonts w:ascii="Times New Roman" w:hAnsi="Times New Roman"/>
          <w:color w:val="auto"/>
        </w:rPr>
      </w:pPr>
      <w:r w:rsidRPr="00AE0EC1">
        <w:rPr>
          <w:rFonts w:ascii="Times New Roman" w:hAnsi="Times New Roman"/>
          <w:b/>
          <w:color w:val="auto"/>
        </w:rPr>
        <w:t>do 31. 12.</w:t>
      </w:r>
      <w:r>
        <w:rPr>
          <w:rFonts w:ascii="Times New Roman" w:hAnsi="Times New Roman"/>
          <w:color w:val="auto"/>
        </w:rPr>
        <w:t xml:space="preserve"> – zveřejnění seznamu </w:t>
      </w:r>
      <w:r w:rsidR="001810BE">
        <w:rPr>
          <w:rFonts w:ascii="Times New Roman" w:hAnsi="Times New Roman"/>
          <w:color w:val="auto"/>
        </w:rPr>
        <w:t>žádostí, které úspěšně prošly výběrovým řízením</w:t>
      </w:r>
    </w:p>
    <w:p w14:paraId="5011F7F2" w14:textId="77777777" w:rsidR="00343807" w:rsidRDefault="00910933" w:rsidP="0035017F">
      <w:pPr>
        <w:jc w:val="both"/>
        <w:rPr>
          <w:rFonts w:ascii="Times New Roman" w:hAnsi="Times New Roman"/>
          <w:color w:val="auto"/>
        </w:rPr>
      </w:pPr>
      <w:r>
        <w:rPr>
          <w:rFonts w:ascii="Times New Roman" w:hAnsi="Times New Roman"/>
          <w:b/>
          <w:color w:val="auto"/>
        </w:rPr>
        <w:t>leden</w:t>
      </w:r>
      <w:r w:rsidR="00B56A4A">
        <w:rPr>
          <w:rFonts w:ascii="Times New Roman" w:hAnsi="Times New Roman"/>
          <w:color w:val="auto"/>
        </w:rPr>
        <w:t xml:space="preserve"> – předložení výsledků ke schválení do porady vedení MŠMT </w:t>
      </w:r>
    </w:p>
    <w:p w14:paraId="5C61D5E8" w14:textId="77777777" w:rsidR="00B96950" w:rsidRDefault="00B96950" w:rsidP="0035017F">
      <w:pPr>
        <w:jc w:val="both"/>
        <w:rPr>
          <w:rFonts w:ascii="Times New Roman" w:hAnsi="Times New Roman"/>
          <w:color w:val="auto"/>
        </w:rPr>
      </w:pPr>
      <w:r w:rsidRPr="00AE0EC1">
        <w:rPr>
          <w:rFonts w:ascii="Times New Roman" w:hAnsi="Times New Roman"/>
          <w:b/>
          <w:color w:val="auto"/>
        </w:rPr>
        <w:t>do 31.</w:t>
      </w:r>
      <w:r w:rsidR="00910933">
        <w:rPr>
          <w:rFonts w:ascii="Times New Roman" w:hAnsi="Times New Roman"/>
          <w:b/>
          <w:color w:val="auto"/>
        </w:rPr>
        <w:t xml:space="preserve"> </w:t>
      </w:r>
      <w:r w:rsidRPr="00AE0EC1">
        <w:rPr>
          <w:rFonts w:ascii="Times New Roman" w:hAnsi="Times New Roman"/>
          <w:b/>
          <w:color w:val="auto"/>
        </w:rPr>
        <w:t>1</w:t>
      </w:r>
      <w:r>
        <w:rPr>
          <w:rFonts w:ascii="Times New Roman" w:hAnsi="Times New Roman"/>
          <w:color w:val="auto"/>
        </w:rPr>
        <w:t xml:space="preserve">. – zveřejnění výsledků </w:t>
      </w:r>
      <w:r w:rsidR="004F5EBD">
        <w:rPr>
          <w:rFonts w:ascii="Times New Roman" w:hAnsi="Times New Roman"/>
          <w:color w:val="auto"/>
        </w:rPr>
        <w:t xml:space="preserve">dotačního řízení </w:t>
      </w:r>
      <w:r>
        <w:rPr>
          <w:rFonts w:ascii="Times New Roman" w:hAnsi="Times New Roman"/>
          <w:color w:val="auto"/>
        </w:rPr>
        <w:t>na webové stránce MŠMT</w:t>
      </w:r>
    </w:p>
    <w:p w14:paraId="3057FAB3" w14:textId="77777777" w:rsidR="00B96950" w:rsidRDefault="00B96950" w:rsidP="0035017F">
      <w:pPr>
        <w:jc w:val="both"/>
        <w:rPr>
          <w:rFonts w:ascii="Times New Roman" w:hAnsi="Times New Roman"/>
          <w:color w:val="auto"/>
        </w:rPr>
      </w:pPr>
      <w:r w:rsidRPr="00AE0EC1">
        <w:rPr>
          <w:rFonts w:ascii="Times New Roman" w:hAnsi="Times New Roman"/>
          <w:b/>
          <w:color w:val="auto"/>
        </w:rPr>
        <w:t>do 31.</w:t>
      </w:r>
      <w:r w:rsidR="00910933">
        <w:rPr>
          <w:rFonts w:ascii="Times New Roman" w:hAnsi="Times New Roman"/>
          <w:b/>
          <w:color w:val="auto"/>
        </w:rPr>
        <w:t xml:space="preserve"> </w:t>
      </w:r>
      <w:r w:rsidRPr="00AE0EC1">
        <w:rPr>
          <w:rFonts w:ascii="Times New Roman" w:hAnsi="Times New Roman"/>
          <w:b/>
          <w:color w:val="auto"/>
        </w:rPr>
        <w:t>1</w:t>
      </w:r>
      <w:r>
        <w:rPr>
          <w:rFonts w:ascii="Times New Roman" w:hAnsi="Times New Roman"/>
          <w:color w:val="auto"/>
        </w:rPr>
        <w:t>. – konečný termín pro zaslání vyúčtování a závěrečných zpráv</w:t>
      </w:r>
      <w:r w:rsidR="001F3187">
        <w:rPr>
          <w:rFonts w:ascii="Times New Roman" w:hAnsi="Times New Roman"/>
          <w:color w:val="auto"/>
        </w:rPr>
        <w:t xml:space="preserve"> za předchozí rok</w:t>
      </w:r>
      <w:r w:rsidR="00A90679">
        <w:rPr>
          <w:rFonts w:ascii="Times New Roman" w:hAnsi="Times New Roman"/>
          <w:color w:val="auto"/>
        </w:rPr>
        <w:t xml:space="preserve"> (ze strany NNO)</w:t>
      </w:r>
    </w:p>
    <w:p w14:paraId="3A398191" w14:textId="7E7B6AA9" w:rsidR="00B96950" w:rsidRDefault="00B96950" w:rsidP="0035017F">
      <w:pPr>
        <w:jc w:val="both"/>
        <w:rPr>
          <w:rFonts w:ascii="Times New Roman" w:hAnsi="Times New Roman"/>
          <w:color w:val="auto"/>
        </w:rPr>
      </w:pPr>
      <w:r w:rsidRPr="00AE0EC1">
        <w:rPr>
          <w:rFonts w:ascii="Times New Roman" w:hAnsi="Times New Roman"/>
          <w:b/>
          <w:color w:val="auto"/>
        </w:rPr>
        <w:t>únor</w:t>
      </w:r>
      <w:r>
        <w:rPr>
          <w:rFonts w:ascii="Times New Roman" w:hAnsi="Times New Roman"/>
          <w:color w:val="auto"/>
        </w:rPr>
        <w:t xml:space="preserve"> – kontrola </w:t>
      </w:r>
      <w:r w:rsidR="00F435F2">
        <w:rPr>
          <w:rFonts w:ascii="Times New Roman" w:hAnsi="Times New Roman"/>
          <w:color w:val="auto"/>
        </w:rPr>
        <w:t xml:space="preserve">vyúčtování </w:t>
      </w:r>
      <w:r w:rsidR="0087078B">
        <w:rPr>
          <w:rFonts w:ascii="Times New Roman" w:hAnsi="Times New Roman"/>
          <w:color w:val="auto"/>
        </w:rPr>
        <w:t>poskytnuté dotace</w:t>
      </w:r>
    </w:p>
    <w:p w14:paraId="4B2C57AA" w14:textId="77777777" w:rsidR="00246C63" w:rsidRDefault="00B96950" w:rsidP="0035017F">
      <w:pPr>
        <w:jc w:val="both"/>
        <w:rPr>
          <w:rFonts w:ascii="Times New Roman" w:hAnsi="Times New Roman"/>
          <w:color w:val="auto"/>
        </w:rPr>
      </w:pPr>
      <w:r w:rsidRPr="00AE0EC1">
        <w:rPr>
          <w:rFonts w:ascii="Times New Roman" w:hAnsi="Times New Roman"/>
          <w:b/>
          <w:color w:val="auto"/>
        </w:rPr>
        <w:t>do 31.</w:t>
      </w:r>
      <w:r w:rsidR="007E032A">
        <w:rPr>
          <w:rFonts w:ascii="Times New Roman" w:hAnsi="Times New Roman"/>
          <w:b/>
          <w:color w:val="auto"/>
        </w:rPr>
        <w:t xml:space="preserve"> </w:t>
      </w:r>
      <w:r w:rsidR="00910933">
        <w:rPr>
          <w:rFonts w:ascii="Times New Roman" w:hAnsi="Times New Roman"/>
          <w:b/>
          <w:color w:val="auto"/>
        </w:rPr>
        <w:t>3.</w:t>
      </w:r>
      <w:r w:rsidR="00910933">
        <w:rPr>
          <w:rFonts w:ascii="Times New Roman" w:hAnsi="Times New Roman"/>
          <w:color w:val="auto"/>
        </w:rPr>
        <w:t xml:space="preserve"> </w:t>
      </w:r>
      <w:r>
        <w:rPr>
          <w:rFonts w:ascii="Times New Roman" w:hAnsi="Times New Roman"/>
          <w:color w:val="auto"/>
        </w:rPr>
        <w:t xml:space="preserve">– </w:t>
      </w:r>
      <w:r w:rsidR="00AE0EC1">
        <w:rPr>
          <w:rFonts w:ascii="Times New Roman" w:hAnsi="Times New Roman"/>
          <w:color w:val="auto"/>
        </w:rPr>
        <w:t xml:space="preserve">vydání rozhodnutí a </w:t>
      </w:r>
      <w:r w:rsidR="004F5EBD">
        <w:rPr>
          <w:rFonts w:ascii="Times New Roman" w:hAnsi="Times New Roman"/>
          <w:color w:val="auto"/>
        </w:rPr>
        <w:t xml:space="preserve">zaslání finančních prostředků </w:t>
      </w:r>
      <w:r w:rsidR="00AE0EC1">
        <w:rPr>
          <w:rFonts w:ascii="Times New Roman" w:hAnsi="Times New Roman"/>
          <w:color w:val="auto"/>
        </w:rPr>
        <w:t>úspěšným žadatelům</w:t>
      </w:r>
      <w:r>
        <w:rPr>
          <w:rFonts w:ascii="Times New Roman" w:hAnsi="Times New Roman"/>
          <w:color w:val="auto"/>
        </w:rPr>
        <w:t xml:space="preserve">  </w:t>
      </w:r>
    </w:p>
    <w:p w14:paraId="72CC46E3" w14:textId="77777777" w:rsidR="00B54461" w:rsidRDefault="00B54461" w:rsidP="0035017F">
      <w:pPr>
        <w:jc w:val="both"/>
        <w:rPr>
          <w:rFonts w:ascii="Times New Roman" w:hAnsi="Times New Roman"/>
          <w:color w:val="auto"/>
        </w:rPr>
      </w:pPr>
    </w:p>
    <w:p w14:paraId="21C86389" w14:textId="77777777" w:rsidR="00B54461" w:rsidRDefault="00B54461" w:rsidP="0035017F">
      <w:pPr>
        <w:jc w:val="both"/>
        <w:rPr>
          <w:rFonts w:ascii="Times New Roman" w:hAnsi="Times New Roman"/>
          <w:color w:val="auto"/>
        </w:rPr>
      </w:pPr>
    </w:p>
    <w:p w14:paraId="1F9F35FE" w14:textId="77777777" w:rsidR="00B54461" w:rsidRDefault="00B54461" w:rsidP="0035017F">
      <w:pPr>
        <w:jc w:val="both"/>
        <w:rPr>
          <w:rFonts w:ascii="Times New Roman" w:hAnsi="Times New Roman"/>
          <w:color w:val="auto"/>
        </w:rPr>
      </w:pPr>
    </w:p>
    <w:p w14:paraId="39E72618" w14:textId="77777777" w:rsidR="00B54461" w:rsidRDefault="00B54461" w:rsidP="0035017F">
      <w:pPr>
        <w:jc w:val="both"/>
        <w:rPr>
          <w:rFonts w:ascii="Times New Roman" w:hAnsi="Times New Roman"/>
          <w:color w:val="auto"/>
        </w:rPr>
      </w:pPr>
    </w:p>
    <w:p w14:paraId="73AD31DE" w14:textId="77777777" w:rsidR="00B54461" w:rsidRDefault="00B54461" w:rsidP="0035017F">
      <w:pPr>
        <w:jc w:val="both"/>
        <w:rPr>
          <w:rFonts w:ascii="Times New Roman" w:hAnsi="Times New Roman"/>
          <w:color w:val="auto"/>
        </w:rPr>
      </w:pPr>
    </w:p>
    <w:p w14:paraId="565F18F8" w14:textId="77777777" w:rsidR="00B54461" w:rsidRDefault="00B54461" w:rsidP="0035017F">
      <w:pPr>
        <w:jc w:val="both"/>
        <w:rPr>
          <w:rFonts w:ascii="Times New Roman" w:hAnsi="Times New Roman"/>
          <w:color w:val="auto"/>
        </w:rPr>
      </w:pPr>
    </w:p>
    <w:p w14:paraId="194DBDBC" w14:textId="77777777" w:rsidR="00B54461" w:rsidRDefault="00B54461" w:rsidP="0035017F">
      <w:pPr>
        <w:jc w:val="both"/>
        <w:rPr>
          <w:rFonts w:ascii="Times New Roman" w:hAnsi="Times New Roman"/>
          <w:color w:val="auto"/>
        </w:rPr>
      </w:pPr>
    </w:p>
    <w:p w14:paraId="7F2BF33D" w14:textId="77777777" w:rsidR="00E60517" w:rsidRDefault="00E60517" w:rsidP="00E75051">
      <w:pPr>
        <w:jc w:val="both"/>
        <w:rPr>
          <w:i/>
        </w:rPr>
      </w:pPr>
      <w:bookmarkStart w:id="23" w:name="_Toc390076783"/>
    </w:p>
    <w:p w14:paraId="541F6D3C" w14:textId="77777777" w:rsidR="00D53E85" w:rsidRDefault="0035017F" w:rsidP="004B7D8E">
      <w:pPr>
        <w:pStyle w:val="Nadpis1"/>
        <w:numPr>
          <w:ilvl w:val="0"/>
          <w:numId w:val="53"/>
        </w:numPr>
      </w:pPr>
      <w:bookmarkStart w:id="24" w:name="_Toc422920409"/>
      <w:bookmarkStart w:id="25" w:name="_Toc458760102"/>
      <w:r w:rsidRPr="00E820B3">
        <w:lastRenderedPageBreak/>
        <w:t xml:space="preserve">Účast </w:t>
      </w:r>
      <w:r w:rsidR="007F138C">
        <w:t>v</w:t>
      </w:r>
      <w:r w:rsidR="00274DC1">
        <w:t xml:space="preserve"> </w:t>
      </w:r>
      <w:r w:rsidRPr="00E820B3">
        <w:t>Programech</w:t>
      </w:r>
      <w:bookmarkEnd w:id="23"/>
      <w:bookmarkEnd w:id="24"/>
      <w:bookmarkEnd w:id="25"/>
    </w:p>
    <w:p w14:paraId="54AE7D39" w14:textId="77777777" w:rsidR="00E351EA" w:rsidRPr="00AD654A" w:rsidRDefault="009771BA" w:rsidP="00E51250">
      <w:pPr>
        <w:pStyle w:val="Nadpis2"/>
        <w:numPr>
          <w:ilvl w:val="0"/>
          <w:numId w:val="20"/>
        </w:numPr>
        <w:spacing w:after="0"/>
        <w:jc w:val="both"/>
        <w:rPr>
          <w:sz w:val="24"/>
        </w:rPr>
      </w:pPr>
      <w:bookmarkStart w:id="26" w:name="_Toc422920410"/>
      <w:bookmarkStart w:id="27" w:name="_Toc458760103"/>
      <w:r>
        <w:rPr>
          <w:rStyle w:val="Nadpis2Char"/>
          <w:b/>
        </w:rPr>
        <w:t>Dotace mohou být poskytovány</w:t>
      </w:r>
      <w:bookmarkEnd w:id="26"/>
      <w:bookmarkEnd w:id="27"/>
      <w:r w:rsidR="0097579A" w:rsidRPr="00AD654A">
        <w:rPr>
          <w:b w:val="0"/>
          <w:sz w:val="24"/>
        </w:rPr>
        <w:t xml:space="preserve"> </w:t>
      </w:r>
    </w:p>
    <w:p w14:paraId="4506D929" w14:textId="77777777" w:rsidR="0035017F" w:rsidRPr="00F849E2" w:rsidRDefault="0035017F" w:rsidP="0035017F">
      <w:pPr>
        <w:rPr>
          <w:rFonts w:ascii="Times New Roman" w:hAnsi="Times New Roman"/>
          <w:color w:val="auto"/>
        </w:rPr>
      </w:pPr>
    </w:p>
    <w:p w14:paraId="32C5D17D" w14:textId="77777777" w:rsidR="009771BA" w:rsidRPr="009771BA" w:rsidRDefault="009771BA" w:rsidP="009771BA">
      <w:pPr>
        <w:numPr>
          <w:ilvl w:val="0"/>
          <w:numId w:val="6"/>
        </w:numPr>
        <w:tabs>
          <w:tab w:val="clear" w:pos="786"/>
          <w:tab w:val="num" w:pos="720"/>
        </w:tabs>
        <w:ind w:left="720" w:right="3"/>
        <w:jc w:val="both"/>
        <w:rPr>
          <w:rFonts w:ascii="Times New Roman" w:hAnsi="Times New Roman"/>
          <w:bCs/>
          <w:color w:val="auto"/>
        </w:rPr>
      </w:pPr>
      <w:r w:rsidRPr="009771BA">
        <w:rPr>
          <w:rFonts w:ascii="Times New Roman" w:hAnsi="Times New Roman"/>
          <w:bCs/>
          <w:color w:val="auto"/>
        </w:rPr>
        <w:t xml:space="preserve">podle § 7 odst. 1 písm. e) zákona č. 218/2000 Sb. </w:t>
      </w:r>
      <w:r w:rsidRPr="009771BA">
        <w:rPr>
          <w:rFonts w:ascii="Times New Roman" w:hAnsi="Times New Roman"/>
          <w:b/>
          <w:bCs/>
          <w:color w:val="auto"/>
        </w:rPr>
        <w:t>spolkům</w:t>
      </w:r>
      <w:r w:rsidRPr="009771BA">
        <w:rPr>
          <w:rFonts w:ascii="Times New Roman" w:hAnsi="Times New Roman"/>
          <w:bCs/>
          <w:color w:val="auto"/>
        </w:rPr>
        <w:t>, zřízeným podle zákona č. 89/2012 Sb., občanský zákoník,</w:t>
      </w:r>
    </w:p>
    <w:p w14:paraId="6A0268D9" w14:textId="77777777" w:rsidR="009771BA" w:rsidRPr="009771BA" w:rsidRDefault="009771BA" w:rsidP="009771BA">
      <w:pPr>
        <w:ind w:right="3"/>
        <w:rPr>
          <w:rFonts w:ascii="Times New Roman" w:hAnsi="Times New Roman"/>
          <w:bCs/>
          <w:color w:val="auto"/>
        </w:rPr>
      </w:pPr>
    </w:p>
    <w:p w14:paraId="797D2EC3" w14:textId="77777777" w:rsidR="009771BA" w:rsidRPr="009771BA" w:rsidRDefault="009771BA" w:rsidP="009771BA">
      <w:pPr>
        <w:numPr>
          <w:ilvl w:val="0"/>
          <w:numId w:val="6"/>
        </w:numPr>
        <w:tabs>
          <w:tab w:val="clear" w:pos="786"/>
          <w:tab w:val="num" w:pos="720"/>
        </w:tabs>
        <w:ind w:left="720" w:right="3"/>
        <w:jc w:val="both"/>
        <w:rPr>
          <w:rFonts w:ascii="Times New Roman" w:hAnsi="Times New Roman"/>
          <w:bCs/>
          <w:color w:val="auto"/>
        </w:rPr>
      </w:pPr>
      <w:r w:rsidRPr="009771BA">
        <w:rPr>
          <w:rFonts w:ascii="Times New Roman" w:hAnsi="Times New Roman"/>
          <w:bCs/>
          <w:color w:val="auto"/>
        </w:rPr>
        <w:t>podle § 7 odst. 1 písm. i) zákona č. 218/2000 Sb.</w:t>
      </w:r>
      <w:r w:rsidRPr="009771BA">
        <w:rPr>
          <w:rFonts w:ascii="Times New Roman" w:hAnsi="Times New Roman"/>
          <w:b/>
          <w:bCs/>
          <w:color w:val="auto"/>
        </w:rPr>
        <w:t xml:space="preserve"> ústavům</w:t>
      </w:r>
      <w:r w:rsidRPr="009771BA">
        <w:rPr>
          <w:rFonts w:ascii="Times New Roman" w:hAnsi="Times New Roman"/>
          <w:bCs/>
          <w:color w:val="auto"/>
        </w:rPr>
        <w:t>, zřízeným podle zákona č. 89/2012 Sb., občanský zákoník,</w:t>
      </w:r>
    </w:p>
    <w:p w14:paraId="5277D830" w14:textId="77777777" w:rsidR="009771BA" w:rsidRPr="009771BA" w:rsidRDefault="009771BA" w:rsidP="009771BA">
      <w:pPr>
        <w:ind w:right="3"/>
        <w:rPr>
          <w:rFonts w:ascii="Times New Roman" w:hAnsi="Times New Roman"/>
          <w:bCs/>
          <w:color w:val="auto"/>
        </w:rPr>
      </w:pPr>
    </w:p>
    <w:p w14:paraId="5AAD9243" w14:textId="77777777" w:rsidR="009771BA" w:rsidRPr="009771BA" w:rsidRDefault="009771BA" w:rsidP="009771BA">
      <w:pPr>
        <w:numPr>
          <w:ilvl w:val="0"/>
          <w:numId w:val="6"/>
        </w:numPr>
        <w:tabs>
          <w:tab w:val="clear" w:pos="786"/>
          <w:tab w:val="num" w:pos="720"/>
        </w:tabs>
        <w:ind w:left="720" w:right="3"/>
        <w:jc w:val="both"/>
        <w:rPr>
          <w:rFonts w:ascii="Times New Roman" w:hAnsi="Times New Roman"/>
          <w:bCs/>
          <w:color w:val="auto"/>
        </w:rPr>
      </w:pPr>
      <w:r w:rsidRPr="009771BA">
        <w:rPr>
          <w:rFonts w:ascii="Times New Roman" w:hAnsi="Times New Roman"/>
          <w:bCs/>
          <w:color w:val="auto"/>
        </w:rPr>
        <w:t xml:space="preserve">podle § 7 odst. 1 písm. i) zákona č. 218/2000 Sb. </w:t>
      </w:r>
      <w:r w:rsidRPr="009771BA">
        <w:rPr>
          <w:rFonts w:ascii="Times New Roman" w:hAnsi="Times New Roman"/>
          <w:b/>
          <w:bCs/>
          <w:color w:val="auto"/>
        </w:rPr>
        <w:t>obecně prospěšným společnostem</w:t>
      </w:r>
      <w:r w:rsidRPr="009771BA">
        <w:rPr>
          <w:rFonts w:ascii="Times New Roman" w:hAnsi="Times New Roman"/>
          <w:bCs/>
          <w:color w:val="auto"/>
        </w:rPr>
        <w:t>, zřízeným podle zákona č. 248/1995 Sb., o obecně prospěšných společnostech a o změně a doplnění některých zákonů, ve znění pozdějších předpisů,</w:t>
      </w:r>
    </w:p>
    <w:p w14:paraId="4FD0F299" w14:textId="77777777" w:rsidR="009771BA" w:rsidRPr="009771BA" w:rsidRDefault="009771BA" w:rsidP="009771BA">
      <w:pPr>
        <w:rPr>
          <w:rFonts w:ascii="Times New Roman" w:hAnsi="Times New Roman"/>
          <w:color w:val="auto"/>
        </w:rPr>
      </w:pPr>
    </w:p>
    <w:p w14:paraId="1DF7C4C1" w14:textId="77777777" w:rsidR="009771BA" w:rsidRPr="009771BA" w:rsidRDefault="009771BA" w:rsidP="009771BA">
      <w:pPr>
        <w:numPr>
          <w:ilvl w:val="0"/>
          <w:numId w:val="6"/>
        </w:numPr>
        <w:tabs>
          <w:tab w:val="clear" w:pos="786"/>
          <w:tab w:val="num" w:pos="720"/>
        </w:tabs>
        <w:ind w:left="720" w:right="3"/>
        <w:jc w:val="both"/>
        <w:rPr>
          <w:rFonts w:ascii="Times New Roman" w:hAnsi="Times New Roman"/>
          <w:bCs/>
          <w:color w:val="auto"/>
        </w:rPr>
      </w:pPr>
      <w:r w:rsidRPr="009771BA">
        <w:rPr>
          <w:rFonts w:ascii="Times New Roman" w:hAnsi="Times New Roman"/>
          <w:bCs/>
          <w:color w:val="auto"/>
        </w:rPr>
        <w:t xml:space="preserve">podle § 7 odst. 1 písm. f) zákona č. 218/2000 Sb. </w:t>
      </w:r>
      <w:r w:rsidRPr="009771BA">
        <w:rPr>
          <w:rFonts w:ascii="Times New Roman" w:hAnsi="Times New Roman"/>
          <w:b/>
          <w:bCs/>
          <w:color w:val="auto"/>
        </w:rPr>
        <w:t>účelovým zařízením registrovaných církví a náboženských společností</w:t>
      </w:r>
      <w:r w:rsidRPr="009771BA">
        <w:rPr>
          <w:rFonts w:ascii="Times New Roman" w:hAnsi="Times New Roman"/>
          <w:bCs/>
          <w:color w:val="auto"/>
        </w:rPr>
        <w:t>, zřízeným podle zákona č. 3/2002 Sb., o svobodě náboženského vyznání a postavení církví a náboženských společností a o změně některých zákonů (zákon o církvích a náboženských společnostech), ve znění pozdějších předpisů, pokud vykonávají alespoň některou činnost vyjmenovanou v tomto ustanovení,</w:t>
      </w:r>
    </w:p>
    <w:p w14:paraId="4543EC8A" w14:textId="77777777" w:rsidR="009771BA" w:rsidRPr="00582852" w:rsidRDefault="009771BA" w:rsidP="009771BA">
      <w:pPr>
        <w:ind w:right="3"/>
        <w:jc w:val="both"/>
        <w:rPr>
          <w:rFonts w:ascii="Times New Roman" w:hAnsi="Times New Roman"/>
          <w:color w:val="auto"/>
        </w:rPr>
      </w:pPr>
    </w:p>
    <w:p w14:paraId="59D64E76" w14:textId="77777777" w:rsidR="00D53E85" w:rsidRDefault="00D53E85" w:rsidP="00582852">
      <w:pPr>
        <w:pStyle w:val="Odstavecseseznamem"/>
        <w:rPr>
          <w:rFonts w:ascii="Times New Roman" w:hAnsi="Times New Roman"/>
          <w:color w:val="0070C0"/>
        </w:rPr>
      </w:pPr>
    </w:p>
    <w:p w14:paraId="0D8CE707" w14:textId="77777777" w:rsidR="0035017F" w:rsidRDefault="0035017F" w:rsidP="00E51250">
      <w:pPr>
        <w:pStyle w:val="Nadpis2"/>
        <w:numPr>
          <w:ilvl w:val="0"/>
          <w:numId w:val="20"/>
        </w:numPr>
      </w:pPr>
      <w:bookmarkStart w:id="28" w:name="_Toc422920411"/>
      <w:bookmarkStart w:id="29" w:name="_Toc458760104"/>
      <w:r w:rsidRPr="00544D26">
        <w:t>Další podmínky</w:t>
      </w:r>
      <w:r w:rsidR="00910933">
        <w:t>, které musí organizace splnit</w:t>
      </w:r>
      <w:bookmarkEnd w:id="28"/>
      <w:bookmarkEnd w:id="29"/>
    </w:p>
    <w:p w14:paraId="7187A911" w14:textId="56748E64" w:rsidR="00910933" w:rsidRPr="00AD654A" w:rsidRDefault="00910933" w:rsidP="00E51250">
      <w:pPr>
        <w:pStyle w:val="Zkladntext21"/>
        <w:widowControl/>
        <w:numPr>
          <w:ilvl w:val="0"/>
          <w:numId w:val="8"/>
        </w:numPr>
        <w:ind w:left="709" w:hanging="349"/>
        <w:rPr>
          <w:szCs w:val="24"/>
        </w:rPr>
      </w:pPr>
      <w:r w:rsidRPr="00AD654A">
        <w:rPr>
          <w:rFonts w:ascii="Times New Roman" w:hAnsi="Times New Roman"/>
          <w:szCs w:val="24"/>
        </w:rPr>
        <w:t xml:space="preserve">NNO musí mít ve svých </w:t>
      </w:r>
      <w:r w:rsidR="00173554">
        <w:rPr>
          <w:rFonts w:ascii="Times New Roman" w:hAnsi="Times New Roman"/>
          <w:szCs w:val="24"/>
        </w:rPr>
        <w:t xml:space="preserve">zřizovacích dokumentech </w:t>
      </w:r>
      <w:r w:rsidRPr="00AD654A">
        <w:rPr>
          <w:rFonts w:ascii="Times New Roman" w:hAnsi="Times New Roman"/>
          <w:szCs w:val="24"/>
        </w:rPr>
        <w:t>zakotvenu práci s dětmi a mládeží</w:t>
      </w:r>
      <w:r w:rsidR="00173554">
        <w:rPr>
          <w:rFonts w:ascii="Times New Roman" w:hAnsi="Times New Roman"/>
          <w:szCs w:val="24"/>
        </w:rPr>
        <w:t xml:space="preserve"> jako jednu ze stěžejních </w:t>
      </w:r>
      <w:r w:rsidR="00A41BFB">
        <w:rPr>
          <w:rFonts w:ascii="Times New Roman" w:hAnsi="Times New Roman"/>
          <w:szCs w:val="24"/>
        </w:rPr>
        <w:t>činností</w:t>
      </w:r>
      <w:r w:rsidR="006D47DD" w:rsidRPr="00AD654A">
        <w:rPr>
          <w:rFonts w:ascii="Times New Roman" w:hAnsi="Times New Roman"/>
          <w:szCs w:val="24"/>
        </w:rPr>
        <w:t>,</w:t>
      </w:r>
    </w:p>
    <w:p w14:paraId="7C6DF3D9" w14:textId="50877BE7" w:rsidR="003A49FE" w:rsidRPr="00AD654A" w:rsidRDefault="004F2615" w:rsidP="00E51250">
      <w:pPr>
        <w:pStyle w:val="Zkladntext21"/>
        <w:widowControl/>
        <w:numPr>
          <w:ilvl w:val="0"/>
          <w:numId w:val="8"/>
        </w:numPr>
        <w:rPr>
          <w:rFonts w:ascii="Times New Roman" w:hAnsi="Times New Roman"/>
          <w:szCs w:val="24"/>
        </w:rPr>
      </w:pPr>
      <w:r w:rsidRPr="00AD654A">
        <w:rPr>
          <w:rFonts w:ascii="Times New Roman" w:hAnsi="Times New Roman"/>
          <w:szCs w:val="24"/>
        </w:rPr>
        <w:t xml:space="preserve">NNO, která podává projekt v programu 1, musí být držitelem titulu </w:t>
      </w:r>
      <w:r w:rsidR="003A49FE" w:rsidRPr="003A49FE">
        <w:rPr>
          <w:rFonts w:ascii="Times New Roman" w:hAnsi="Times New Roman"/>
          <w:szCs w:val="24"/>
        </w:rPr>
        <w:t>„</w:t>
      </w:r>
      <w:r w:rsidR="003A49FE" w:rsidRPr="00AD654A">
        <w:rPr>
          <w:rFonts w:ascii="Times New Roman" w:hAnsi="Times New Roman"/>
          <w:noProof/>
          <w:color w:val="000000"/>
          <w:szCs w:val="24"/>
        </w:rPr>
        <w:t>NNO uznaná MŠMT pro práci s dětmi a mládeží“</w:t>
      </w:r>
      <w:r w:rsidR="003A49FE" w:rsidRPr="00AD654A">
        <w:rPr>
          <w:rFonts w:ascii="Times New Roman" w:hAnsi="Times New Roman"/>
          <w:color w:val="000000"/>
          <w:szCs w:val="24"/>
        </w:rPr>
        <w:t xml:space="preserve">, </w:t>
      </w:r>
    </w:p>
    <w:p w14:paraId="2130C3A5" w14:textId="77777777" w:rsidR="004F2615" w:rsidRPr="00AD654A" w:rsidRDefault="004F2615" w:rsidP="00E51250">
      <w:pPr>
        <w:pStyle w:val="Zkladntext21"/>
        <w:widowControl/>
        <w:numPr>
          <w:ilvl w:val="0"/>
          <w:numId w:val="8"/>
        </w:numPr>
        <w:rPr>
          <w:rFonts w:ascii="Times New Roman" w:hAnsi="Times New Roman"/>
          <w:szCs w:val="24"/>
        </w:rPr>
      </w:pPr>
      <w:r w:rsidRPr="00AD654A">
        <w:rPr>
          <w:rFonts w:ascii="Times New Roman" w:hAnsi="Times New Roman"/>
          <w:szCs w:val="24"/>
        </w:rPr>
        <w:t xml:space="preserve">NNO, která podává projekt v programu 2, musí v době podání žádosti existovat </w:t>
      </w:r>
      <w:r w:rsidR="00ED0956">
        <w:rPr>
          <w:rFonts w:ascii="Times New Roman" w:hAnsi="Times New Roman"/>
          <w:szCs w:val="24"/>
        </w:rPr>
        <w:t xml:space="preserve">déle </w:t>
      </w:r>
      <w:r w:rsidRPr="00AD654A">
        <w:rPr>
          <w:rFonts w:ascii="Times New Roman" w:hAnsi="Times New Roman"/>
          <w:szCs w:val="24"/>
        </w:rPr>
        <w:t>jak 3 roky a v tomto období prokazatelně fungovat jako střešní organizace, tzn. zajišťovat servis a hájit zájmy svých členských organizací,</w:t>
      </w:r>
    </w:p>
    <w:p w14:paraId="66CE5580" w14:textId="77777777" w:rsidR="0097579A" w:rsidRPr="00AD654A" w:rsidRDefault="0097579A" w:rsidP="00E51250">
      <w:pPr>
        <w:pStyle w:val="Zkladntext21"/>
        <w:widowControl/>
        <w:numPr>
          <w:ilvl w:val="0"/>
          <w:numId w:val="8"/>
        </w:numPr>
        <w:rPr>
          <w:rFonts w:ascii="Times New Roman" w:hAnsi="Times New Roman"/>
          <w:szCs w:val="24"/>
        </w:rPr>
      </w:pPr>
      <w:r w:rsidRPr="00AD654A">
        <w:rPr>
          <w:rFonts w:ascii="Times New Roman" w:hAnsi="Times New Roman"/>
          <w:szCs w:val="24"/>
        </w:rPr>
        <w:t>NNO, která podává projekt v</w:t>
      </w:r>
      <w:r w:rsidR="004F2615" w:rsidRPr="00AD654A">
        <w:rPr>
          <w:rFonts w:ascii="Times New Roman" w:hAnsi="Times New Roman"/>
          <w:szCs w:val="24"/>
        </w:rPr>
        <w:t> programu</w:t>
      </w:r>
      <w:r w:rsidR="00E75051" w:rsidRPr="00AD654A">
        <w:rPr>
          <w:rFonts w:ascii="Times New Roman" w:hAnsi="Times New Roman"/>
          <w:szCs w:val="24"/>
        </w:rPr>
        <w:t xml:space="preserve"> </w:t>
      </w:r>
      <w:r w:rsidR="004F5EBD" w:rsidRPr="00AD654A">
        <w:rPr>
          <w:rFonts w:ascii="Times New Roman" w:hAnsi="Times New Roman"/>
          <w:szCs w:val="24"/>
        </w:rPr>
        <w:t>3 a 4</w:t>
      </w:r>
      <w:r w:rsidRPr="00AD654A">
        <w:rPr>
          <w:rFonts w:ascii="Times New Roman" w:hAnsi="Times New Roman"/>
          <w:szCs w:val="24"/>
        </w:rPr>
        <w:t xml:space="preserve">, musí v době podání žádosti existovat </w:t>
      </w:r>
      <w:r w:rsidR="00ED0956">
        <w:rPr>
          <w:rFonts w:ascii="Times New Roman" w:hAnsi="Times New Roman"/>
          <w:szCs w:val="24"/>
        </w:rPr>
        <w:t xml:space="preserve">déle </w:t>
      </w:r>
      <w:r w:rsidRPr="00AD654A">
        <w:rPr>
          <w:rFonts w:ascii="Times New Roman" w:hAnsi="Times New Roman"/>
          <w:szCs w:val="24"/>
        </w:rPr>
        <w:t>jak jeden rok a v tomto období prokazatelně pracovat s dětmi a mládeží</w:t>
      </w:r>
      <w:r w:rsidR="002E5D80" w:rsidRPr="00AD654A">
        <w:rPr>
          <w:rFonts w:ascii="Times New Roman" w:hAnsi="Times New Roman"/>
          <w:szCs w:val="24"/>
        </w:rPr>
        <w:t>,</w:t>
      </w:r>
    </w:p>
    <w:p w14:paraId="14B2F10F" w14:textId="77777777" w:rsidR="00274DC1" w:rsidRPr="003A49FE" w:rsidRDefault="002E5D80" w:rsidP="00E51250">
      <w:pPr>
        <w:numPr>
          <w:ilvl w:val="0"/>
          <w:numId w:val="8"/>
        </w:numPr>
        <w:jc w:val="both"/>
        <w:rPr>
          <w:rFonts w:ascii="Times New Roman" w:hAnsi="Times New Roman"/>
          <w:color w:val="auto"/>
        </w:rPr>
      </w:pPr>
      <w:r w:rsidRPr="003A49FE">
        <w:rPr>
          <w:rFonts w:ascii="Times New Roman" w:hAnsi="Times New Roman"/>
          <w:color w:val="auto"/>
        </w:rPr>
        <w:t>d</w:t>
      </w:r>
      <w:r w:rsidR="00274DC1" w:rsidRPr="003A49FE">
        <w:rPr>
          <w:rFonts w:ascii="Times New Roman" w:hAnsi="Times New Roman"/>
          <w:color w:val="auto"/>
        </w:rPr>
        <w:t>o programů 1 - 4  může organizace v každém roce přihlásit pouze jeden projekt</w:t>
      </w:r>
      <w:r w:rsidR="003A49FE">
        <w:rPr>
          <w:rFonts w:ascii="Times New Roman" w:hAnsi="Times New Roman"/>
          <w:color w:val="auto"/>
        </w:rPr>
        <w:t>,</w:t>
      </w:r>
      <w:r w:rsidR="00910933" w:rsidRPr="003A49FE">
        <w:rPr>
          <w:rFonts w:ascii="Times New Roman" w:hAnsi="Times New Roman"/>
          <w:color w:val="auto"/>
        </w:rPr>
        <w:t xml:space="preserve"> není-li ze strany MŠMT stanoveno jinak,</w:t>
      </w:r>
    </w:p>
    <w:p w14:paraId="2FD692F5" w14:textId="77777777" w:rsidR="009017F0" w:rsidRPr="00A00274" w:rsidRDefault="002E5D80" w:rsidP="00E51250">
      <w:pPr>
        <w:numPr>
          <w:ilvl w:val="0"/>
          <w:numId w:val="8"/>
        </w:numPr>
        <w:ind w:left="714" w:hanging="357"/>
        <w:jc w:val="both"/>
        <w:rPr>
          <w:rFonts w:ascii="Times New Roman" w:hAnsi="Times New Roman"/>
          <w:color w:val="auto"/>
        </w:rPr>
      </w:pPr>
      <w:r w:rsidRPr="00A00274">
        <w:rPr>
          <w:rFonts w:ascii="Times New Roman" w:hAnsi="Times New Roman"/>
          <w:color w:val="auto"/>
        </w:rPr>
        <w:t>ž</w:t>
      </w:r>
      <w:r w:rsidR="00AE0EC1" w:rsidRPr="00A00274">
        <w:rPr>
          <w:rFonts w:ascii="Times New Roman" w:hAnsi="Times New Roman"/>
          <w:color w:val="auto"/>
        </w:rPr>
        <w:t>ádost o dotaci se předkládá zásadně prostřednictvím ústředí NNO (pobočné spolky nemohou projekty podávat samostatně)</w:t>
      </w:r>
      <w:r w:rsidR="009017F0" w:rsidRPr="00A00274">
        <w:rPr>
          <w:rFonts w:ascii="Times New Roman" w:hAnsi="Times New Roman"/>
          <w:color w:val="auto"/>
        </w:rPr>
        <w:t>,</w:t>
      </w:r>
    </w:p>
    <w:p w14:paraId="55D097EB" w14:textId="77777777" w:rsidR="00DD2FAE" w:rsidRPr="00A00274" w:rsidRDefault="009017F0" w:rsidP="00E51250">
      <w:pPr>
        <w:numPr>
          <w:ilvl w:val="0"/>
          <w:numId w:val="8"/>
        </w:numPr>
        <w:ind w:left="714" w:hanging="357"/>
        <w:jc w:val="both"/>
        <w:rPr>
          <w:rFonts w:ascii="Times New Roman" w:hAnsi="Times New Roman"/>
          <w:color w:val="auto"/>
        </w:rPr>
      </w:pPr>
      <w:r w:rsidRPr="00A00274">
        <w:rPr>
          <w:rFonts w:ascii="Times New Roman" w:hAnsi="Times New Roman"/>
          <w:color w:val="auto"/>
        </w:rPr>
        <w:t>NNO, která žádá o dotaci, provozuje své webové stránky</w:t>
      </w:r>
      <w:r w:rsidR="003A49FE">
        <w:rPr>
          <w:rFonts w:ascii="Times New Roman" w:hAnsi="Times New Roman"/>
          <w:color w:val="auto"/>
        </w:rPr>
        <w:t>,</w:t>
      </w:r>
    </w:p>
    <w:p w14:paraId="3E61072F" w14:textId="77777777" w:rsidR="00AE0EC1" w:rsidRPr="007E032A" w:rsidRDefault="00DD2FAE" w:rsidP="00E51250">
      <w:pPr>
        <w:numPr>
          <w:ilvl w:val="0"/>
          <w:numId w:val="8"/>
        </w:numPr>
        <w:jc w:val="both"/>
        <w:rPr>
          <w:rFonts w:ascii="Times New Roman" w:hAnsi="Times New Roman"/>
          <w:color w:val="auto"/>
        </w:rPr>
      </w:pPr>
      <w:r w:rsidRPr="00DD2FAE">
        <w:rPr>
          <w:rFonts w:ascii="Times New Roman" w:hAnsi="Times New Roman"/>
          <w:color w:val="auto"/>
        </w:rPr>
        <w:t>NNO</w:t>
      </w:r>
      <w:r>
        <w:rPr>
          <w:rFonts w:ascii="Times New Roman" w:hAnsi="Times New Roman"/>
          <w:color w:val="auto"/>
        </w:rPr>
        <w:t xml:space="preserve"> </w:t>
      </w:r>
      <w:r w:rsidRPr="00DD2FAE">
        <w:rPr>
          <w:rFonts w:ascii="Times New Roman" w:hAnsi="Times New Roman"/>
          <w:color w:val="auto"/>
        </w:rPr>
        <w:t>je povinna vést účetnictví podle zákona č. 563/1991 Sb., o účetnictví, ve znění pozdějších předpisů.</w:t>
      </w:r>
      <w:r w:rsidR="00AE0EC1" w:rsidRPr="007E032A">
        <w:rPr>
          <w:rFonts w:ascii="Times New Roman" w:hAnsi="Times New Roman"/>
          <w:color w:val="auto"/>
        </w:rPr>
        <w:t xml:space="preserve"> </w:t>
      </w:r>
    </w:p>
    <w:p w14:paraId="2B5D76BC" w14:textId="77777777" w:rsidR="00AE0EC1" w:rsidRDefault="00AE0EC1" w:rsidP="00AE0EC1">
      <w:pPr>
        <w:jc w:val="both"/>
        <w:rPr>
          <w:rFonts w:ascii="Times New Roman" w:hAnsi="Times New Roman"/>
          <w:color w:val="auto"/>
        </w:rPr>
      </w:pPr>
    </w:p>
    <w:p w14:paraId="78A92422" w14:textId="77777777" w:rsidR="00B54461" w:rsidRDefault="00B54461" w:rsidP="00AE0EC1">
      <w:pPr>
        <w:jc w:val="both"/>
        <w:rPr>
          <w:rFonts w:ascii="Times New Roman" w:hAnsi="Times New Roman"/>
          <w:color w:val="auto"/>
        </w:rPr>
      </w:pPr>
    </w:p>
    <w:p w14:paraId="0BDC16AE" w14:textId="77777777" w:rsidR="00B54461" w:rsidRDefault="00B54461" w:rsidP="00AE0EC1">
      <w:pPr>
        <w:jc w:val="both"/>
        <w:rPr>
          <w:rFonts w:ascii="Times New Roman" w:hAnsi="Times New Roman"/>
          <w:color w:val="auto"/>
        </w:rPr>
      </w:pPr>
    </w:p>
    <w:p w14:paraId="155EBB19" w14:textId="77777777" w:rsidR="00B54461" w:rsidRDefault="00B54461" w:rsidP="00AE0EC1">
      <w:pPr>
        <w:jc w:val="both"/>
        <w:rPr>
          <w:rFonts w:ascii="Times New Roman" w:hAnsi="Times New Roman"/>
          <w:color w:val="auto"/>
        </w:rPr>
      </w:pPr>
    </w:p>
    <w:p w14:paraId="6E3C7629" w14:textId="77777777" w:rsidR="00B54461" w:rsidRDefault="00B54461" w:rsidP="00AE0EC1">
      <w:pPr>
        <w:jc w:val="both"/>
        <w:rPr>
          <w:rFonts w:ascii="Times New Roman" w:hAnsi="Times New Roman"/>
          <w:color w:val="auto"/>
        </w:rPr>
      </w:pPr>
    </w:p>
    <w:p w14:paraId="208DF90F" w14:textId="77777777" w:rsidR="00B54461" w:rsidRDefault="00B54461" w:rsidP="00AE0EC1">
      <w:pPr>
        <w:jc w:val="both"/>
        <w:rPr>
          <w:rFonts w:ascii="Times New Roman" w:hAnsi="Times New Roman"/>
          <w:color w:val="auto"/>
        </w:rPr>
      </w:pPr>
    </w:p>
    <w:p w14:paraId="0198792A" w14:textId="77777777" w:rsidR="00B54461" w:rsidRPr="00274DC1" w:rsidRDefault="00B54461" w:rsidP="00AE0EC1">
      <w:pPr>
        <w:jc w:val="both"/>
        <w:rPr>
          <w:rFonts w:ascii="Times New Roman" w:hAnsi="Times New Roman"/>
          <w:color w:val="auto"/>
        </w:rPr>
      </w:pPr>
    </w:p>
    <w:p w14:paraId="3BA0C9E9" w14:textId="77777777" w:rsidR="0035017F" w:rsidRDefault="0035017F" w:rsidP="00E51250">
      <w:pPr>
        <w:pStyle w:val="Nadpis2"/>
        <w:numPr>
          <w:ilvl w:val="0"/>
          <w:numId w:val="20"/>
        </w:numPr>
        <w:rPr>
          <w:u w:val="single"/>
        </w:rPr>
      </w:pPr>
      <w:bookmarkStart w:id="30" w:name="_Toc422920412"/>
      <w:bookmarkStart w:id="31" w:name="_Toc458760105"/>
      <w:r w:rsidRPr="00544D26">
        <w:lastRenderedPageBreak/>
        <w:t>Programy nejsou určeny</w:t>
      </w:r>
      <w:bookmarkEnd w:id="30"/>
      <w:bookmarkEnd w:id="31"/>
      <w:r w:rsidRPr="00E820B3">
        <w:rPr>
          <w:u w:val="single"/>
        </w:rPr>
        <w:t xml:space="preserve"> </w:t>
      </w:r>
    </w:p>
    <w:p w14:paraId="226ED1A7" w14:textId="77777777" w:rsidR="006939B8" w:rsidRPr="00E820B3" w:rsidRDefault="006939B8" w:rsidP="0035017F">
      <w:pPr>
        <w:pStyle w:val="Zkladntext21"/>
        <w:rPr>
          <w:rFonts w:ascii="Times New Roman" w:hAnsi="Times New Roman"/>
          <w:u w:val="single"/>
        </w:rPr>
      </w:pPr>
    </w:p>
    <w:p w14:paraId="106DBDA0" w14:textId="77777777" w:rsidR="00D53E85" w:rsidRPr="002E5D80" w:rsidRDefault="0035017F" w:rsidP="00E51250">
      <w:pPr>
        <w:pStyle w:val="Zkladntext21"/>
        <w:widowControl/>
        <w:numPr>
          <w:ilvl w:val="0"/>
          <w:numId w:val="9"/>
        </w:numPr>
        <w:rPr>
          <w:rFonts w:ascii="Times New Roman" w:hAnsi="Times New Roman"/>
        </w:rPr>
      </w:pPr>
      <w:r w:rsidRPr="002E5D80">
        <w:rPr>
          <w:rFonts w:ascii="Times New Roman" w:hAnsi="Times New Roman"/>
        </w:rPr>
        <w:t xml:space="preserve">pro  NNO mající jako hlavní oblast činnosti tělovýchovu nebo sport,  </w:t>
      </w:r>
    </w:p>
    <w:p w14:paraId="5D106150" w14:textId="77777777" w:rsidR="002E5D80" w:rsidRDefault="0035017F" w:rsidP="00E51250">
      <w:pPr>
        <w:pStyle w:val="Zkladntext21"/>
        <w:widowControl/>
        <w:numPr>
          <w:ilvl w:val="0"/>
          <w:numId w:val="9"/>
        </w:numPr>
        <w:rPr>
          <w:rFonts w:ascii="Times New Roman" w:hAnsi="Times New Roman"/>
        </w:rPr>
      </w:pPr>
      <w:r w:rsidRPr="002E5D80">
        <w:rPr>
          <w:rFonts w:ascii="Times New Roman" w:hAnsi="Times New Roman"/>
        </w:rPr>
        <w:t>pro</w:t>
      </w:r>
      <w:r w:rsidR="0097579A" w:rsidRPr="002E5D80">
        <w:rPr>
          <w:rFonts w:ascii="Times New Roman" w:hAnsi="Times New Roman"/>
        </w:rPr>
        <w:t xml:space="preserve"> </w:t>
      </w:r>
      <w:r w:rsidRPr="002E5D80">
        <w:rPr>
          <w:rFonts w:ascii="Times New Roman" w:hAnsi="Times New Roman"/>
        </w:rPr>
        <w:t>NNO zaměřené na podporu a integraci příslušníků romské komunity</w:t>
      </w:r>
      <w:r w:rsidR="0097579A" w:rsidRPr="002E5D80">
        <w:rPr>
          <w:rFonts w:ascii="Times New Roman" w:hAnsi="Times New Roman"/>
        </w:rPr>
        <w:t xml:space="preserve"> </w:t>
      </w:r>
      <w:r w:rsidRPr="002E5D80">
        <w:rPr>
          <w:rFonts w:ascii="Times New Roman" w:hAnsi="Times New Roman"/>
        </w:rPr>
        <w:t>a</w:t>
      </w:r>
      <w:r w:rsidR="008833C4" w:rsidRPr="002E5D80">
        <w:rPr>
          <w:rFonts w:ascii="Times New Roman" w:hAnsi="Times New Roman"/>
        </w:rPr>
        <w:t> </w:t>
      </w:r>
      <w:r w:rsidRPr="002E5D80">
        <w:rPr>
          <w:rFonts w:ascii="Times New Roman" w:hAnsi="Times New Roman"/>
        </w:rPr>
        <w:t>národnostních menšin</w:t>
      </w:r>
      <w:r w:rsidR="001D1E8E">
        <w:rPr>
          <w:rFonts w:ascii="Times New Roman" w:hAnsi="Times New Roman"/>
        </w:rPr>
        <w:t>,</w:t>
      </w:r>
    </w:p>
    <w:p w14:paraId="5872311F" w14:textId="77777777" w:rsidR="00D53E85" w:rsidRPr="002E5D80" w:rsidRDefault="0035017F" w:rsidP="00E51250">
      <w:pPr>
        <w:pStyle w:val="Zkladntext21"/>
        <w:widowControl/>
        <w:numPr>
          <w:ilvl w:val="0"/>
          <w:numId w:val="9"/>
        </w:numPr>
        <w:rPr>
          <w:rFonts w:ascii="Times New Roman" w:hAnsi="Times New Roman"/>
        </w:rPr>
      </w:pPr>
      <w:r w:rsidRPr="002E5D80">
        <w:rPr>
          <w:rFonts w:ascii="Times New Roman" w:hAnsi="Times New Roman"/>
        </w:rPr>
        <w:t>pro  NNO zaměřené na prevenci drog, kriminality a dalších negativních jevů,</w:t>
      </w:r>
    </w:p>
    <w:p w14:paraId="2FD36427" w14:textId="77777777" w:rsidR="00D53E85" w:rsidRPr="00582852" w:rsidRDefault="00C73B05" w:rsidP="00E51250">
      <w:pPr>
        <w:pStyle w:val="Zkladntext21"/>
        <w:widowControl/>
        <w:numPr>
          <w:ilvl w:val="0"/>
          <w:numId w:val="9"/>
        </w:numPr>
        <w:rPr>
          <w:rFonts w:ascii="Times New Roman" w:hAnsi="Times New Roman"/>
        </w:rPr>
      </w:pPr>
      <w:r w:rsidRPr="00582852">
        <w:rPr>
          <w:rFonts w:ascii="Times New Roman" w:hAnsi="Times New Roman"/>
        </w:rPr>
        <w:t>na podporu NNO zabývajících se pouze nárazovou, jednorázovou nebo</w:t>
      </w:r>
      <w:r w:rsidR="0097579A">
        <w:rPr>
          <w:rFonts w:ascii="Times New Roman" w:hAnsi="Times New Roman"/>
        </w:rPr>
        <w:t xml:space="preserve"> </w:t>
      </w:r>
      <w:r w:rsidRPr="00582852">
        <w:rPr>
          <w:rFonts w:ascii="Times New Roman" w:hAnsi="Times New Roman"/>
        </w:rPr>
        <w:t xml:space="preserve">jednostrannou činností </w:t>
      </w:r>
      <w:r w:rsidR="0035017F" w:rsidRPr="00F849E2">
        <w:rPr>
          <w:rFonts w:ascii="Times New Roman" w:hAnsi="Times New Roman"/>
        </w:rPr>
        <w:t>(např. pouze organizováním dětských táborů bez</w:t>
      </w:r>
      <w:r w:rsidR="008833C4">
        <w:rPr>
          <w:rFonts w:ascii="Times New Roman" w:hAnsi="Times New Roman"/>
        </w:rPr>
        <w:t xml:space="preserve"> n</w:t>
      </w:r>
      <w:r w:rsidRPr="00582852">
        <w:rPr>
          <w:rFonts w:ascii="Times New Roman" w:hAnsi="Times New Roman"/>
        </w:rPr>
        <w:t>ávaznosti na celoroční činnost, provozování</w:t>
      </w:r>
      <w:r w:rsidR="001D1E8E">
        <w:rPr>
          <w:rFonts w:ascii="Times New Roman" w:hAnsi="Times New Roman"/>
        </w:rPr>
        <w:t>m</w:t>
      </w:r>
      <w:r w:rsidRPr="00582852">
        <w:rPr>
          <w:rFonts w:ascii="Times New Roman" w:hAnsi="Times New Roman"/>
        </w:rPr>
        <w:t xml:space="preserve"> či pronajímáním turistických a táborových z</w:t>
      </w:r>
      <w:r w:rsidR="00A90679">
        <w:rPr>
          <w:rFonts w:ascii="Times New Roman" w:hAnsi="Times New Roman"/>
        </w:rPr>
        <w:t xml:space="preserve">ákladen nebo jiných nemovitostí, </w:t>
      </w:r>
      <w:r w:rsidRPr="00582852">
        <w:rPr>
          <w:rFonts w:ascii="Times New Roman" w:hAnsi="Times New Roman"/>
        </w:rPr>
        <w:t>zařízení apod.),</w:t>
      </w:r>
    </w:p>
    <w:p w14:paraId="5BB6099A" w14:textId="77777777" w:rsidR="00D53E85" w:rsidRDefault="0035017F" w:rsidP="00E51250">
      <w:pPr>
        <w:pStyle w:val="Zkladntext21"/>
        <w:widowControl/>
        <w:numPr>
          <w:ilvl w:val="0"/>
          <w:numId w:val="9"/>
        </w:numPr>
        <w:rPr>
          <w:rFonts w:ascii="Times New Roman" w:hAnsi="Times New Roman"/>
        </w:rPr>
      </w:pPr>
      <w:r w:rsidRPr="000B3C6A">
        <w:rPr>
          <w:rFonts w:ascii="Times New Roman" w:hAnsi="Times New Roman"/>
        </w:rPr>
        <w:t>na projekty zaměřené na poskytování sociálních služeb dle zákona č. 108/2006 Sb., o</w:t>
      </w:r>
      <w:r w:rsidR="008833C4" w:rsidRPr="000B3C6A">
        <w:rPr>
          <w:rFonts w:ascii="Times New Roman" w:hAnsi="Times New Roman"/>
        </w:rPr>
        <w:t> </w:t>
      </w:r>
      <w:r w:rsidRPr="000B3C6A">
        <w:rPr>
          <w:rFonts w:ascii="Times New Roman" w:hAnsi="Times New Roman"/>
        </w:rPr>
        <w:t>sociálních službách</w:t>
      </w:r>
    </w:p>
    <w:p w14:paraId="719B4630" w14:textId="77777777" w:rsidR="00A90679" w:rsidRPr="000B3C6A" w:rsidRDefault="00A90679" w:rsidP="00E51250">
      <w:pPr>
        <w:pStyle w:val="Zkladntext21"/>
        <w:widowControl/>
        <w:numPr>
          <w:ilvl w:val="0"/>
          <w:numId w:val="9"/>
        </w:numPr>
        <w:rPr>
          <w:rFonts w:ascii="Times New Roman" w:hAnsi="Times New Roman"/>
        </w:rPr>
      </w:pPr>
      <w:r>
        <w:rPr>
          <w:rFonts w:ascii="Times New Roman" w:hAnsi="Times New Roman"/>
        </w:rPr>
        <w:t>pro podporu informačních center pro mládež</w:t>
      </w:r>
    </w:p>
    <w:p w14:paraId="6CE09932" w14:textId="77777777" w:rsidR="0035017F" w:rsidRPr="00E820B3" w:rsidRDefault="0035017F" w:rsidP="002E5D80">
      <w:pPr>
        <w:jc w:val="center"/>
        <w:rPr>
          <w:rFonts w:ascii="Times New Roman" w:hAnsi="Times New Roman"/>
          <w:b/>
          <w:color w:val="auto"/>
          <w:sz w:val="28"/>
        </w:rPr>
      </w:pPr>
    </w:p>
    <w:p w14:paraId="7F61F372" w14:textId="77777777" w:rsidR="00D53E85" w:rsidRDefault="0035017F" w:rsidP="004B7D8E">
      <w:pPr>
        <w:pStyle w:val="Nadpis1"/>
        <w:numPr>
          <w:ilvl w:val="0"/>
          <w:numId w:val="53"/>
        </w:numPr>
      </w:pPr>
      <w:bookmarkStart w:id="32" w:name="_Toc390076784"/>
      <w:bookmarkStart w:id="33" w:name="_Toc422920413"/>
      <w:bookmarkStart w:id="34" w:name="_Toc458760106"/>
      <w:r w:rsidRPr="00E820B3">
        <w:t>Předkládání žádostí v rámci Programů</w:t>
      </w:r>
      <w:bookmarkEnd w:id="32"/>
      <w:bookmarkEnd w:id="33"/>
      <w:bookmarkEnd w:id="34"/>
    </w:p>
    <w:p w14:paraId="6BC545FC" w14:textId="77777777" w:rsidR="003F463F" w:rsidRPr="00B54461" w:rsidRDefault="003F463F" w:rsidP="00E51250">
      <w:pPr>
        <w:pStyle w:val="Nadpis2"/>
        <w:numPr>
          <w:ilvl w:val="0"/>
          <w:numId w:val="21"/>
        </w:numPr>
        <w:tabs>
          <w:tab w:val="left" w:pos="426"/>
        </w:tabs>
        <w:ind w:left="0" w:firstLine="0"/>
      </w:pPr>
      <w:bookmarkStart w:id="35" w:name="_Toc422912575"/>
      <w:bookmarkStart w:id="36" w:name="_Toc422912665"/>
      <w:bookmarkStart w:id="37" w:name="_Toc422912719"/>
      <w:bookmarkStart w:id="38" w:name="_Toc422914852"/>
      <w:bookmarkStart w:id="39" w:name="_Toc422920177"/>
      <w:bookmarkStart w:id="40" w:name="_Toc422920213"/>
      <w:bookmarkStart w:id="41" w:name="_Toc422920303"/>
      <w:bookmarkStart w:id="42" w:name="_Toc422920414"/>
      <w:bookmarkStart w:id="43" w:name="_Toc422920415"/>
      <w:bookmarkStart w:id="44" w:name="_Toc458760107"/>
      <w:bookmarkEnd w:id="35"/>
      <w:bookmarkEnd w:id="36"/>
      <w:bookmarkEnd w:id="37"/>
      <w:bookmarkEnd w:id="38"/>
      <w:bookmarkEnd w:id="39"/>
      <w:bookmarkEnd w:id="40"/>
      <w:bookmarkEnd w:id="41"/>
      <w:bookmarkEnd w:id="42"/>
      <w:r w:rsidRPr="00B54461">
        <w:t>Forma předkládání žádostí o poskytnutí dotace</w:t>
      </w:r>
      <w:r w:rsidR="00E75051" w:rsidRPr="00B54461">
        <w:t xml:space="preserve"> (dále jen žádost)</w:t>
      </w:r>
      <w:bookmarkEnd w:id="43"/>
      <w:bookmarkEnd w:id="44"/>
      <w:r w:rsidR="00E75051" w:rsidRPr="00B54461">
        <w:t xml:space="preserve"> </w:t>
      </w:r>
    </w:p>
    <w:p w14:paraId="0A1AD235" w14:textId="77777777" w:rsidR="00000A32" w:rsidRPr="00B54461" w:rsidRDefault="00DD0B65" w:rsidP="003F463F">
      <w:pPr>
        <w:ind w:firstLine="708"/>
        <w:jc w:val="both"/>
        <w:rPr>
          <w:rFonts w:ascii="Times New Roman" w:hAnsi="Times New Roman"/>
          <w:color w:val="auto"/>
        </w:rPr>
      </w:pPr>
      <w:r w:rsidRPr="00B54461">
        <w:rPr>
          <w:rFonts w:ascii="Times New Roman" w:hAnsi="Times New Roman"/>
          <w:color w:val="auto"/>
        </w:rPr>
        <w:t xml:space="preserve">Pro zařazení do dotačního řízení </w:t>
      </w:r>
      <w:r w:rsidR="000C2960" w:rsidRPr="00B54461">
        <w:rPr>
          <w:rFonts w:ascii="Times New Roman" w:hAnsi="Times New Roman"/>
          <w:color w:val="auto"/>
        </w:rPr>
        <w:t xml:space="preserve">odboru pro mládež MŠMT je žadatel povinen se </w:t>
      </w:r>
      <w:r w:rsidR="00A75BBD" w:rsidRPr="00B54461">
        <w:rPr>
          <w:rFonts w:ascii="Times New Roman" w:hAnsi="Times New Roman"/>
          <w:color w:val="auto"/>
        </w:rPr>
        <w:t>nejprve za</w:t>
      </w:r>
      <w:r w:rsidR="000C2960" w:rsidRPr="00B54461">
        <w:rPr>
          <w:rFonts w:ascii="Times New Roman" w:hAnsi="Times New Roman"/>
          <w:color w:val="auto"/>
        </w:rPr>
        <w:t xml:space="preserve">registrovat v elektronickém systému </w:t>
      </w:r>
      <w:r w:rsidR="00EF42AE" w:rsidRPr="00B54461">
        <w:rPr>
          <w:rFonts w:ascii="Times New Roman" w:hAnsi="Times New Roman"/>
          <w:color w:val="auto"/>
        </w:rPr>
        <w:t>ISPROM</w:t>
      </w:r>
      <w:r w:rsidR="000C2960" w:rsidRPr="00B54461">
        <w:rPr>
          <w:rFonts w:ascii="Times New Roman" w:hAnsi="Times New Roman"/>
          <w:color w:val="auto"/>
        </w:rPr>
        <w:t xml:space="preserve"> na adrese </w:t>
      </w:r>
      <w:hyperlink r:id="rId10" w:history="1">
        <w:r w:rsidR="003C4F03" w:rsidRPr="00B54461">
          <w:rPr>
            <w:rStyle w:val="Hypertextovodkaz"/>
            <w:rFonts w:ascii="Times New Roman" w:hAnsi="Times New Roman"/>
            <w:color w:val="auto"/>
          </w:rPr>
          <w:t>http://isprom.msmt.cz</w:t>
        </w:r>
      </w:hyperlink>
      <w:r w:rsidR="001D1E8E" w:rsidRPr="00B54461">
        <w:rPr>
          <w:rFonts w:ascii="Times New Roman" w:hAnsi="Times New Roman"/>
          <w:color w:val="auto"/>
        </w:rPr>
        <w:t xml:space="preserve">. Po </w:t>
      </w:r>
      <w:r w:rsidR="003C4F03" w:rsidRPr="00B54461">
        <w:rPr>
          <w:rFonts w:ascii="Times New Roman" w:hAnsi="Times New Roman"/>
          <w:color w:val="auto"/>
        </w:rPr>
        <w:t>řádné registraci obdrží e-mail s uživatelským jménem a heslem.</w:t>
      </w:r>
      <w:r w:rsidR="00000A32" w:rsidRPr="00B54461">
        <w:rPr>
          <w:rFonts w:ascii="Times New Roman" w:hAnsi="Times New Roman"/>
          <w:color w:val="auto"/>
        </w:rPr>
        <w:t xml:space="preserve"> </w:t>
      </w:r>
    </w:p>
    <w:p w14:paraId="41FEDFE5" w14:textId="77777777" w:rsidR="003C4F03" w:rsidRDefault="00000A32" w:rsidP="003F463F">
      <w:pPr>
        <w:ind w:firstLine="708"/>
        <w:jc w:val="both"/>
        <w:rPr>
          <w:rFonts w:ascii="Times New Roman" w:hAnsi="Times New Roman"/>
          <w:color w:val="auto"/>
        </w:rPr>
      </w:pPr>
      <w:r w:rsidRPr="00B54461">
        <w:rPr>
          <w:rFonts w:ascii="Times New Roman" w:hAnsi="Times New Roman"/>
          <w:color w:val="auto"/>
        </w:rPr>
        <w:t>Dále žadatel vyplní základní údaje k organizaci (tzv</w:t>
      </w:r>
      <w:r w:rsidR="001D1E8E" w:rsidRPr="00B54461">
        <w:rPr>
          <w:rFonts w:ascii="Times New Roman" w:hAnsi="Times New Roman"/>
          <w:color w:val="auto"/>
        </w:rPr>
        <w:t>.</w:t>
      </w:r>
      <w:r w:rsidRPr="00B54461">
        <w:rPr>
          <w:rFonts w:ascii="Times New Roman" w:hAnsi="Times New Roman"/>
          <w:color w:val="auto"/>
        </w:rPr>
        <w:t xml:space="preserve"> profil</w:t>
      </w:r>
      <w:r w:rsidR="00661796" w:rsidRPr="00B54461">
        <w:rPr>
          <w:rFonts w:ascii="Times New Roman" w:hAnsi="Times New Roman"/>
          <w:color w:val="auto"/>
        </w:rPr>
        <w:t xml:space="preserve"> organizace</w:t>
      </w:r>
      <w:r w:rsidR="00A75BBD" w:rsidRPr="00B54461">
        <w:rPr>
          <w:rFonts w:ascii="Times New Roman" w:hAnsi="Times New Roman"/>
          <w:color w:val="auto"/>
        </w:rPr>
        <w:t>)</w:t>
      </w:r>
      <w:r w:rsidRPr="00B54461">
        <w:rPr>
          <w:rFonts w:ascii="Times New Roman" w:hAnsi="Times New Roman"/>
          <w:color w:val="auto"/>
        </w:rPr>
        <w:t xml:space="preserve"> </w:t>
      </w:r>
      <w:r w:rsidR="001D1E8E" w:rsidRPr="00B54461">
        <w:rPr>
          <w:rFonts w:ascii="Times New Roman" w:hAnsi="Times New Roman"/>
          <w:color w:val="auto"/>
        </w:rPr>
        <w:t xml:space="preserve">a vloží relevantní přílohy </w:t>
      </w:r>
      <w:r w:rsidR="00661796" w:rsidRPr="00B54461">
        <w:rPr>
          <w:rFonts w:ascii="Times New Roman" w:hAnsi="Times New Roman"/>
          <w:color w:val="auto"/>
        </w:rPr>
        <w:t>týkající se organizace</w:t>
      </w:r>
      <w:r w:rsidR="001D1E8E" w:rsidRPr="00B54461">
        <w:rPr>
          <w:rFonts w:ascii="Times New Roman" w:hAnsi="Times New Roman"/>
          <w:color w:val="auto"/>
        </w:rPr>
        <w:t xml:space="preserve"> (</w:t>
      </w:r>
      <w:r w:rsidR="00447ECE" w:rsidRPr="00B54461">
        <w:rPr>
          <w:rFonts w:ascii="Times New Roman" w:hAnsi="Times New Roman"/>
          <w:color w:val="auto"/>
        </w:rPr>
        <w:t>viz níže</w:t>
      </w:r>
      <w:r w:rsidR="00661796" w:rsidRPr="00B54461">
        <w:rPr>
          <w:rFonts w:ascii="Times New Roman" w:hAnsi="Times New Roman"/>
          <w:color w:val="auto"/>
        </w:rPr>
        <w:t xml:space="preserve">). Dalším krokem je vložení </w:t>
      </w:r>
      <w:r w:rsidRPr="00B54461">
        <w:rPr>
          <w:rFonts w:ascii="Times New Roman" w:hAnsi="Times New Roman"/>
          <w:color w:val="auto"/>
        </w:rPr>
        <w:t>žádost</w:t>
      </w:r>
      <w:r w:rsidR="00661796" w:rsidRPr="00B54461">
        <w:rPr>
          <w:rFonts w:ascii="Times New Roman" w:hAnsi="Times New Roman"/>
          <w:color w:val="auto"/>
        </w:rPr>
        <w:t>i</w:t>
      </w:r>
      <w:r w:rsidRPr="00B54461">
        <w:rPr>
          <w:rFonts w:ascii="Times New Roman" w:hAnsi="Times New Roman"/>
          <w:color w:val="auto"/>
        </w:rPr>
        <w:t xml:space="preserve"> </w:t>
      </w:r>
      <w:r w:rsidR="002D318F" w:rsidRPr="00B54461">
        <w:rPr>
          <w:rFonts w:ascii="Times New Roman" w:hAnsi="Times New Roman"/>
          <w:color w:val="auto"/>
        </w:rPr>
        <w:br/>
      </w:r>
      <w:r>
        <w:rPr>
          <w:rFonts w:ascii="Times New Roman" w:hAnsi="Times New Roman"/>
          <w:color w:val="auto"/>
        </w:rPr>
        <w:t>včetně povinných příloh.</w:t>
      </w:r>
      <w:r w:rsidRPr="00000A32">
        <w:rPr>
          <w:rFonts w:ascii="Times New Roman" w:hAnsi="Times New Roman"/>
          <w:color w:val="auto"/>
        </w:rPr>
        <w:t xml:space="preserve"> </w:t>
      </w:r>
      <w:r w:rsidRPr="000C2960">
        <w:rPr>
          <w:rFonts w:ascii="Times New Roman" w:hAnsi="Times New Roman"/>
          <w:color w:val="auto"/>
        </w:rPr>
        <w:t xml:space="preserve">Přílohy se do elektronického systému vkládají jako </w:t>
      </w:r>
      <w:r w:rsidRPr="004F2235">
        <w:rPr>
          <w:rFonts w:ascii="Times New Roman" w:hAnsi="Times New Roman"/>
          <w:color w:val="auto"/>
        </w:rPr>
        <w:t>dokumenty ve formátech DOC</w:t>
      </w:r>
      <w:r w:rsidR="00B14B2F">
        <w:rPr>
          <w:rFonts w:ascii="Times New Roman" w:hAnsi="Times New Roman"/>
          <w:color w:val="auto"/>
        </w:rPr>
        <w:t>/DOCX</w:t>
      </w:r>
      <w:r w:rsidRPr="004F2235">
        <w:rPr>
          <w:rFonts w:ascii="Times New Roman" w:hAnsi="Times New Roman"/>
          <w:color w:val="auto"/>
        </w:rPr>
        <w:t>, XLS</w:t>
      </w:r>
      <w:r w:rsidR="00B14B2F">
        <w:rPr>
          <w:rFonts w:ascii="Times New Roman" w:hAnsi="Times New Roman"/>
          <w:color w:val="auto"/>
        </w:rPr>
        <w:t>/XLSX</w:t>
      </w:r>
      <w:r w:rsidRPr="004F2235">
        <w:rPr>
          <w:rFonts w:ascii="Times New Roman" w:hAnsi="Times New Roman"/>
          <w:color w:val="auto"/>
        </w:rPr>
        <w:t xml:space="preserve"> </w:t>
      </w:r>
      <w:r w:rsidR="004F2235" w:rsidRPr="004F2235">
        <w:rPr>
          <w:rFonts w:ascii="Times New Roman" w:hAnsi="Times New Roman"/>
          <w:color w:val="auto"/>
        </w:rPr>
        <w:t xml:space="preserve">(případně ODT, ODS) </w:t>
      </w:r>
      <w:r w:rsidRPr="004F2235">
        <w:rPr>
          <w:rFonts w:ascii="Times New Roman" w:hAnsi="Times New Roman"/>
          <w:color w:val="auto"/>
        </w:rPr>
        <w:t>nebo PDF.</w:t>
      </w:r>
    </w:p>
    <w:p w14:paraId="69E02736" w14:textId="77777777" w:rsidR="0035017F" w:rsidRPr="00F0313C" w:rsidRDefault="00000A32" w:rsidP="0035017F">
      <w:pPr>
        <w:ind w:firstLine="708"/>
        <w:jc w:val="both"/>
        <w:rPr>
          <w:rFonts w:ascii="Times New Roman" w:hAnsi="Times New Roman"/>
          <w:color w:val="auto"/>
        </w:rPr>
      </w:pPr>
      <w:r>
        <w:rPr>
          <w:rFonts w:ascii="Times New Roman" w:hAnsi="Times New Roman"/>
          <w:color w:val="auto"/>
        </w:rPr>
        <w:t>Ž</w:t>
      </w:r>
      <w:r w:rsidR="003C4F03" w:rsidRPr="000C2960">
        <w:rPr>
          <w:rFonts w:ascii="Times New Roman" w:hAnsi="Times New Roman"/>
          <w:color w:val="auto"/>
        </w:rPr>
        <w:t>ádost</w:t>
      </w:r>
      <w:r w:rsidR="003C4F03">
        <w:rPr>
          <w:rFonts w:ascii="Times New Roman" w:hAnsi="Times New Roman"/>
          <w:color w:val="auto"/>
        </w:rPr>
        <w:t xml:space="preserve"> </w:t>
      </w:r>
      <w:r>
        <w:rPr>
          <w:rFonts w:ascii="Times New Roman" w:hAnsi="Times New Roman"/>
          <w:color w:val="auto"/>
        </w:rPr>
        <w:t xml:space="preserve">se podává v elektronické i v listinné </w:t>
      </w:r>
      <w:r w:rsidR="000C2960">
        <w:rPr>
          <w:rFonts w:ascii="Times New Roman" w:hAnsi="Times New Roman"/>
          <w:color w:val="auto"/>
        </w:rPr>
        <w:t>podobě</w:t>
      </w:r>
      <w:r w:rsidR="00DB1369">
        <w:rPr>
          <w:rFonts w:ascii="Times New Roman" w:hAnsi="Times New Roman"/>
          <w:color w:val="auto"/>
        </w:rPr>
        <w:t>.</w:t>
      </w:r>
      <w:r w:rsidR="000C2960">
        <w:rPr>
          <w:rFonts w:ascii="Times New Roman" w:hAnsi="Times New Roman"/>
          <w:color w:val="auto"/>
        </w:rPr>
        <w:t xml:space="preserve"> </w:t>
      </w:r>
      <w:r w:rsidR="000C2960" w:rsidRPr="000C2960">
        <w:rPr>
          <w:rFonts w:ascii="Times New Roman" w:hAnsi="Times New Roman"/>
          <w:color w:val="auto"/>
        </w:rPr>
        <w:t>Zaslání žádosti jinou formou (např. elektronickou poštou</w:t>
      </w:r>
      <w:r w:rsidR="000C2960">
        <w:rPr>
          <w:rFonts w:ascii="Times New Roman" w:hAnsi="Times New Roman"/>
          <w:color w:val="auto"/>
        </w:rPr>
        <w:t>, na CD apod.</w:t>
      </w:r>
      <w:r w:rsidR="000C2960" w:rsidRPr="000C2960">
        <w:rPr>
          <w:rFonts w:ascii="Times New Roman" w:hAnsi="Times New Roman"/>
          <w:color w:val="auto"/>
        </w:rPr>
        <w:t>) není možné.</w:t>
      </w:r>
      <w:r w:rsidR="00A75BBD">
        <w:rPr>
          <w:rFonts w:ascii="Times New Roman" w:hAnsi="Times New Roman"/>
          <w:color w:val="auto"/>
        </w:rPr>
        <w:t xml:space="preserve"> </w:t>
      </w:r>
      <w:r w:rsidR="0035017F" w:rsidRPr="00F0313C">
        <w:rPr>
          <w:rFonts w:ascii="Times New Roman" w:hAnsi="Times New Roman"/>
          <w:color w:val="auto"/>
        </w:rPr>
        <w:t xml:space="preserve">Po uzavření elektronické žádosti je nutné </w:t>
      </w:r>
      <w:r w:rsidR="00CC4B5A" w:rsidRPr="00F0313C">
        <w:rPr>
          <w:rFonts w:ascii="Times New Roman" w:hAnsi="Times New Roman"/>
          <w:color w:val="auto"/>
        </w:rPr>
        <w:t xml:space="preserve">vyplněnou </w:t>
      </w:r>
      <w:r w:rsidR="0035017F" w:rsidRPr="00F0313C">
        <w:rPr>
          <w:rFonts w:ascii="Times New Roman" w:hAnsi="Times New Roman"/>
          <w:color w:val="auto"/>
        </w:rPr>
        <w:t>žádost</w:t>
      </w:r>
      <w:r w:rsidR="00CC4B5A" w:rsidRPr="00F0313C">
        <w:rPr>
          <w:rFonts w:ascii="Times New Roman" w:hAnsi="Times New Roman"/>
          <w:color w:val="auto"/>
        </w:rPr>
        <w:t xml:space="preserve"> </w:t>
      </w:r>
      <w:r w:rsidR="0035017F" w:rsidRPr="00F0313C">
        <w:rPr>
          <w:rFonts w:ascii="Times New Roman" w:hAnsi="Times New Roman"/>
          <w:color w:val="auto"/>
        </w:rPr>
        <w:t xml:space="preserve">vytisknout a v jednom vyhotovení zaslat či doručit </w:t>
      </w:r>
      <w:r w:rsidR="0035017F" w:rsidRPr="003F463F">
        <w:rPr>
          <w:rFonts w:ascii="Times New Roman" w:hAnsi="Times New Roman"/>
          <w:color w:val="000000" w:themeColor="text1"/>
        </w:rPr>
        <w:t xml:space="preserve">na adresu Národního institutu </w:t>
      </w:r>
      <w:r w:rsidR="00233C4E" w:rsidRPr="003F463F">
        <w:rPr>
          <w:rFonts w:ascii="Times New Roman" w:hAnsi="Times New Roman"/>
          <w:color w:val="000000" w:themeColor="text1"/>
        </w:rPr>
        <w:t xml:space="preserve">pro </w:t>
      </w:r>
      <w:r w:rsidR="00D45A54" w:rsidRPr="003F463F">
        <w:rPr>
          <w:rFonts w:ascii="Times New Roman" w:hAnsi="Times New Roman"/>
          <w:color w:val="000000" w:themeColor="text1"/>
        </w:rPr>
        <w:t>další vzdělávání</w:t>
      </w:r>
      <w:r w:rsidR="009017F0">
        <w:rPr>
          <w:rFonts w:ascii="Times New Roman" w:hAnsi="Times New Roman"/>
          <w:color w:val="000000" w:themeColor="text1"/>
        </w:rPr>
        <w:t xml:space="preserve"> </w:t>
      </w:r>
      <w:r w:rsidR="009017F0" w:rsidRPr="00F0313C">
        <w:rPr>
          <w:rFonts w:ascii="Times New Roman" w:hAnsi="Times New Roman"/>
          <w:color w:val="auto"/>
        </w:rPr>
        <w:t>(dále jen NIDV)</w:t>
      </w:r>
      <w:r w:rsidR="0035017F" w:rsidRPr="003F463F">
        <w:rPr>
          <w:rFonts w:ascii="Times New Roman" w:hAnsi="Times New Roman"/>
          <w:color w:val="000000" w:themeColor="text1"/>
        </w:rPr>
        <w:t xml:space="preserve">, </w:t>
      </w:r>
      <w:r w:rsidR="00D45A54" w:rsidRPr="003F463F">
        <w:rPr>
          <w:rFonts w:ascii="Times New Roman" w:hAnsi="Times New Roman"/>
          <w:color w:val="000000" w:themeColor="text1"/>
        </w:rPr>
        <w:t>Senovážné nám. 25</w:t>
      </w:r>
      <w:r w:rsidR="0035017F" w:rsidRPr="003F463F">
        <w:rPr>
          <w:rFonts w:ascii="Times New Roman" w:hAnsi="Times New Roman"/>
          <w:color w:val="000000" w:themeColor="text1"/>
        </w:rPr>
        <w:t>, 11</w:t>
      </w:r>
      <w:r w:rsidR="00D45A54" w:rsidRPr="003F463F">
        <w:rPr>
          <w:rFonts w:ascii="Times New Roman" w:hAnsi="Times New Roman"/>
          <w:color w:val="000000" w:themeColor="text1"/>
        </w:rPr>
        <w:t>0</w:t>
      </w:r>
      <w:r w:rsidR="0035017F" w:rsidRPr="003F463F">
        <w:rPr>
          <w:rFonts w:ascii="Times New Roman" w:hAnsi="Times New Roman"/>
          <w:color w:val="000000" w:themeColor="text1"/>
        </w:rPr>
        <w:t xml:space="preserve"> 00 Praha</w:t>
      </w:r>
      <w:r w:rsidR="00E351EA">
        <w:rPr>
          <w:rFonts w:ascii="Times New Roman" w:hAnsi="Times New Roman"/>
          <w:color w:val="000000" w:themeColor="text1"/>
        </w:rPr>
        <w:t> </w:t>
      </w:r>
      <w:r w:rsidR="0035017F" w:rsidRPr="003F463F">
        <w:rPr>
          <w:rFonts w:ascii="Times New Roman" w:hAnsi="Times New Roman"/>
          <w:color w:val="000000" w:themeColor="text1"/>
        </w:rPr>
        <w:t>1</w:t>
      </w:r>
      <w:r w:rsidR="0035017F" w:rsidRPr="00F0313C">
        <w:rPr>
          <w:rFonts w:ascii="Times New Roman" w:hAnsi="Times New Roman"/>
          <w:color w:val="auto"/>
        </w:rPr>
        <w:t xml:space="preserve">. </w:t>
      </w:r>
      <w:r w:rsidR="003B7860" w:rsidRPr="00F0313C">
        <w:rPr>
          <w:rFonts w:ascii="Times New Roman" w:hAnsi="Times New Roman"/>
          <w:color w:val="auto"/>
        </w:rPr>
        <w:t>Listinná</w:t>
      </w:r>
      <w:r w:rsidR="0035017F" w:rsidRPr="00F0313C">
        <w:rPr>
          <w:rFonts w:ascii="Times New Roman" w:hAnsi="Times New Roman"/>
          <w:color w:val="auto"/>
        </w:rPr>
        <w:t xml:space="preserve"> forma žádosti musí být opatřena podpisem statutárního </w:t>
      </w:r>
      <w:r w:rsidR="009017F0">
        <w:rPr>
          <w:rFonts w:ascii="Times New Roman" w:hAnsi="Times New Roman"/>
          <w:color w:val="auto"/>
        </w:rPr>
        <w:t xml:space="preserve">orgánu </w:t>
      </w:r>
      <w:r w:rsidR="0035017F" w:rsidRPr="00F0313C">
        <w:rPr>
          <w:rFonts w:ascii="Times New Roman" w:hAnsi="Times New Roman"/>
          <w:color w:val="auto"/>
        </w:rPr>
        <w:t>žadatele. Obálka se žádostí musí být označena slovy „Dotace NNO</w:t>
      </w:r>
      <w:r w:rsidR="008B1BEE" w:rsidRPr="00F0313C">
        <w:rPr>
          <w:rFonts w:ascii="Times New Roman" w:hAnsi="Times New Roman"/>
          <w:color w:val="auto"/>
        </w:rPr>
        <w:t xml:space="preserve"> –</w:t>
      </w:r>
      <w:r w:rsidR="0035017F" w:rsidRPr="00F0313C">
        <w:rPr>
          <w:rFonts w:ascii="Times New Roman" w:hAnsi="Times New Roman"/>
          <w:color w:val="auto"/>
        </w:rPr>
        <w:t>".</w:t>
      </w:r>
      <w:r w:rsidR="00A90679">
        <w:rPr>
          <w:rFonts w:ascii="Times New Roman" w:hAnsi="Times New Roman"/>
          <w:color w:val="auto"/>
        </w:rPr>
        <w:t xml:space="preserve"> Vedle pomlčky bude uvedeno číslo programu, do kterého NNO svůj projekt podává.</w:t>
      </w:r>
    </w:p>
    <w:p w14:paraId="574D2658" w14:textId="77777777" w:rsidR="0035017F" w:rsidRPr="000B3C6A" w:rsidRDefault="0035017F" w:rsidP="0035017F">
      <w:pPr>
        <w:ind w:firstLine="708"/>
        <w:jc w:val="both"/>
        <w:rPr>
          <w:rFonts w:ascii="Times New Roman" w:hAnsi="Times New Roman"/>
          <w:color w:val="auto"/>
          <w:u w:val="single"/>
        </w:rPr>
      </w:pPr>
    </w:p>
    <w:p w14:paraId="45C4F51B" w14:textId="77777777" w:rsidR="001410CA" w:rsidRPr="00544D26" w:rsidRDefault="00DB1369" w:rsidP="00E51250">
      <w:pPr>
        <w:pStyle w:val="Nadpis2"/>
        <w:numPr>
          <w:ilvl w:val="0"/>
          <w:numId w:val="21"/>
        </w:numPr>
        <w:ind w:left="426" w:hanging="426"/>
      </w:pPr>
      <w:bookmarkStart w:id="45" w:name="_Toc422920416"/>
      <w:bookmarkStart w:id="46" w:name="_Toc458760108"/>
      <w:r w:rsidRPr="00544D26">
        <w:t>Náležitosti předložené žádosti</w:t>
      </w:r>
      <w:bookmarkEnd w:id="45"/>
      <w:bookmarkEnd w:id="46"/>
      <w:r w:rsidRPr="00544D26">
        <w:t xml:space="preserve"> </w:t>
      </w:r>
    </w:p>
    <w:p w14:paraId="2FFBDF4E" w14:textId="77777777" w:rsidR="00DB1369" w:rsidRPr="00447ECE" w:rsidRDefault="0026643D" w:rsidP="000D0E41">
      <w:pPr>
        <w:jc w:val="both"/>
        <w:rPr>
          <w:rFonts w:ascii="Times New Roman" w:hAnsi="Times New Roman"/>
          <w:color w:val="auto"/>
        </w:rPr>
      </w:pPr>
      <w:r w:rsidRPr="00E75051">
        <w:rPr>
          <w:rFonts w:ascii="Times New Roman" w:hAnsi="Times New Roman"/>
          <w:color w:val="auto"/>
          <w:u w:val="single"/>
        </w:rPr>
        <w:t>Elektronická forma žádost</w:t>
      </w:r>
      <w:r w:rsidR="000D0E41" w:rsidRPr="00E75051">
        <w:rPr>
          <w:rFonts w:ascii="Times New Roman" w:hAnsi="Times New Roman"/>
          <w:color w:val="auto"/>
          <w:u w:val="single"/>
        </w:rPr>
        <w:t>i</w:t>
      </w:r>
      <w:r w:rsidR="000D0E41" w:rsidRPr="00447ECE">
        <w:rPr>
          <w:rFonts w:ascii="Times New Roman" w:hAnsi="Times New Roman"/>
          <w:color w:val="auto"/>
        </w:rPr>
        <w:t xml:space="preserve"> </w:t>
      </w:r>
      <w:r w:rsidR="00722C2D" w:rsidRPr="00447ECE">
        <w:rPr>
          <w:rFonts w:ascii="Times New Roman" w:hAnsi="Times New Roman"/>
          <w:color w:val="auto"/>
        </w:rPr>
        <w:t>(</w:t>
      </w:r>
      <w:r w:rsidR="000D0E41" w:rsidRPr="00447ECE">
        <w:rPr>
          <w:rFonts w:ascii="Times New Roman" w:hAnsi="Times New Roman"/>
          <w:color w:val="auto"/>
        </w:rPr>
        <w:t>v systému I</w:t>
      </w:r>
      <w:r w:rsidR="00EF42AE">
        <w:rPr>
          <w:rFonts w:ascii="Times New Roman" w:hAnsi="Times New Roman"/>
          <w:color w:val="auto"/>
        </w:rPr>
        <w:t>SPROM</w:t>
      </w:r>
      <w:r w:rsidR="00722C2D" w:rsidRPr="00447ECE">
        <w:rPr>
          <w:rFonts w:ascii="Times New Roman" w:hAnsi="Times New Roman"/>
          <w:color w:val="auto"/>
        </w:rPr>
        <w:t>)</w:t>
      </w:r>
      <w:r w:rsidR="000D0E41" w:rsidRPr="00447ECE">
        <w:rPr>
          <w:rFonts w:ascii="Times New Roman" w:hAnsi="Times New Roman"/>
          <w:color w:val="auto"/>
        </w:rPr>
        <w:t xml:space="preserve"> musí obsahovat:</w:t>
      </w:r>
    </w:p>
    <w:p w14:paraId="6CB28CA6" w14:textId="77777777" w:rsidR="000D0E41" w:rsidRPr="00544D26" w:rsidRDefault="000D0E41" w:rsidP="00E51250">
      <w:pPr>
        <w:pStyle w:val="Odstavecseseznamem"/>
        <w:numPr>
          <w:ilvl w:val="0"/>
          <w:numId w:val="7"/>
        </w:numPr>
        <w:jc w:val="both"/>
        <w:rPr>
          <w:rFonts w:ascii="Times New Roman" w:hAnsi="Times New Roman"/>
          <w:color w:val="auto"/>
        </w:rPr>
      </w:pPr>
      <w:r w:rsidRPr="00544D26">
        <w:rPr>
          <w:rFonts w:ascii="Times New Roman" w:hAnsi="Times New Roman"/>
          <w:color w:val="auto"/>
        </w:rPr>
        <w:t>Vyplněný profil organizace včetně příloh, kterými jsou</w:t>
      </w:r>
      <w:r w:rsidR="00EF42AE">
        <w:rPr>
          <w:rFonts w:ascii="Times New Roman" w:hAnsi="Times New Roman"/>
          <w:color w:val="auto"/>
        </w:rPr>
        <w:t>:</w:t>
      </w:r>
    </w:p>
    <w:p w14:paraId="18CAA9ED" w14:textId="2824DBCF" w:rsidR="00AF0F08" w:rsidRPr="009771BA" w:rsidRDefault="00AF0F08" w:rsidP="00AF0F08">
      <w:pPr>
        <w:pStyle w:val="Odstavecseseznamem"/>
        <w:numPr>
          <w:ilvl w:val="0"/>
          <w:numId w:val="10"/>
        </w:numPr>
        <w:jc w:val="both"/>
        <w:rPr>
          <w:rFonts w:ascii="Times New Roman" w:hAnsi="Times New Roman"/>
          <w:b/>
          <w:color w:val="auto"/>
        </w:rPr>
      </w:pPr>
      <w:r w:rsidRPr="00120557">
        <w:rPr>
          <w:rFonts w:ascii="Times New Roman" w:hAnsi="Times New Roman"/>
          <w:color w:val="auto"/>
        </w:rPr>
        <w:t>aktuální stanovy NNO nebo zřizovací listin</w:t>
      </w:r>
      <w:r w:rsidR="00B76AC9">
        <w:rPr>
          <w:rFonts w:ascii="Times New Roman" w:hAnsi="Times New Roman"/>
          <w:color w:val="auto"/>
        </w:rPr>
        <w:t>a</w:t>
      </w:r>
      <w:r w:rsidRPr="00120557">
        <w:rPr>
          <w:rFonts w:ascii="Times New Roman" w:hAnsi="Times New Roman"/>
          <w:color w:val="auto"/>
        </w:rPr>
        <w:t xml:space="preserve"> (registrační název NNO uvedený v žádosti o dotaci musí být shodný s názvem uvedeným ve stanovách nebo zřizovací listině NNO).  </w:t>
      </w:r>
    </w:p>
    <w:p w14:paraId="31E5B90C" w14:textId="5632EE16" w:rsidR="000D0E41" w:rsidRPr="00B011B0" w:rsidRDefault="00B432F2" w:rsidP="00E51250">
      <w:pPr>
        <w:pStyle w:val="Odstavecseseznamem"/>
        <w:numPr>
          <w:ilvl w:val="0"/>
          <w:numId w:val="10"/>
        </w:numPr>
        <w:jc w:val="both"/>
        <w:rPr>
          <w:rFonts w:ascii="Times New Roman" w:hAnsi="Times New Roman"/>
          <w:color w:val="auto"/>
        </w:rPr>
      </w:pPr>
      <w:r w:rsidRPr="00B011B0">
        <w:rPr>
          <w:rFonts w:ascii="Times New Roman" w:hAnsi="Times New Roman"/>
          <w:color w:val="auto"/>
        </w:rPr>
        <w:t xml:space="preserve">řádně schválená </w:t>
      </w:r>
      <w:r w:rsidR="00B011B0" w:rsidRPr="00B011B0">
        <w:rPr>
          <w:rFonts w:ascii="Times New Roman" w:hAnsi="Times New Roman"/>
          <w:color w:val="000000"/>
        </w:rPr>
        <w:t>roční zpráva o činnosti s účetní závěrkou za rozpočtové období, v němž byla dotace poskytnuta (dále jen Roční zpráva).</w:t>
      </w:r>
      <w:r w:rsidRPr="00B011B0">
        <w:rPr>
          <w:rFonts w:ascii="Times New Roman" w:hAnsi="Times New Roman"/>
          <w:color w:val="auto"/>
        </w:rPr>
        <w:t xml:space="preserve"> </w:t>
      </w:r>
    </w:p>
    <w:p w14:paraId="54F8D3EE" w14:textId="22FDF645" w:rsidR="00AF0F08" w:rsidRPr="00AF0F08" w:rsidRDefault="00AF0F08" w:rsidP="001F3187">
      <w:pPr>
        <w:pStyle w:val="Odstavecseseznamem"/>
        <w:numPr>
          <w:ilvl w:val="0"/>
          <w:numId w:val="10"/>
        </w:numPr>
        <w:jc w:val="both"/>
        <w:rPr>
          <w:rFonts w:ascii="Times New Roman" w:hAnsi="Times New Roman"/>
          <w:color w:val="auto"/>
        </w:rPr>
      </w:pPr>
      <w:r w:rsidRPr="00B011B0">
        <w:rPr>
          <w:rFonts w:ascii="Times New Roman" w:hAnsi="Times New Roman"/>
          <w:color w:val="auto"/>
        </w:rPr>
        <w:t>potvrzení územního samosprávného celku (alespoň z jednoho místa, kde</w:t>
      </w:r>
      <w:r w:rsidRPr="00AF0F08">
        <w:rPr>
          <w:rFonts w:ascii="Times New Roman" w:hAnsi="Times New Roman"/>
          <w:color w:val="auto"/>
        </w:rPr>
        <w:t xml:space="preserve"> organizace působí) o </w:t>
      </w:r>
      <w:r w:rsidR="00173554">
        <w:rPr>
          <w:rFonts w:ascii="Times New Roman" w:hAnsi="Times New Roman"/>
          <w:color w:val="auto"/>
        </w:rPr>
        <w:t xml:space="preserve">aktivní </w:t>
      </w:r>
      <w:r w:rsidRPr="00AF0F08">
        <w:rPr>
          <w:rFonts w:ascii="Times New Roman" w:hAnsi="Times New Roman"/>
          <w:color w:val="auto"/>
        </w:rPr>
        <w:t>činnosti NNO ve prospěch dětí a mládeže. Toto ustanovení se vztahuje pouze na NNO žádající v programu č. 4. Potvrzení musí být vydáno</w:t>
      </w:r>
      <w:r w:rsidR="000B1A60">
        <w:rPr>
          <w:rFonts w:ascii="Times New Roman" w:hAnsi="Times New Roman"/>
          <w:color w:val="auto"/>
        </w:rPr>
        <w:t xml:space="preserve"> </w:t>
      </w:r>
      <w:r w:rsidRPr="00AF0F08">
        <w:rPr>
          <w:rFonts w:ascii="Times New Roman" w:hAnsi="Times New Roman"/>
          <w:color w:val="auto"/>
        </w:rPr>
        <w:t xml:space="preserve">nejdéle </w:t>
      </w:r>
      <w:r w:rsidR="00D63C03">
        <w:rPr>
          <w:rFonts w:ascii="Times New Roman" w:hAnsi="Times New Roman"/>
          <w:color w:val="auto"/>
        </w:rPr>
        <w:t>6</w:t>
      </w:r>
      <w:r w:rsidR="00D63C03" w:rsidRPr="00AF0F08">
        <w:rPr>
          <w:rFonts w:ascii="Times New Roman" w:hAnsi="Times New Roman"/>
          <w:color w:val="auto"/>
        </w:rPr>
        <w:t xml:space="preserve"> měsíc</w:t>
      </w:r>
      <w:r w:rsidR="00D63C03">
        <w:rPr>
          <w:rFonts w:ascii="Times New Roman" w:hAnsi="Times New Roman"/>
          <w:color w:val="auto"/>
        </w:rPr>
        <w:t>ů</w:t>
      </w:r>
      <w:r w:rsidR="00D63C03" w:rsidRPr="00AF0F08">
        <w:rPr>
          <w:rFonts w:ascii="Times New Roman" w:hAnsi="Times New Roman"/>
          <w:color w:val="auto"/>
        </w:rPr>
        <w:t xml:space="preserve"> </w:t>
      </w:r>
      <w:r w:rsidRPr="00AF0F08">
        <w:rPr>
          <w:rFonts w:ascii="Times New Roman" w:hAnsi="Times New Roman"/>
          <w:color w:val="auto"/>
        </w:rPr>
        <w:t xml:space="preserve">před podáním žádosti. </w:t>
      </w:r>
    </w:p>
    <w:p w14:paraId="68E731BE" w14:textId="77777777" w:rsidR="009771BA" w:rsidRPr="009771BA" w:rsidRDefault="009771BA" w:rsidP="001F3187">
      <w:pPr>
        <w:ind w:left="720"/>
        <w:jc w:val="both"/>
        <w:rPr>
          <w:rFonts w:ascii="Times New Roman" w:hAnsi="Times New Roman"/>
          <w:b/>
        </w:rPr>
      </w:pPr>
    </w:p>
    <w:p w14:paraId="086C2F87" w14:textId="77777777" w:rsidR="00A75BBD" w:rsidRDefault="00D275AC" w:rsidP="00E51250">
      <w:pPr>
        <w:pStyle w:val="Odstavecseseznamem"/>
        <w:numPr>
          <w:ilvl w:val="0"/>
          <w:numId w:val="7"/>
        </w:numPr>
        <w:ind w:left="360"/>
        <w:jc w:val="both"/>
        <w:rPr>
          <w:rFonts w:ascii="Times New Roman" w:hAnsi="Times New Roman"/>
          <w:color w:val="auto"/>
        </w:rPr>
      </w:pPr>
      <w:r w:rsidRPr="00E351EA">
        <w:rPr>
          <w:rFonts w:ascii="Times New Roman" w:hAnsi="Times New Roman"/>
          <w:color w:val="auto"/>
        </w:rPr>
        <w:lastRenderedPageBreak/>
        <w:t>V</w:t>
      </w:r>
      <w:r w:rsidRPr="00E351EA">
        <w:rPr>
          <w:rFonts w:ascii="Times New Roman" w:hAnsi="Times New Roman"/>
          <w:color w:val="auto"/>
          <w:szCs w:val="20"/>
          <w:lang w:eastAsia="ar-SA"/>
        </w:rPr>
        <w:t>yplněnou žádost</w:t>
      </w:r>
      <w:r w:rsidR="00EF42AE">
        <w:rPr>
          <w:rFonts w:ascii="Times New Roman" w:hAnsi="Times New Roman"/>
          <w:color w:val="auto"/>
          <w:szCs w:val="20"/>
          <w:lang w:eastAsia="ar-SA"/>
        </w:rPr>
        <w:t>, která obsahuje i projekt</w:t>
      </w:r>
      <w:r w:rsidR="001B5F13">
        <w:rPr>
          <w:rFonts w:ascii="Times New Roman" w:hAnsi="Times New Roman"/>
          <w:color w:val="auto"/>
          <w:szCs w:val="20"/>
          <w:lang w:eastAsia="ar-SA"/>
        </w:rPr>
        <w:t xml:space="preserve"> </w:t>
      </w:r>
      <w:r w:rsidR="0073167E" w:rsidRPr="00E351EA">
        <w:rPr>
          <w:rFonts w:ascii="Times New Roman" w:hAnsi="Times New Roman"/>
          <w:color w:val="auto"/>
        </w:rPr>
        <w:t>(</w:t>
      </w:r>
      <w:r w:rsidR="00A75BBD" w:rsidRPr="00E351EA">
        <w:rPr>
          <w:rFonts w:ascii="Times New Roman" w:hAnsi="Times New Roman"/>
          <w:color w:val="auto"/>
        </w:rPr>
        <w:t>dle závazné</w:t>
      </w:r>
      <w:r w:rsidR="00620A7E" w:rsidRPr="00E351EA">
        <w:rPr>
          <w:rFonts w:ascii="Times New Roman" w:hAnsi="Times New Roman"/>
          <w:color w:val="auto"/>
        </w:rPr>
        <w:t xml:space="preserve"> </w:t>
      </w:r>
      <w:r w:rsidR="00A75BBD" w:rsidRPr="00E351EA">
        <w:rPr>
          <w:rFonts w:ascii="Times New Roman" w:hAnsi="Times New Roman"/>
          <w:color w:val="auto"/>
        </w:rPr>
        <w:t>osnovy</w:t>
      </w:r>
      <w:r w:rsidR="00DD2FAE" w:rsidRPr="00E351EA">
        <w:rPr>
          <w:rFonts w:ascii="Times New Roman" w:hAnsi="Times New Roman"/>
          <w:color w:val="auto"/>
        </w:rPr>
        <w:t>, která je v </w:t>
      </w:r>
      <w:r w:rsidR="00D924DF" w:rsidRPr="00447ECE">
        <w:rPr>
          <w:rFonts w:ascii="Times New Roman" w:hAnsi="Times New Roman"/>
          <w:color w:val="auto"/>
        </w:rPr>
        <w:t>I</w:t>
      </w:r>
      <w:r w:rsidR="00D924DF">
        <w:rPr>
          <w:rFonts w:ascii="Times New Roman" w:hAnsi="Times New Roman"/>
          <w:color w:val="auto"/>
        </w:rPr>
        <w:t>SPROM</w:t>
      </w:r>
      <w:r w:rsidR="00DD2FAE" w:rsidRPr="00E351EA">
        <w:rPr>
          <w:rFonts w:ascii="Times New Roman" w:hAnsi="Times New Roman"/>
          <w:color w:val="auto"/>
        </w:rPr>
        <w:t xml:space="preserve"> uvedena</w:t>
      </w:r>
      <w:r w:rsidR="0073167E" w:rsidRPr="00E351EA">
        <w:rPr>
          <w:rFonts w:ascii="Times New Roman" w:hAnsi="Times New Roman"/>
          <w:color w:val="auto"/>
        </w:rPr>
        <w:t>)</w:t>
      </w:r>
      <w:r w:rsidR="002D5A1C" w:rsidRPr="00E351EA">
        <w:rPr>
          <w:rFonts w:ascii="Times New Roman" w:hAnsi="Times New Roman"/>
          <w:color w:val="auto"/>
        </w:rPr>
        <w:t>.</w:t>
      </w:r>
    </w:p>
    <w:p w14:paraId="3967F7EE" w14:textId="77777777" w:rsidR="00112FFA" w:rsidRPr="00AD654A" w:rsidRDefault="00112FFA" w:rsidP="00AD654A">
      <w:pPr>
        <w:jc w:val="both"/>
        <w:rPr>
          <w:rFonts w:ascii="Times New Roman" w:hAnsi="Times New Roman"/>
          <w:color w:val="auto"/>
        </w:rPr>
      </w:pPr>
    </w:p>
    <w:p w14:paraId="649F2D8A" w14:textId="630432B0" w:rsidR="00E351EA" w:rsidRDefault="00E351EA" w:rsidP="00E51250">
      <w:pPr>
        <w:pStyle w:val="Odstavecseseznamem"/>
        <w:numPr>
          <w:ilvl w:val="0"/>
          <w:numId w:val="7"/>
        </w:numPr>
        <w:ind w:left="360"/>
        <w:jc w:val="both"/>
        <w:rPr>
          <w:rFonts w:ascii="Times New Roman" w:hAnsi="Times New Roman"/>
          <w:color w:val="auto"/>
        </w:rPr>
      </w:pPr>
      <w:r w:rsidRPr="002D5A1C">
        <w:rPr>
          <w:rFonts w:ascii="Times New Roman" w:hAnsi="Times New Roman"/>
          <w:color w:val="auto"/>
        </w:rPr>
        <w:t>Povinnou přílohou žádosti</w:t>
      </w:r>
      <w:r>
        <w:rPr>
          <w:rFonts w:ascii="Times New Roman" w:hAnsi="Times New Roman"/>
          <w:color w:val="auto"/>
        </w:rPr>
        <w:t xml:space="preserve"> j</w:t>
      </w:r>
      <w:r w:rsidRPr="002D5A1C">
        <w:rPr>
          <w:rFonts w:ascii="Times New Roman" w:hAnsi="Times New Roman"/>
          <w:color w:val="auto"/>
        </w:rPr>
        <w:t>e rozpis rozpočtu s ohledem na plánované aktivity</w:t>
      </w:r>
      <w:r w:rsidR="00112FFA">
        <w:rPr>
          <w:rFonts w:ascii="Times New Roman" w:hAnsi="Times New Roman"/>
          <w:color w:val="auto"/>
        </w:rPr>
        <w:t>.</w:t>
      </w:r>
    </w:p>
    <w:p w14:paraId="49A2FD4B" w14:textId="77777777" w:rsidR="00E351EA" w:rsidRPr="00E351EA" w:rsidRDefault="00E351EA" w:rsidP="00AD654A">
      <w:pPr>
        <w:jc w:val="both"/>
        <w:rPr>
          <w:rFonts w:ascii="Times New Roman" w:hAnsi="Times New Roman"/>
          <w:color w:val="auto"/>
        </w:rPr>
      </w:pPr>
    </w:p>
    <w:p w14:paraId="0CDC113F" w14:textId="77777777" w:rsidR="00447ECE" w:rsidRDefault="00447ECE" w:rsidP="00CD7E8E">
      <w:pPr>
        <w:jc w:val="both"/>
        <w:rPr>
          <w:rFonts w:ascii="Times New Roman" w:hAnsi="Times New Roman"/>
          <w:color w:val="auto"/>
        </w:rPr>
      </w:pPr>
    </w:p>
    <w:p w14:paraId="718E600C" w14:textId="77777777" w:rsidR="00CD7E8E" w:rsidRDefault="00CD7E8E" w:rsidP="00CD7E8E">
      <w:pPr>
        <w:jc w:val="both"/>
        <w:rPr>
          <w:rFonts w:ascii="Times New Roman" w:hAnsi="Times New Roman"/>
          <w:color w:val="auto"/>
        </w:rPr>
      </w:pPr>
      <w:r w:rsidRPr="00FE3F5C">
        <w:rPr>
          <w:rFonts w:ascii="Times New Roman" w:hAnsi="Times New Roman"/>
          <w:color w:val="auto"/>
          <w:u w:val="single"/>
        </w:rPr>
        <w:t>Listinná forma žádosti</w:t>
      </w:r>
      <w:r w:rsidRPr="00CD7E8E">
        <w:rPr>
          <w:rFonts w:ascii="Times New Roman" w:hAnsi="Times New Roman"/>
          <w:color w:val="auto"/>
        </w:rPr>
        <w:t xml:space="preserve"> </w:t>
      </w:r>
      <w:r w:rsidR="00FE3F5C">
        <w:rPr>
          <w:rFonts w:ascii="Times New Roman" w:hAnsi="Times New Roman"/>
          <w:color w:val="auto"/>
        </w:rPr>
        <w:t xml:space="preserve">o dotaci </w:t>
      </w:r>
      <w:r w:rsidRPr="00CD7E8E">
        <w:rPr>
          <w:rFonts w:ascii="Times New Roman" w:hAnsi="Times New Roman"/>
          <w:color w:val="auto"/>
        </w:rPr>
        <w:t>musí obsahovat:</w:t>
      </w:r>
    </w:p>
    <w:p w14:paraId="7E07951B" w14:textId="77777777" w:rsidR="002229D2" w:rsidRPr="00BF52A0" w:rsidRDefault="00112FFA" w:rsidP="00E51250">
      <w:pPr>
        <w:pStyle w:val="Odstavecseseznamem"/>
        <w:numPr>
          <w:ilvl w:val="0"/>
          <w:numId w:val="12"/>
        </w:numPr>
        <w:jc w:val="both"/>
        <w:rPr>
          <w:rFonts w:ascii="Times New Roman" w:hAnsi="Times New Roman"/>
          <w:color w:val="auto"/>
        </w:rPr>
      </w:pPr>
      <w:r>
        <w:rPr>
          <w:rFonts w:ascii="Times New Roman" w:hAnsi="Times New Roman"/>
          <w:color w:val="auto"/>
        </w:rPr>
        <w:t>ž</w:t>
      </w:r>
      <w:r w:rsidRPr="00BF52A0">
        <w:rPr>
          <w:rFonts w:ascii="Times New Roman" w:hAnsi="Times New Roman"/>
          <w:color w:val="auto"/>
        </w:rPr>
        <w:t xml:space="preserve">ádost </w:t>
      </w:r>
      <w:r w:rsidR="002229D2" w:rsidRPr="00BF52A0">
        <w:rPr>
          <w:rFonts w:ascii="Times New Roman" w:hAnsi="Times New Roman"/>
          <w:color w:val="auto"/>
        </w:rPr>
        <w:t>o dotaci</w:t>
      </w:r>
      <w:r w:rsidR="00DD2FAE">
        <w:rPr>
          <w:rFonts w:ascii="Times New Roman" w:hAnsi="Times New Roman"/>
          <w:color w:val="auto"/>
        </w:rPr>
        <w:t xml:space="preserve">, která </w:t>
      </w:r>
      <w:r>
        <w:rPr>
          <w:rFonts w:ascii="Times New Roman" w:hAnsi="Times New Roman"/>
          <w:color w:val="auto"/>
        </w:rPr>
        <w:t xml:space="preserve">automaticky </w:t>
      </w:r>
      <w:r w:rsidR="00DD2FAE">
        <w:rPr>
          <w:rFonts w:ascii="Times New Roman" w:hAnsi="Times New Roman"/>
          <w:color w:val="auto"/>
        </w:rPr>
        <w:t>obsahuje i projekt,</w:t>
      </w:r>
      <w:r w:rsidR="002229D2" w:rsidRPr="00BF52A0">
        <w:rPr>
          <w:rFonts w:ascii="Times New Roman" w:hAnsi="Times New Roman"/>
          <w:color w:val="auto"/>
        </w:rPr>
        <w:t xml:space="preserve"> vytištěnou ze systému </w:t>
      </w:r>
      <w:r w:rsidR="00D924DF" w:rsidRPr="00447ECE">
        <w:rPr>
          <w:rFonts w:ascii="Times New Roman" w:hAnsi="Times New Roman"/>
          <w:color w:val="auto"/>
        </w:rPr>
        <w:t>I</w:t>
      </w:r>
      <w:r w:rsidR="00D924DF">
        <w:rPr>
          <w:rFonts w:ascii="Times New Roman" w:hAnsi="Times New Roman"/>
          <w:color w:val="auto"/>
        </w:rPr>
        <w:t>SPROM</w:t>
      </w:r>
      <w:r>
        <w:rPr>
          <w:rFonts w:ascii="Times New Roman" w:hAnsi="Times New Roman"/>
          <w:color w:val="auto"/>
        </w:rPr>
        <w:t>,</w:t>
      </w:r>
      <w:r w:rsidR="002229D2" w:rsidRPr="00BF52A0">
        <w:rPr>
          <w:rFonts w:ascii="Times New Roman" w:hAnsi="Times New Roman"/>
          <w:color w:val="auto"/>
        </w:rPr>
        <w:t xml:space="preserve"> opatřenou podpisem statutárního </w:t>
      </w:r>
      <w:r w:rsidR="00553896">
        <w:rPr>
          <w:rFonts w:ascii="Times New Roman" w:hAnsi="Times New Roman"/>
          <w:color w:val="auto"/>
        </w:rPr>
        <w:t>orgánu</w:t>
      </w:r>
      <w:r>
        <w:rPr>
          <w:rFonts w:ascii="Times New Roman" w:hAnsi="Times New Roman"/>
          <w:color w:val="auto"/>
        </w:rPr>
        <w:t>,</w:t>
      </w:r>
    </w:p>
    <w:p w14:paraId="03F02A9E" w14:textId="3C39C5B3" w:rsidR="00FE3F5C" w:rsidRDefault="00FE3F5C" w:rsidP="00E51250">
      <w:pPr>
        <w:pStyle w:val="Odstavecseseznamem"/>
        <w:numPr>
          <w:ilvl w:val="0"/>
          <w:numId w:val="12"/>
        </w:numPr>
        <w:jc w:val="both"/>
        <w:rPr>
          <w:rFonts w:ascii="Times New Roman" w:hAnsi="Times New Roman"/>
          <w:color w:val="auto"/>
        </w:rPr>
      </w:pPr>
      <w:r w:rsidRPr="00FE3F5C">
        <w:rPr>
          <w:rFonts w:ascii="Times New Roman" w:hAnsi="Times New Roman"/>
          <w:color w:val="auto"/>
        </w:rPr>
        <w:t>rozpis rozpočtu s ohledem na plánované aktivity</w:t>
      </w:r>
      <w:r>
        <w:rPr>
          <w:rFonts w:ascii="Times New Roman" w:hAnsi="Times New Roman"/>
          <w:color w:val="auto"/>
        </w:rPr>
        <w:t>.</w:t>
      </w:r>
    </w:p>
    <w:p w14:paraId="2F9FA1FA" w14:textId="77777777" w:rsidR="00FE3F5C" w:rsidRPr="00FE3F5C" w:rsidRDefault="00FE3F5C" w:rsidP="00FE3F5C">
      <w:pPr>
        <w:ind w:left="360"/>
        <w:jc w:val="both"/>
        <w:rPr>
          <w:rFonts w:ascii="Times New Roman" w:hAnsi="Times New Roman"/>
          <w:color w:val="auto"/>
        </w:rPr>
      </w:pPr>
    </w:p>
    <w:p w14:paraId="1A15BE9A" w14:textId="319DEE7E" w:rsidR="00D95201" w:rsidRPr="00FE3F5C" w:rsidRDefault="00FE3F5C" w:rsidP="00034E19">
      <w:pPr>
        <w:jc w:val="both"/>
        <w:rPr>
          <w:rFonts w:ascii="Times New Roman" w:hAnsi="Times New Roman"/>
          <w:color w:val="auto"/>
        </w:rPr>
      </w:pPr>
      <w:r>
        <w:rPr>
          <w:rFonts w:ascii="Times New Roman" w:hAnsi="Times New Roman"/>
          <w:color w:val="auto"/>
        </w:rPr>
        <w:t>S</w:t>
      </w:r>
      <w:r w:rsidR="00E633EA">
        <w:rPr>
          <w:rFonts w:ascii="Times New Roman" w:hAnsi="Times New Roman"/>
          <w:color w:val="auto"/>
        </w:rPr>
        <w:t xml:space="preserve"> </w:t>
      </w:r>
      <w:r w:rsidR="0026643D" w:rsidRPr="00E633EA">
        <w:rPr>
          <w:rFonts w:ascii="Times New Roman" w:hAnsi="Times New Roman"/>
          <w:color w:val="auto"/>
        </w:rPr>
        <w:t xml:space="preserve">ohledem na další technické zpracování musí být </w:t>
      </w:r>
      <w:r w:rsidR="000A5FC8">
        <w:rPr>
          <w:rFonts w:ascii="Times New Roman" w:hAnsi="Times New Roman"/>
          <w:color w:val="auto"/>
        </w:rPr>
        <w:t xml:space="preserve">všechny části listinné formy žádosti </w:t>
      </w:r>
      <w:r w:rsidR="006923E4">
        <w:rPr>
          <w:rFonts w:ascii="Times New Roman" w:hAnsi="Times New Roman"/>
          <w:color w:val="auto"/>
        </w:rPr>
        <w:t xml:space="preserve">jednoduše </w:t>
      </w:r>
      <w:r w:rsidR="000A5FC8">
        <w:rPr>
          <w:rFonts w:ascii="Times New Roman" w:hAnsi="Times New Roman"/>
          <w:color w:val="auto"/>
        </w:rPr>
        <w:t>sešité (ne volné listy</w:t>
      </w:r>
      <w:r w:rsidR="006923E4">
        <w:rPr>
          <w:rFonts w:ascii="Times New Roman" w:hAnsi="Times New Roman"/>
          <w:color w:val="auto"/>
        </w:rPr>
        <w:t xml:space="preserve"> nebo kroužková vazba</w:t>
      </w:r>
      <w:r w:rsidR="000A5FC8">
        <w:rPr>
          <w:rFonts w:ascii="Times New Roman" w:hAnsi="Times New Roman"/>
          <w:color w:val="auto"/>
        </w:rPr>
        <w:t xml:space="preserve">). </w:t>
      </w:r>
      <w:r w:rsidR="0026643D" w:rsidRPr="00E633EA">
        <w:rPr>
          <w:rFonts w:ascii="Times New Roman" w:hAnsi="Times New Roman"/>
          <w:color w:val="auto"/>
        </w:rPr>
        <w:t xml:space="preserve"> </w:t>
      </w:r>
    </w:p>
    <w:p w14:paraId="4F3DD80F" w14:textId="77777777" w:rsidR="00925916" w:rsidRDefault="00925916" w:rsidP="00925916">
      <w:pPr>
        <w:ind w:firstLine="708"/>
        <w:jc w:val="both"/>
        <w:rPr>
          <w:rFonts w:ascii="Times New Roman" w:hAnsi="Times New Roman"/>
          <w:color w:val="auto"/>
        </w:rPr>
      </w:pPr>
    </w:p>
    <w:p w14:paraId="1296A78C" w14:textId="77777777" w:rsidR="00925916" w:rsidRPr="00120557" w:rsidRDefault="00925916" w:rsidP="00E51250">
      <w:pPr>
        <w:pStyle w:val="Nadpis2"/>
        <w:numPr>
          <w:ilvl w:val="0"/>
          <w:numId w:val="21"/>
        </w:numPr>
        <w:ind w:left="426" w:hanging="426"/>
      </w:pPr>
      <w:bookmarkStart w:id="47" w:name="_Toc422920417"/>
      <w:bookmarkStart w:id="48" w:name="_Toc458760109"/>
      <w:r w:rsidRPr="00120557">
        <w:t>Způsob podání a termín předložení žádosti o poskytnutí dotace</w:t>
      </w:r>
      <w:bookmarkEnd w:id="47"/>
      <w:bookmarkEnd w:id="48"/>
    </w:p>
    <w:p w14:paraId="38A64F25" w14:textId="77777777" w:rsidR="00925916" w:rsidRPr="00CD7E8E" w:rsidRDefault="00925916" w:rsidP="00925916">
      <w:pPr>
        <w:jc w:val="both"/>
        <w:rPr>
          <w:rFonts w:ascii="Times New Roman" w:hAnsi="Times New Roman"/>
          <w:color w:val="auto"/>
        </w:rPr>
      </w:pPr>
    </w:p>
    <w:p w14:paraId="5F371B80" w14:textId="0D71F506" w:rsidR="00D61E47" w:rsidRPr="00745FB4" w:rsidRDefault="0035017F" w:rsidP="00F66F71">
      <w:pPr>
        <w:ind w:firstLine="708"/>
        <w:jc w:val="both"/>
        <w:rPr>
          <w:rFonts w:ascii="Times New Roman" w:hAnsi="Times New Roman"/>
          <w:color w:val="auto"/>
        </w:rPr>
      </w:pPr>
      <w:r w:rsidRPr="00745FB4">
        <w:rPr>
          <w:rFonts w:ascii="Times New Roman" w:hAnsi="Times New Roman"/>
          <w:color w:val="auto"/>
        </w:rPr>
        <w:t xml:space="preserve">Žádosti o poskytnutí dotace </w:t>
      </w:r>
      <w:r w:rsidR="00BF52A0" w:rsidRPr="00745FB4">
        <w:rPr>
          <w:rFonts w:ascii="Times New Roman" w:hAnsi="Times New Roman"/>
          <w:color w:val="auto"/>
        </w:rPr>
        <w:t>v programech č. 1 - 4 musí být vloženy</w:t>
      </w:r>
      <w:r w:rsidR="00D92B8D" w:rsidRPr="00745FB4">
        <w:rPr>
          <w:rFonts w:ascii="Times New Roman" w:hAnsi="Times New Roman"/>
          <w:color w:val="auto"/>
        </w:rPr>
        <w:t xml:space="preserve"> </w:t>
      </w:r>
      <w:r w:rsidR="002D318F">
        <w:rPr>
          <w:rFonts w:ascii="Times New Roman" w:hAnsi="Times New Roman"/>
          <w:color w:val="auto"/>
        </w:rPr>
        <w:br/>
      </w:r>
      <w:r w:rsidR="00D92B8D" w:rsidRPr="00745FB4">
        <w:rPr>
          <w:rFonts w:ascii="Times New Roman" w:hAnsi="Times New Roman"/>
          <w:color w:val="auto"/>
        </w:rPr>
        <w:t xml:space="preserve">a uzavřeny v </w:t>
      </w:r>
      <w:r w:rsidR="00BF52A0" w:rsidRPr="00745FB4">
        <w:rPr>
          <w:rFonts w:ascii="Times New Roman" w:hAnsi="Times New Roman"/>
          <w:color w:val="auto"/>
        </w:rPr>
        <w:t>systému I</w:t>
      </w:r>
      <w:r w:rsidR="00E10242">
        <w:rPr>
          <w:rFonts w:ascii="Times New Roman" w:hAnsi="Times New Roman"/>
          <w:color w:val="auto"/>
        </w:rPr>
        <w:t>SPROM</w:t>
      </w:r>
      <w:r w:rsidR="00BF52A0" w:rsidRPr="00745FB4">
        <w:rPr>
          <w:rFonts w:ascii="Times New Roman" w:hAnsi="Times New Roman"/>
          <w:color w:val="auto"/>
        </w:rPr>
        <w:t xml:space="preserve"> </w:t>
      </w:r>
      <w:r w:rsidRPr="00745FB4">
        <w:rPr>
          <w:rFonts w:ascii="Times New Roman" w:hAnsi="Times New Roman"/>
          <w:color w:val="auto"/>
        </w:rPr>
        <w:t xml:space="preserve">nejpozději </w:t>
      </w:r>
      <w:r w:rsidR="00D63C03">
        <w:rPr>
          <w:rFonts w:ascii="Times New Roman" w:hAnsi="Times New Roman"/>
          <w:color w:val="auto"/>
        </w:rPr>
        <w:t>dne 31.10</w:t>
      </w:r>
      <w:r w:rsidRPr="00745FB4">
        <w:rPr>
          <w:rFonts w:ascii="Times New Roman" w:hAnsi="Times New Roman"/>
          <w:color w:val="auto"/>
        </w:rPr>
        <w:t>. Poté je systém uzavřen.</w:t>
      </w:r>
    </w:p>
    <w:p w14:paraId="6026EE44" w14:textId="77777777" w:rsidR="0035017F" w:rsidRPr="00745FB4" w:rsidRDefault="0035017F" w:rsidP="00367281">
      <w:pPr>
        <w:ind w:firstLine="360"/>
        <w:jc w:val="both"/>
        <w:rPr>
          <w:rFonts w:ascii="Times New Roman" w:hAnsi="Times New Roman"/>
          <w:color w:val="auto"/>
        </w:rPr>
      </w:pPr>
      <w:r w:rsidRPr="00745FB4">
        <w:rPr>
          <w:rFonts w:ascii="Times New Roman" w:hAnsi="Times New Roman"/>
          <w:color w:val="auto"/>
        </w:rPr>
        <w:t xml:space="preserve"> </w:t>
      </w:r>
      <w:r w:rsidR="00D92B8D" w:rsidRPr="00745FB4">
        <w:rPr>
          <w:rFonts w:ascii="Times New Roman" w:hAnsi="Times New Roman"/>
          <w:color w:val="auto"/>
        </w:rPr>
        <w:t xml:space="preserve"> </w:t>
      </w:r>
      <w:r w:rsidRPr="00745FB4">
        <w:rPr>
          <w:rFonts w:ascii="Times New Roman" w:hAnsi="Times New Roman"/>
          <w:color w:val="auto"/>
        </w:rPr>
        <w:t xml:space="preserve">  </w:t>
      </w:r>
    </w:p>
    <w:p w14:paraId="508F8EB4" w14:textId="08C6F5A0" w:rsidR="0035017F" w:rsidRPr="00B54461" w:rsidRDefault="00BF52A0" w:rsidP="00F66F71">
      <w:pPr>
        <w:ind w:firstLine="708"/>
        <w:jc w:val="both"/>
        <w:rPr>
          <w:rFonts w:ascii="Times New Roman" w:hAnsi="Times New Roman"/>
          <w:color w:val="auto"/>
        </w:rPr>
      </w:pPr>
      <w:r w:rsidRPr="00B54461">
        <w:rPr>
          <w:rFonts w:ascii="Times New Roman" w:hAnsi="Times New Roman"/>
          <w:color w:val="auto"/>
        </w:rPr>
        <w:t xml:space="preserve">V </w:t>
      </w:r>
      <w:r w:rsidR="00526B9F" w:rsidRPr="00B54461">
        <w:rPr>
          <w:rFonts w:ascii="Times New Roman" w:hAnsi="Times New Roman"/>
          <w:color w:val="auto"/>
        </w:rPr>
        <w:t>listinné</w:t>
      </w:r>
      <w:r w:rsidR="0035017F" w:rsidRPr="00B54461">
        <w:rPr>
          <w:rFonts w:ascii="Times New Roman" w:hAnsi="Times New Roman"/>
          <w:color w:val="auto"/>
        </w:rPr>
        <w:t xml:space="preserve"> podobě </w:t>
      </w:r>
      <w:r w:rsidRPr="00B54461">
        <w:rPr>
          <w:rFonts w:ascii="Times New Roman" w:hAnsi="Times New Roman"/>
          <w:color w:val="auto"/>
        </w:rPr>
        <w:t>musí být žádost doručena</w:t>
      </w:r>
      <w:r w:rsidR="0035017F" w:rsidRPr="00B54461">
        <w:rPr>
          <w:rFonts w:ascii="Times New Roman" w:hAnsi="Times New Roman"/>
          <w:color w:val="auto"/>
        </w:rPr>
        <w:t xml:space="preserve"> </w:t>
      </w:r>
      <w:r w:rsidR="00D92B8D" w:rsidRPr="00B54461">
        <w:rPr>
          <w:rFonts w:ascii="Times New Roman" w:hAnsi="Times New Roman"/>
          <w:color w:val="auto"/>
        </w:rPr>
        <w:t>poštou na adresu Národního institutu pro další vzdělávání (NIDV), Senovážné nám. 25, 110 00 Praha 1 nebo</w:t>
      </w:r>
      <w:r w:rsidR="0035017F" w:rsidRPr="00B54461">
        <w:rPr>
          <w:rFonts w:ascii="Times New Roman" w:hAnsi="Times New Roman"/>
          <w:color w:val="auto"/>
        </w:rPr>
        <w:t xml:space="preserve"> fyzicky do podatelny </w:t>
      </w:r>
      <w:r w:rsidR="00480BC3" w:rsidRPr="00B54461">
        <w:rPr>
          <w:rFonts w:ascii="Times New Roman" w:hAnsi="Times New Roman"/>
          <w:color w:val="auto"/>
        </w:rPr>
        <w:t>NIDV</w:t>
      </w:r>
      <w:r w:rsidR="0035017F" w:rsidRPr="00B54461">
        <w:rPr>
          <w:rFonts w:ascii="Times New Roman" w:hAnsi="Times New Roman"/>
          <w:color w:val="auto"/>
        </w:rPr>
        <w:t xml:space="preserve"> nejpozději do </w:t>
      </w:r>
      <w:r w:rsidR="00D61E47" w:rsidRPr="00B54461">
        <w:rPr>
          <w:rFonts w:ascii="Times New Roman" w:hAnsi="Times New Roman"/>
          <w:color w:val="auto"/>
        </w:rPr>
        <w:t xml:space="preserve">14.00 hod. </w:t>
      </w:r>
      <w:r w:rsidR="00D63C03" w:rsidRPr="00B54461">
        <w:rPr>
          <w:rFonts w:ascii="Times New Roman" w:hAnsi="Times New Roman"/>
          <w:color w:val="auto"/>
        </w:rPr>
        <w:t>v poslední pracovní den měsíce října</w:t>
      </w:r>
      <w:r w:rsidR="00203858" w:rsidRPr="00B54461">
        <w:rPr>
          <w:rFonts w:ascii="Times New Roman" w:hAnsi="Times New Roman"/>
          <w:color w:val="auto"/>
        </w:rPr>
        <w:t>.</w:t>
      </w:r>
      <w:r w:rsidR="00D92B8D" w:rsidRPr="00B54461">
        <w:rPr>
          <w:rFonts w:ascii="Times New Roman" w:hAnsi="Times New Roman"/>
          <w:color w:val="auto"/>
        </w:rPr>
        <w:t xml:space="preserve"> </w:t>
      </w:r>
      <w:r w:rsidR="0035017F" w:rsidRPr="00B54461">
        <w:rPr>
          <w:rFonts w:ascii="Times New Roman" w:hAnsi="Times New Roman"/>
          <w:color w:val="auto"/>
        </w:rPr>
        <w:t xml:space="preserve">Pokud je písemná podoba žádosti zasílána poštou, musí být na poštovním razítku uvedeno datum nejpozději </w:t>
      </w:r>
      <w:r w:rsidR="00B54461">
        <w:rPr>
          <w:rFonts w:ascii="Times New Roman" w:hAnsi="Times New Roman"/>
          <w:color w:val="auto"/>
        </w:rPr>
        <w:br/>
        <w:t>31. 10.</w:t>
      </w:r>
    </w:p>
    <w:p w14:paraId="2E626DBA" w14:textId="77777777" w:rsidR="00B837B8" w:rsidRPr="00A41BFB" w:rsidRDefault="00B837B8" w:rsidP="00B837B8">
      <w:pPr>
        <w:jc w:val="both"/>
        <w:rPr>
          <w:rFonts w:ascii="Times New Roman" w:hAnsi="Times New Roman"/>
          <w:color w:val="auto"/>
        </w:rPr>
      </w:pPr>
    </w:p>
    <w:p w14:paraId="11184659" w14:textId="77777777" w:rsidR="008E65E1" w:rsidRDefault="0035017F" w:rsidP="00AF0F08">
      <w:pPr>
        <w:ind w:firstLine="708"/>
        <w:jc w:val="both"/>
        <w:rPr>
          <w:rFonts w:ascii="Times New Roman" w:hAnsi="Times New Roman"/>
          <w:color w:val="auto"/>
        </w:rPr>
      </w:pPr>
      <w:r w:rsidRPr="00745FB4">
        <w:rPr>
          <w:rFonts w:ascii="Times New Roman" w:hAnsi="Times New Roman"/>
          <w:color w:val="auto"/>
        </w:rPr>
        <w:t>Na žádosti doručené po stanoveném termínu</w:t>
      </w:r>
      <w:r w:rsidR="00480BC3" w:rsidRPr="00745FB4">
        <w:rPr>
          <w:rFonts w:ascii="Times New Roman" w:hAnsi="Times New Roman"/>
          <w:color w:val="auto"/>
        </w:rPr>
        <w:t>, na jinou adresu</w:t>
      </w:r>
      <w:r w:rsidRPr="00745FB4">
        <w:rPr>
          <w:rFonts w:ascii="Times New Roman" w:hAnsi="Times New Roman"/>
          <w:color w:val="auto"/>
        </w:rPr>
        <w:t xml:space="preserve"> nebo s pozdějším poštovním razítkem nebude brán zřetel. </w:t>
      </w:r>
    </w:p>
    <w:p w14:paraId="6B4F8CA3" w14:textId="77777777" w:rsidR="00AF0F08" w:rsidRPr="00E820B3" w:rsidRDefault="00AF0F08" w:rsidP="00AF0F08">
      <w:pPr>
        <w:ind w:firstLine="708"/>
        <w:jc w:val="both"/>
        <w:rPr>
          <w:rFonts w:ascii="Times New Roman" w:hAnsi="Times New Roman"/>
        </w:rPr>
      </w:pPr>
    </w:p>
    <w:p w14:paraId="65D32DEB" w14:textId="77777777" w:rsidR="0035017F" w:rsidRPr="00AD4CD6" w:rsidRDefault="00AD4CD6" w:rsidP="00E51250">
      <w:pPr>
        <w:pStyle w:val="Nadpis2"/>
        <w:numPr>
          <w:ilvl w:val="0"/>
          <w:numId w:val="21"/>
        </w:numPr>
        <w:ind w:left="426" w:hanging="426"/>
      </w:pPr>
      <w:bookmarkStart w:id="49" w:name="_Toc422920418"/>
      <w:bookmarkStart w:id="50" w:name="_Toc458760110"/>
      <w:r w:rsidRPr="00AD4CD6">
        <w:t>Další u</w:t>
      </w:r>
      <w:r w:rsidR="0035017F" w:rsidRPr="00AD4CD6">
        <w:t>pozornění:</w:t>
      </w:r>
      <w:bookmarkEnd w:id="49"/>
      <w:bookmarkEnd w:id="50"/>
    </w:p>
    <w:p w14:paraId="71956F01" w14:textId="53C99F9D" w:rsidR="0035017F" w:rsidRDefault="0035017F" w:rsidP="00E51250">
      <w:pPr>
        <w:pStyle w:val="Zkladntext21"/>
        <w:widowControl/>
        <w:numPr>
          <w:ilvl w:val="0"/>
          <w:numId w:val="11"/>
        </w:numPr>
        <w:rPr>
          <w:rFonts w:ascii="Times New Roman" w:hAnsi="Times New Roman"/>
        </w:rPr>
      </w:pPr>
      <w:r w:rsidRPr="00AD4CD6">
        <w:rPr>
          <w:rFonts w:ascii="Times New Roman" w:hAnsi="Times New Roman"/>
        </w:rPr>
        <w:t xml:space="preserve">u projektů, které zahrnují volnočasové, zájmové a další aktivity </w:t>
      </w:r>
      <w:r w:rsidR="00E633EA">
        <w:rPr>
          <w:rFonts w:ascii="Times New Roman" w:hAnsi="Times New Roman"/>
        </w:rPr>
        <w:t xml:space="preserve">včetně </w:t>
      </w:r>
      <w:r w:rsidRPr="00AD4CD6">
        <w:rPr>
          <w:rFonts w:ascii="Times New Roman" w:hAnsi="Times New Roman"/>
        </w:rPr>
        <w:t>příprav</w:t>
      </w:r>
      <w:r w:rsidR="00E633EA">
        <w:rPr>
          <w:rFonts w:ascii="Times New Roman" w:hAnsi="Times New Roman"/>
        </w:rPr>
        <w:t>y</w:t>
      </w:r>
      <w:r w:rsidRPr="00AD4CD6">
        <w:rPr>
          <w:rFonts w:ascii="Times New Roman" w:hAnsi="Times New Roman"/>
        </w:rPr>
        <w:t xml:space="preserve"> vedoucích je nezbytné uvést předpokládaný počet účastníků a délku trvání akce či akcí,</w:t>
      </w:r>
    </w:p>
    <w:p w14:paraId="0CD06304" w14:textId="63C434D5" w:rsidR="009017F0" w:rsidRPr="008916C3" w:rsidRDefault="009017F0" w:rsidP="00E51250">
      <w:pPr>
        <w:pStyle w:val="Odstavecseseznamem"/>
        <w:numPr>
          <w:ilvl w:val="0"/>
          <w:numId w:val="11"/>
        </w:numPr>
        <w:jc w:val="both"/>
        <w:rPr>
          <w:rFonts w:ascii="Times New Roman" w:hAnsi="Times New Roman"/>
          <w:color w:val="auto"/>
        </w:rPr>
      </w:pPr>
      <w:r w:rsidRPr="008916C3">
        <w:rPr>
          <w:rFonts w:ascii="Times New Roman" w:hAnsi="Times New Roman"/>
          <w:color w:val="auto"/>
        </w:rPr>
        <w:t>na poskytnutí dotace ze státního rozpočtu podle těchto Programů není právní nárok</w:t>
      </w:r>
      <w:r w:rsidR="00B76AC9">
        <w:rPr>
          <w:rFonts w:ascii="Times New Roman" w:hAnsi="Times New Roman"/>
          <w:color w:val="auto"/>
        </w:rPr>
        <w:t>,</w:t>
      </w:r>
      <w:r w:rsidRPr="008916C3">
        <w:rPr>
          <w:rFonts w:ascii="Times New Roman" w:hAnsi="Times New Roman"/>
          <w:color w:val="auto"/>
        </w:rPr>
        <w:t xml:space="preserve"> </w:t>
      </w:r>
    </w:p>
    <w:p w14:paraId="3173486D" w14:textId="63332F4B" w:rsidR="009017F0" w:rsidRDefault="009017F0" w:rsidP="00E51250">
      <w:pPr>
        <w:pStyle w:val="Odstavecseseznamem"/>
        <w:numPr>
          <w:ilvl w:val="0"/>
          <w:numId w:val="11"/>
        </w:numPr>
        <w:jc w:val="both"/>
        <w:rPr>
          <w:rFonts w:ascii="Times New Roman" w:hAnsi="Times New Roman"/>
          <w:color w:val="auto"/>
        </w:rPr>
      </w:pPr>
      <w:r w:rsidRPr="008916C3">
        <w:rPr>
          <w:rFonts w:ascii="Times New Roman" w:hAnsi="Times New Roman"/>
          <w:color w:val="auto"/>
        </w:rPr>
        <w:t>předložené projekty (př</w:t>
      </w:r>
      <w:r w:rsidR="00031344">
        <w:rPr>
          <w:rFonts w:ascii="Times New Roman" w:hAnsi="Times New Roman"/>
          <w:color w:val="auto"/>
        </w:rPr>
        <w:t>ijaté i nepřijaté) se nevracejí,</w:t>
      </w:r>
    </w:p>
    <w:p w14:paraId="36343C71" w14:textId="3DAA3720" w:rsidR="00F55529" w:rsidRDefault="003A396D" w:rsidP="00E51250">
      <w:pPr>
        <w:pStyle w:val="Odstavecseseznamem"/>
        <w:numPr>
          <w:ilvl w:val="0"/>
          <w:numId w:val="11"/>
        </w:numPr>
        <w:jc w:val="both"/>
        <w:rPr>
          <w:rFonts w:ascii="Times New Roman" w:hAnsi="Times New Roman"/>
          <w:color w:val="auto"/>
        </w:rPr>
      </w:pPr>
      <w:r>
        <w:rPr>
          <w:rFonts w:ascii="Times New Roman" w:hAnsi="Times New Roman"/>
          <w:color w:val="auto"/>
        </w:rPr>
        <w:t>podpořené organizace jsou povinny s</w:t>
      </w:r>
      <w:r w:rsidR="00E5438F">
        <w:rPr>
          <w:rFonts w:ascii="Times New Roman" w:hAnsi="Times New Roman"/>
          <w:color w:val="auto"/>
        </w:rPr>
        <w:t>kutečnost o finanční podpoře projektu MŠMT prezentovat v informačních materiálech nebo předmětech, které souvisejí s podpořeným projektem a jsou určené pro veřejnost.</w:t>
      </w:r>
    </w:p>
    <w:p w14:paraId="7696E226" w14:textId="77777777" w:rsidR="00031344" w:rsidRDefault="00031344" w:rsidP="00031344">
      <w:pPr>
        <w:jc w:val="both"/>
        <w:rPr>
          <w:rFonts w:ascii="Times New Roman" w:hAnsi="Times New Roman"/>
          <w:color w:val="auto"/>
        </w:rPr>
      </w:pPr>
    </w:p>
    <w:p w14:paraId="4B58C820" w14:textId="77777777" w:rsidR="00031344" w:rsidRDefault="00031344" w:rsidP="00031344">
      <w:pPr>
        <w:jc w:val="both"/>
        <w:rPr>
          <w:rFonts w:ascii="Times New Roman" w:hAnsi="Times New Roman"/>
          <w:color w:val="auto"/>
        </w:rPr>
      </w:pPr>
    </w:p>
    <w:p w14:paraId="28024A18" w14:textId="77777777" w:rsidR="00031344" w:rsidRDefault="00031344" w:rsidP="00031344">
      <w:pPr>
        <w:jc w:val="both"/>
        <w:rPr>
          <w:rFonts w:ascii="Times New Roman" w:hAnsi="Times New Roman"/>
          <w:color w:val="auto"/>
        </w:rPr>
      </w:pPr>
    </w:p>
    <w:p w14:paraId="7AE145B8" w14:textId="77777777" w:rsidR="00031344" w:rsidRDefault="00031344" w:rsidP="00031344">
      <w:pPr>
        <w:jc w:val="both"/>
        <w:rPr>
          <w:rFonts w:ascii="Times New Roman" w:hAnsi="Times New Roman"/>
          <w:color w:val="auto"/>
        </w:rPr>
      </w:pPr>
    </w:p>
    <w:p w14:paraId="792BC922" w14:textId="77777777" w:rsidR="00B76AC9" w:rsidRPr="00031344" w:rsidRDefault="00B76AC9" w:rsidP="00031344">
      <w:pPr>
        <w:jc w:val="both"/>
        <w:rPr>
          <w:rFonts w:ascii="Times New Roman" w:hAnsi="Times New Roman"/>
          <w:color w:val="auto"/>
        </w:rPr>
      </w:pPr>
    </w:p>
    <w:p w14:paraId="46118929" w14:textId="77777777" w:rsidR="00031344" w:rsidRDefault="00031344" w:rsidP="00031344">
      <w:pPr>
        <w:ind w:left="426"/>
        <w:jc w:val="both"/>
        <w:rPr>
          <w:rFonts w:ascii="Times New Roman" w:hAnsi="Times New Roman"/>
          <w:color w:val="auto"/>
        </w:rPr>
      </w:pPr>
    </w:p>
    <w:p w14:paraId="282C718B" w14:textId="77777777" w:rsidR="00C108A6" w:rsidRPr="00031344" w:rsidRDefault="00C108A6" w:rsidP="00031344">
      <w:pPr>
        <w:ind w:left="426"/>
        <w:jc w:val="both"/>
        <w:rPr>
          <w:rFonts w:ascii="Times New Roman" w:hAnsi="Times New Roman"/>
          <w:color w:val="auto"/>
        </w:rPr>
      </w:pPr>
    </w:p>
    <w:p w14:paraId="2EAE4B60" w14:textId="77777777" w:rsidR="003B0361" w:rsidRPr="00031344" w:rsidRDefault="005F6447" w:rsidP="00E51250">
      <w:pPr>
        <w:pStyle w:val="Nadpis2"/>
        <w:numPr>
          <w:ilvl w:val="0"/>
          <w:numId w:val="21"/>
        </w:numPr>
        <w:ind w:left="425" w:hanging="425"/>
      </w:pPr>
      <w:bookmarkStart w:id="51" w:name="_Toc422920419"/>
      <w:bookmarkStart w:id="52" w:name="_Toc458760111"/>
      <w:r w:rsidRPr="00031344">
        <w:lastRenderedPageBreak/>
        <w:t xml:space="preserve">Podmínky pro </w:t>
      </w:r>
      <w:r w:rsidR="00082ECA" w:rsidRPr="00031344">
        <w:t>splnění formálních náležitostí</w:t>
      </w:r>
      <w:bookmarkEnd w:id="51"/>
      <w:bookmarkEnd w:id="52"/>
    </w:p>
    <w:p w14:paraId="6F8E6A2E" w14:textId="77777777" w:rsidR="00195FD8" w:rsidRPr="00031344" w:rsidRDefault="00195FD8" w:rsidP="002E6A61">
      <w:pPr>
        <w:jc w:val="both"/>
        <w:rPr>
          <w:rFonts w:ascii="Times New Roman" w:hAnsi="Times New Roman"/>
          <w:color w:val="auto"/>
        </w:rPr>
      </w:pPr>
      <w:r w:rsidRPr="00031344">
        <w:rPr>
          <w:rFonts w:ascii="Times New Roman" w:hAnsi="Times New Roman"/>
          <w:color w:val="auto"/>
        </w:rPr>
        <w:t>V rámci formální kontroly NIDV kontroluje jednotlivé podmínky</w:t>
      </w:r>
      <w:r w:rsidR="00EF42AE" w:rsidRPr="00031344">
        <w:rPr>
          <w:rFonts w:ascii="Times New Roman" w:hAnsi="Times New Roman"/>
          <w:color w:val="auto"/>
        </w:rPr>
        <w:t xml:space="preserve">, které vedou buď k vyřazení </w:t>
      </w:r>
      <w:r w:rsidR="002E6A61" w:rsidRPr="00031344">
        <w:rPr>
          <w:rFonts w:ascii="Times New Roman" w:hAnsi="Times New Roman"/>
          <w:color w:val="auto"/>
        </w:rPr>
        <w:t>projektu</w:t>
      </w:r>
      <w:r w:rsidR="00EF42AE" w:rsidRPr="00031344">
        <w:rPr>
          <w:rFonts w:ascii="Times New Roman" w:hAnsi="Times New Roman"/>
          <w:color w:val="auto"/>
        </w:rPr>
        <w:t>,</w:t>
      </w:r>
      <w:r w:rsidR="009B0AFC" w:rsidRPr="00031344">
        <w:rPr>
          <w:rFonts w:ascii="Times New Roman" w:hAnsi="Times New Roman"/>
          <w:color w:val="auto"/>
        </w:rPr>
        <w:t xml:space="preserve"> </w:t>
      </w:r>
      <w:r w:rsidR="002E6A61" w:rsidRPr="00031344">
        <w:rPr>
          <w:rFonts w:ascii="Times New Roman" w:hAnsi="Times New Roman"/>
          <w:color w:val="auto"/>
        </w:rPr>
        <w:t xml:space="preserve">nebo k navrácení projektu žadateli k doplnění. </w:t>
      </w:r>
    </w:p>
    <w:p w14:paraId="458C4B6A" w14:textId="77777777" w:rsidR="002E6A61" w:rsidRPr="00031344" w:rsidRDefault="002E6A61" w:rsidP="00195FD8">
      <w:pPr>
        <w:jc w:val="both"/>
        <w:rPr>
          <w:rFonts w:ascii="Times New Roman" w:hAnsi="Times New Roman"/>
          <w:color w:val="auto"/>
        </w:rPr>
      </w:pPr>
    </w:p>
    <w:p w14:paraId="32360025" w14:textId="77777777" w:rsidR="00082ECA" w:rsidRPr="00031344" w:rsidRDefault="003B0361" w:rsidP="00195FD8">
      <w:pPr>
        <w:jc w:val="both"/>
        <w:rPr>
          <w:rFonts w:ascii="Times New Roman" w:hAnsi="Times New Roman"/>
          <w:color w:val="auto"/>
        </w:rPr>
      </w:pPr>
      <w:r w:rsidRPr="00031344">
        <w:rPr>
          <w:rFonts w:ascii="Times New Roman" w:hAnsi="Times New Roman"/>
          <w:color w:val="auto"/>
        </w:rPr>
        <w:t xml:space="preserve">Projekt </w:t>
      </w:r>
      <w:r w:rsidR="002E6A61" w:rsidRPr="00031344">
        <w:rPr>
          <w:rFonts w:ascii="Times New Roman" w:hAnsi="Times New Roman"/>
          <w:color w:val="auto"/>
        </w:rPr>
        <w:t>bude vyřazen z formálních důvodů,</w:t>
      </w:r>
      <w:r w:rsidRPr="00031344">
        <w:rPr>
          <w:rFonts w:ascii="Times New Roman" w:hAnsi="Times New Roman"/>
          <w:color w:val="auto"/>
        </w:rPr>
        <w:t xml:space="preserve"> pokud</w:t>
      </w:r>
    </w:p>
    <w:p w14:paraId="5CB04EBA" w14:textId="77777777" w:rsidR="00082ECA" w:rsidRPr="00031344" w:rsidRDefault="00082ECA" w:rsidP="00E51250">
      <w:pPr>
        <w:pStyle w:val="Odstavecseseznamem"/>
        <w:numPr>
          <w:ilvl w:val="0"/>
          <w:numId w:val="16"/>
        </w:numPr>
        <w:tabs>
          <w:tab w:val="left" w:pos="720"/>
        </w:tabs>
        <w:suppressAutoHyphens/>
        <w:jc w:val="both"/>
        <w:rPr>
          <w:rFonts w:ascii="Times New Roman" w:hAnsi="Times New Roman"/>
          <w:color w:val="auto"/>
        </w:rPr>
      </w:pPr>
      <w:r w:rsidRPr="00031344">
        <w:rPr>
          <w:rFonts w:ascii="Times New Roman" w:hAnsi="Times New Roman"/>
          <w:color w:val="auto"/>
        </w:rPr>
        <w:t>žádost v</w:t>
      </w:r>
      <w:r w:rsidR="003B0361" w:rsidRPr="00031344">
        <w:rPr>
          <w:rFonts w:ascii="Times New Roman" w:hAnsi="Times New Roman"/>
          <w:color w:val="auto"/>
        </w:rPr>
        <w:t> tištěné</w:t>
      </w:r>
      <w:r w:rsidRPr="00031344">
        <w:rPr>
          <w:rFonts w:ascii="Times New Roman" w:hAnsi="Times New Roman"/>
          <w:color w:val="auto"/>
        </w:rPr>
        <w:t xml:space="preserve"> i elektronické verzi bude předložena </w:t>
      </w:r>
      <w:r w:rsidR="003B0361" w:rsidRPr="00031344">
        <w:rPr>
          <w:rFonts w:ascii="Times New Roman" w:hAnsi="Times New Roman"/>
          <w:color w:val="auto"/>
        </w:rPr>
        <w:t>po stanoveném termínu</w:t>
      </w:r>
    </w:p>
    <w:p w14:paraId="72C913C1" w14:textId="77777777" w:rsidR="00553896" w:rsidRPr="00031344" w:rsidRDefault="00082ECA" w:rsidP="00E51250">
      <w:pPr>
        <w:pStyle w:val="Odstavecseseznamem"/>
        <w:numPr>
          <w:ilvl w:val="0"/>
          <w:numId w:val="16"/>
        </w:numPr>
        <w:tabs>
          <w:tab w:val="left" w:pos="720"/>
        </w:tabs>
        <w:suppressAutoHyphens/>
        <w:jc w:val="both"/>
        <w:rPr>
          <w:rFonts w:ascii="Times New Roman" w:hAnsi="Times New Roman"/>
          <w:color w:val="auto"/>
        </w:rPr>
      </w:pPr>
      <w:r w:rsidRPr="00031344">
        <w:rPr>
          <w:rFonts w:ascii="Times New Roman" w:hAnsi="Times New Roman"/>
          <w:color w:val="auto"/>
        </w:rPr>
        <w:t xml:space="preserve">žádost v tištěné verzi </w:t>
      </w:r>
      <w:r w:rsidR="003B0361" w:rsidRPr="00031344">
        <w:rPr>
          <w:rFonts w:ascii="Times New Roman" w:hAnsi="Times New Roman"/>
          <w:color w:val="auto"/>
        </w:rPr>
        <w:t>neo</w:t>
      </w:r>
      <w:r w:rsidRPr="00031344">
        <w:rPr>
          <w:rFonts w:ascii="Times New Roman" w:hAnsi="Times New Roman"/>
          <w:color w:val="auto"/>
        </w:rPr>
        <w:t>dpovídá žádosti v elektronické verzi</w:t>
      </w:r>
      <w:r w:rsidR="00195FD8" w:rsidRPr="00031344">
        <w:rPr>
          <w:rFonts w:ascii="Times New Roman" w:hAnsi="Times New Roman"/>
          <w:color w:val="auto"/>
        </w:rPr>
        <w:t xml:space="preserve"> </w:t>
      </w:r>
    </w:p>
    <w:p w14:paraId="2707B951" w14:textId="77777777" w:rsidR="00D53E85" w:rsidRPr="00031344" w:rsidRDefault="00082ECA" w:rsidP="00E51250">
      <w:pPr>
        <w:pStyle w:val="Odstavecseseznamem"/>
        <w:numPr>
          <w:ilvl w:val="0"/>
          <w:numId w:val="16"/>
        </w:numPr>
        <w:tabs>
          <w:tab w:val="left" w:pos="720"/>
        </w:tabs>
        <w:suppressAutoHyphens/>
        <w:jc w:val="both"/>
        <w:rPr>
          <w:rFonts w:ascii="Times New Roman" w:hAnsi="Times New Roman"/>
          <w:color w:val="auto"/>
        </w:rPr>
      </w:pPr>
      <w:r w:rsidRPr="00031344">
        <w:rPr>
          <w:rFonts w:ascii="Times New Roman" w:hAnsi="Times New Roman"/>
          <w:color w:val="auto"/>
        </w:rPr>
        <w:t>projekt</w:t>
      </w:r>
      <w:r w:rsidR="008974CD" w:rsidRPr="00031344">
        <w:rPr>
          <w:rFonts w:ascii="Times New Roman" w:hAnsi="Times New Roman"/>
          <w:color w:val="auto"/>
        </w:rPr>
        <w:t xml:space="preserve"> </w:t>
      </w:r>
      <w:r w:rsidR="003B0361" w:rsidRPr="00031344">
        <w:rPr>
          <w:rFonts w:ascii="Times New Roman" w:hAnsi="Times New Roman"/>
          <w:color w:val="auto"/>
        </w:rPr>
        <w:t>ne</w:t>
      </w:r>
      <w:r w:rsidRPr="00031344">
        <w:rPr>
          <w:rFonts w:ascii="Times New Roman" w:hAnsi="Times New Roman"/>
          <w:color w:val="auto"/>
        </w:rPr>
        <w:t xml:space="preserve">odpovídá programu (1-4), do kterého byl </w:t>
      </w:r>
      <w:r w:rsidR="003B0361" w:rsidRPr="00031344">
        <w:rPr>
          <w:rFonts w:ascii="Times New Roman" w:hAnsi="Times New Roman"/>
          <w:color w:val="auto"/>
        </w:rPr>
        <w:t>podán</w:t>
      </w:r>
    </w:p>
    <w:p w14:paraId="6E5D28F9" w14:textId="77777777" w:rsidR="00082ECA" w:rsidRPr="00031344" w:rsidRDefault="00AC63B3" w:rsidP="00E51250">
      <w:pPr>
        <w:pStyle w:val="Odstavecseseznamem"/>
        <w:numPr>
          <w:ilvl w:val="0"/>
          <w:numId w:val="16"/>
        </w:numPr>
        <w:tabs>
          <w:tab w:val="left" w:pos="720"/>
        </w:tabs>
        <w:suppressAutoHyphens/>
        <w:jc w:val="both"/>
        <w:rPr>
          <w:rFonts w:ascii="Times New Roman" w:hAnsi="Times New Roman"/>
          <w:color w:val="auto"/>
        </w:rPr>
      </w:pPr>
      <w:r w:rsidRPr="00031344">
        <w:rPr>
          <w:rFonts w:ascii="Times New Roman" w:hAnsi="Times New Roman"/>
          <w:color w:val="auto"/>
        </w:rPr>
        <w:t>organizace nesplňuje podmínku právní formy</w:t>
      </w:r>
    </w:p>
    <w:p w14:paraId="20922ECA" w14:textId="2F3C9D3B" w:rsidR="005F2B9D" w:rsidRPr="00031344" w:rsidRDefault="005F2B9D" w:rsidP="00E51250">
      <w:pPr>
        <w:pStyle w:val="Odstavecseseznamem"/>
        <w:numPr>
          <w:ilvl w:val="0"/>
          <w:numId w:val="16"/>
        </w:numPr>
        <w:tabs>
          <w:tab w:val="left" w:pos="720"/>
        </w:tabs>
        <w:suppressAutoHyphens/>
        <w:jc w:val="both"/>
        <w:rPr>
          <w:rFonts w:ascii="Times New Roman" w:hAnsi="Times New Roman"/>
          <w:color w:val="auto"/>
        </w:rPr>
      </w:pPr>
      <w:r w:rsidRPr="00031344">
        <w:rPr>
          <w:rFonts w:ascii="Times New Roman" w:hAnsi="Times New Roman"/>
          <w:color w:val="auto"/>
        </w:rPr>
        <w:t xml:space="preserve">organizace nemá </w:t>
      </w:r>
      <w:r w:rsidR="00173554" w:rsidRPr="00031344">
        <w:rPr>
          <w:rFonts w:ascii="Times New Roman" w:hAnsi="Times New Roman"/>
          <w:color w:val="auto"/>
        </w:rPr>
        <w:t>ve svých zřizovacích dokumentech zakotvenu práci s dětmi a mládeží jako jednu ze stěžejních činností</w:t>
      </w:r>
    </w:p>
    <w:p w14:paraId="06F9BC6A" w14:textId="77777777" w:rsidR="003B0361" w:rsidRPr="00031344" w:rsidRDefault="003B0361" w:rsidP="00E51250">
      <w:pPr>
        <w:pStyle w:val="Odstavecseseznamem"/>
        <w:numPr>
          <w:ilvl w:val="0"/>
          <w:numId w:val="16"/>
        </w:numPr>
        <w:tabs>
          <w:tab w:val="left" w:pos="720"/>
        </w:tabs>
        <w:suppressAutoHyphens/>
        <w:jc w:val="both"/>
        <w:rPr>
          <w:rFonts w:ascii="Times New Roman" w:hAnsi="Times New Roman"/>
          <w:color w:val="auto"/>
        </w:rPr>
      </w:pPr>
      <w:r w:rsidRPr="00031344">
        <w:rPr>
          <w:rFonts w:ascii="Times New Roman" w:hAnsi="Times New Roman"/>
          <w:color w:val="auto"/>
        </w:rPr>
        <w:t>tištěná verze žádosti bude zaslána na nesprávnou adresu</w:t>
      </w:r>
    </w:p>
    <w:p w14:paraId="35BDEDF9" w14:textId="77777777" w:rsidR="00195FD8" w:rsidRPr="00031344" w:rsidRDefault="00195FD8" w:rsidP="00E51250">
      <w:pPr>
        <w:pStyle w:val="Odstavecseseznamem"/>
        <w:numPr>
          <w:ilvl w:val="0"/>
          <w:numId w:val="16"/>
        </w:numPr>
        <w:tabs>
          <w:tab w:val="left" w:pos="720"/>
        </w:tabs>
        <w:suppressAutoHyphens/>
        <w:jc w:val="both"/>
        <w:rPr>
          <w:rFonts w:ascii="Times New Roman" w:hAnsi="Times New Roman"/>
          <w:color w:val="auto"/>
        </w:rPr>
      </w:pPr>
      <w:r w:rsidRPr="00031344">
        <w:rPr>
          <w:rFonts w:ascii="Times New Roman" w:hAnsi="Times New Roman"/>
          <w:color w:val="auto"/>
        </w:rPr>
        <w:t xml:space="preserve">tištěná verze žádosti nebude opatřena podpisem statutárního </w:t>
      </w:r>
      <w:r w:rsidR="00553896" w:rsidRPr="00031344">
        <w:rPr>
          <w:rFonts w:ascii="Times New Roman" w:hAnsi="Times New Roman"/>
          <w:color w:val="auto"/>
        </w:rPr>
        <w:t>orgánu</w:t>
      </w:r>
    </w:p>
    <w:p w14:paraId="525F3D87" w14:textId="77777777" w:rsidR="00D53E85" w:rsidRPr="00031344" w:rsidRDefault="003B0361" w:rsidP="00E51250">
      <w:pPr>
        <w:pStyle w:val="Odstavecseseznamem"/>
        <w:numPr>
          <w:ilvl w:val="0"/>
          <w:numId w:val="16"/>
        </w:numPr>
        <w:tabs>
          <w:tab w:val="left" w:pos="720"/>
        </w:tabs>
        <w:suppressAutoHyphens/>
        <w:jc w:val="both"/>
        <w:rPr>
          <w:rFonts w:ascii="Times New Roman" w:hAnsi="Times New Roman"/>
          <w:color w:val="auto"/>
        </w:rPr>
      </w:pPr>
      <w:r w:rsidRPr="00031344">
        <w:rPr>
          <w:rFonts w:ascii="Times New Roman" w:hAnsi="Times New Roman"/>
          <w:color w:val="auto"/>
        </w:rPr>
        <w:t xml:space="preserve">tištěná verze žádosti </w:t>
      </w:r>
      <w:r w:rsidR="00195FD8" w:rsidRPr="00031344">
        <w:rPr>
          <w:rFonts w:ascii="Times New Roman" w:hAnsi="Times New Roman"/>
          <w:color w:val="auto"/>
        </w:rPr>
        <w:t xml:space="preserve">je neúplná nebo </w:t>
      </w:r>
      <w:r w:rsidRPr="00031344">
        <w:rPr>
          <w:rFonts w:ascii="Times New Roman" w:hAnsi="Times New Roman"/>
          <w:color w:val="auto"/>
        </w:rPr>
        <w:t xml:space="preserve">neobsahuje </w:t>
      </w:r>
      <w:r w:rsidR="00195FD8" w:rsidRPr="00031344">
        <w:rPr>
          <w:rFonts w:ascii="Times New Roman" w:hAnsi="Times New Roman"/>
          <w:color w:val="auto"/>
        </w:rPr>
        <w:t xml:space="preserve">přílohu, kterou je </w:t>
      </w:r>
      <w:r w:rsidRPr="00031344">
        <w:rPr>
          <w:rFonts w:ascii="Times New Roman" w:hAnsi="Times New Roman"/>
          <w:color w:val="auto"/>
        </w:rPr>
        <w:t xml:space="preserve">rozpočet členěný dle </w:t>
      </w:r>
      <w:r w:rsidR="00195FD8" w:rsidRPr="00031344">
        <w:rPr>
          <w:rFonts w:ascii="Times New Roman" w:hAnsi="Times New Roman"/>
          <w:color w:val="auto"/>
        </w:rPr>
        <w:t xml:space="preserve">aktivit </w:t>
      </w:r>
      <w:r w:rsidRPr="00031344">
        <w:rPr>
          <w:rFonts w:ascii="Times New Roman" w:hAnsi="Times New Roman"/>
          <w:color w:val="auto"/>
        </w:rPr>
        <w:t xml:space="preserve"> </w:t>
      </w:r>
    </w:p>
    <w:p w14:paraId="2AC8363E" w14:textId="77777777" w:rsidR="00195FD8" w:rsidRPr="00031344" w:rsidRDefault="00195FD8" w:rsidP="00E51250">
      <w:pPr>
        <w:pStyle w:val="Odstavecseseznamem"/>
        <w:numPr>
          <w:ilvl w:val="0"/>
          <w:numId w:val="16"/>
        </w:numPr>
        <w:tabs>
          <w:tab w:val="left" w:pos="720"/>
        </w:tabs>
        <w:suppressAutoHyphens/>
        <w:jc w:val="both"/>
        <w:rPr>
          <w:rFonts w:ascii="Times New Roman" w:hAnsi="Times New Roman"/>
          <w:color w:val="auto"/>
        </w:rPr>
      </w:pPr>
      <w:r w:rsidRPr="00031344">
        <w:rPr>
          <w:rFonts w:ascii="Times New Roman" w:hAnsi="Times New Roman"/>
          <w:color w:val="auto"/>
        </w:rPr>
        <w:t xml:space="preserve">žádost </w:t>
      </w:r>
      <w:r w:rsidR="00AC63B3" w:rsidRPr="00031344">
        <w:rPr>
          <w:rFonts w:ascii="Times New Roman" w:hAnsi="Times New Roman"/>
          <w:color w:val="auto"/>
        </w:rPr>
        <w:t>podává pobočný spolek</w:t>
      </w:r>
    </w:p>
    <w:p w14:paraId="5DD5A5F7" w14:textId="77777777" w:rsidR="00195FD8" w:rsidRPr="00031344" w:rsidRDefault="00195FD8" w:rsidP="00E51250">
      <w:pPr>
        <w:pStyle w:val="Odstavecseseznamem"/>
        <w:numPr>
          <w:ilvl w:val="0"/>
          <w:numId w:val="16"/>
        </w:numPr>
        <w:tabs>
          <w:tab w:val="left" w:pos="720"/>
        </w:tabs>
        <w:suppressAutoHyphens/>
        <w:jc w:val="both"/>
        <w:rPr>
          <w:rFonts w:ascii="Times New Roman" w:hAnsi="Times New Roman"/>
          <w:color w:val="auto"/>
        </w:rPr>
      </w:pPr>
      <w:r w:rsidRPr="00031344">
        <w:rPr>
          <w:rFonts w:ascii="Times New Roman" w:hAnsi="Times New Roman"/>
          <w:color w:val="auto"/>
        </w:rPr>
        <w:t xml:space="preserve">nová organizace nesplňuje podmínku1-leté činnosti a střešní organizace podmínku </w:t>
      </w:r>
      <w:r w:rsidR="00B03390" w:rsidRPr="00031344">
        <w:rPr>
          <w:rFonts w:ascii="Times New Roman" w:hAnsi="Times New Roman"/>
          <w:color w:val="auto"/>
        </w:rPr>
        <w:br/>
      </w:r>
      <w:r w:rsidRPr="00031344">
        <w:rPr>
          <w:rFonts w:ascii="Times New Roman" w:hAnsi="Times New Roman"/>
          <w:color w:val="auto"/>
        </w:rPr>
        <w:t>3 – leté činnosti před podáním žádosti</w:t>
      </w:r>
    </w:p>
    <w:p w14:paraId="654D0C54" w14:textId="77777777" w:rsidR="00D53E85" w:rsidRPr="009B0AFC" w:rsidRDefault="00D53E85" w:rsidP="009B0AFC">
      <w:pPr>
        <w:tabs>
          <w:tab w:val="left" w:pos="720"/>
        </w:tabs>
        <w:suppressAutoHyphens/>
        <w:jc w:val="both"/>
        <w:rPr>
          <w:rFonts w:ascii="Times New Roman" w:hAnsi="Times New Roman"/>
          <w:color w:val="auto"/>
        </w:rPr>
      </w:pPr>
    </w:p>
    <w:p w14:paraId="57DEF291" w14:textId="77777777" w:rsidR="000C1303" w:rsidRDefault="000C1303" w:rsidP="000C1303">
      <w:pPr>
        <w:tabs>
          <w:tab w:val="left" w:pos="720"/>
        </w:tabs>
        <w:suppressAutoHyphens/>
        <w:jc w:val="both"/>
        <w:rPr>
          <w:rFonts w:ascii="Times New Roman" w:hAnsi="Times New Roman"/>
          <w:color w:val="auto"/>
        </w:rPr>
      </w:pPr>
      <w:r>
        <w:rPr>
          <w:rFonts w:ascii="Times New Roman" w:hAnsi="Times New Roman"/>
          <w:color w:val="auto"/>
        </w:rPr>
        <w:t xml:space="preserve">Projekt bude navrácen </w:t>
      </w:r>
      <w:r w:rsidRPr="00B658F0">
        <w:rPr>
          <w:rFonts w:ascii="Times New Roman" w:hAnsi="Times New Roman"/>
          <w:color w:val="auto"/>
        </w:rPr>
        <w:t>žadateli k</w:t>
      </w:r>
      <w:r w:rsidR="00815171">
        <w:rPr>
          <w:rFonts w:ascii="Times New Roman" w:hAnsi="Times New Roman"/>
          <w:color w:val="auto"/>
        </w:rPr>
        <w:t> </w:t>
      </w:r>
      <w:r w:rsidRPr="00B658F0">
        <w:rPr>
          <w:rFonts w:ascii="Times New Roman" w:hAnsi="Times New Roman"/>
          <w:color w:val="auto"/>
        </w:rPr>
        <w:t>doplnění</w:t>
      </w:r>
      <w:r w:rsidR="00815171">
        <w:rPr>
          <w:rFonts w:ascii="Times New Roman" w:hAnsi="Times New Roman"/>
          <w:color w:val="auto"/>
        </w:rPr>
        <w:t xml:space="preserve"> v případě, že elektronická verze žádosti neobsahuje všechny požadované přílohy nebo jsou některé z nich neaktuální.</w:t>
      </w:r>
      <w:r w:rsidR="009B0AFC" w:rsidRPr="009B0AFC">
        <w:rPr>
          <w:rFonts w:ascii="Times New Roman" w:hAnsi="Times New Roman"/>
          <w:color w:val="auto"/>
        </w:rPr>
        <w:t xml:space="preserve"> </w:t>
      </w:r>
      <w:r w:rsidR="009B0AFC">
        <w:rPr>
          <w:rFonts w:ascii="Times New Roman" w:hAnsi="Times New Roman"/>
          <w:color w:val="auto"/>
        </w:rPr>
        <w:t>V tomto případě má žadatel n</w:t>
      </w:r>
      <w:r w:rsidR="009B0AFC" w:rsidRPr="009B0AFC">
        <w:rPr>
          <w:rFonts w:ascii="Times New Roman" w:hAnsi="Times New Roman"/>
          <w:color w:val="auto"/>
        </w:rPr>
        <w:t xml:space="preserve">a úpravu žádosti </w:t>
      </w:r>
      <w:r w:rsidR="00060790">
        <w:rPr>
          <w:rFonts w:ascii="Times New Roman" w:hAnsi="Times New Roman"/>
          <w:color w:val="auto"/>
        </w:rPr>
        <w:t xml:space="preserve">pět kalendářních dní </w:t>
      </w:r>
      <w:r w:rsidR="009B0AFC" w:rsidRPr="009B0AFC">
        <w:rPr>
          <w:rFonts w:ascii="Times New Roman" w:hAnsi="Times New Roman"/>
          <w:color w:val="auto"/>
        </w:rPr>
        <w:t xml:space="preserve">ode dne, kdy mu byla e-mailem </w:t>
      </w:r>
      <w:r w:rsidR="00854BAB" w:rsidRPr="00AD654A">
        <w:rPr>
          <w:rFonts w:ascii="Times New Roman" w:hAnsi="Times New Roman"/>
          <w:color w:val="auto"/>
        </w:rPr>
        <w:t>(na adresu uvedenou v </w:t>
      </w:r>
      <w:r w:rsidR="00D924DF" w:rsidRPr="00447ECE">
        <w:rPr>
          <w:rFonts w:ascii="Times New Roman" w:hAnsi="Times New Roman"/>
          <w:color w:val="auto"/>
        </w:rPr>
        <w:t>I</w:t>
      </w:r>
      <w:r w:rsidR="00D924DF">
        <w:rPr>
          <w:rFonts w:ascii="Times New Roman" w:hAnsi="Times New Roman"/>
          <w:color w:val="auto"/>
        </w:rPr>
        <w:t>SPROM</w:t>
      </w:r>
      <w:r w:rsidR="00854BAB" w:rsidRPr="00AD654A">
        <w:rPr>
          <w:rFonts w:ascii="Times New Roman" w:hAnsi="Times New Roman"/>
          <w:color w:val="auto"/>
        </w:rPr>
        <w:t xml:space="preserve">) </w:t>
      </w:r>
      <w:r w:rsidR="009B0AFC" w:rsidRPr="009B0AFC">
        <w:rPr>
          <w:rFonts w:ascii="Times New Roman" w:hAnsi="Times New Roman"/>
          <w:color w:val="auto"/>
        </w:rPr>
        <w:t>zaslána výzva k nápravě. Pokud v tomto termínu žadatel neupraví svou žádost, je projekt definitivně vyřazen.</w:t>
      </w:r>
    </w:p>
    <w:p w14:paraId="1F0C8EC7" w14:textId="77777777" w:rsidR="00815171" w:rsidRDefault="00815171" w:rsidP="000C1303">
      <w:pPr>
        <w:tabs>
          <w:tab w:val="left" w:pos="720"/>
        </w:tabs>
        <w:suppressAutoHyphens/>
        <w:jc w:val="both"/>
        <w:rPr>
          <w:rFonts w:ascii="Times New Roman" w:hAnsi="Times New Roman"/>
          <w:color w:val="auto"/>
        </w:rPr>
      </w:pPr>
    </w:p>
    <w:p w14:paraId="3FCE2390" w14:textId="00F3829F" w:rsidR="002E6A61" w:rsidRPr="00815171" w:rsidRDefault="009B0AFC" w:rsidP="008974CD">
      <w:pPr>
        <w:tabs>
          <w:tab w:val="left" w:pos="720"/>
        </w:tabs>
        <w:suppressAutoHyphens/>
        <w:jc w:val="both"/>
        <w:rPr>
          <w:rFonts w:ascii="Times New Roman" w:hAnsi="Times New Roman"/>
          <w:color w:val="auto"/>
        </w:rPr>
      </w:pPr>
      <w:r>
        <w:rPr>
          <w:rFonts w:ascii="Times New Roman" w:hAnsi="Times New Roman"/>
          <w:color w:val="auto"/>
        </w:rPr>
        <w:t>Pokud žadatel</w:t>
      </w:r>
      <w:r w:rsidR="00815171">
        <w:rPr>
          <w:rFonts w:ascii="Times New Roman" w:hAnsi="Times New Roman"/>
          <w:color w:val="auto"/>
        </w:rPr>
        <w:t xml:space="preserve"> </w:t>
      </w:r>
      <w:r w:rsidR="002E6A61" w:rsidRPr="00815171">
        <w:rPr>
          <w:rFonts w:ascii="Times New Roman" w:hAnsi="Times New Roman"/>
          <w:color w:val="auto"/>
        </w:rPr>
        <w:t>zašle žádost o dotaci (uzavřenou v</w:t>
      </w:r>
      <w:r w:rsidR="000C1303" w:rsidRPr="00815171">
        <w:rPr>
          <w:rFonts w:ascii="Times New Roman" w:hAnsi="Times New Roman"/>
          <w:color w:val="auto"/>
        </w:rPr>
        <w:t> </w:t>
      </w:r>
      <w:r w:rsidR="00D924DF" w:rsidRPr="00447ECE">
        <w:rPr>
          <w:rFonts w:ascii="Times New Roman" w:hAnsi="Times New Roman"/>
          <w:color w:val="auto"/>
        </w:rPr>
        <w:t>I</w:t>
      </w:r>
      <w:r w:rsidR="00D924DF">
        <w:rPr>
          <w:rFonts w:ascii="Times New Roman" w:hAnsi="Times New Roman"/>
          <w:color w:val="auto"/>
        </w:rPr>
        <w:t>SPROM</w:t>
      </w:r>
      <w:r w:rsidR="000C1303" w:rsidRPr="00815171">
        <w:rPr>
          <w:rFonts w:ascii="Times New Roman" w:hAnsi="Times New Roman"/>
          <w:color w:val="auto"/>
        </w:rPr>
        <w:t>)</w:t>
      </w:r>
      <w:r w:rsidR="002E6A61" w:rsidRPr="00815171">
        <w:rPr>
          <w:rFonts w:ascii="Times New Roman" w:hAnsi="Times New Roman"/>
          <w:color w:val="auto"/>
        </w:rPr>
        <w:t xml:space="preserve"> v tištěné podobě </w:t>
      </w:r>
      <w:r w:rsidR="000C1303" w:rsidRPr="00815171">
        <w:rPr>
          <w:rFonts w:ascii="Times New Roman" w:hAnsi="Times New Roman"/>
          <w:color w:val="auto"/>
        </w:rPr>
        <w:t xml:space="preserve">na </w:t>
      </w:r>
      <w:r w:rsidR="002E6A61" w:rsidRPr="00815171">
        <w:rPr>
          <w:rFonts w:ascii="Times New Roman" w:hAnsi="Times New Roman"/>
          <w:color w:val="auto"/>
        </w:rPr>
        <w:t xml:space="preserve">NIDV do </w:t>
      </w:r>
      <w:r w:rsidR="0005655D">
        <w:rPr>
          <w:rFonts w:ascii="Times New Roman" w:hAnsi="Times New Roman"/>
          <w:color w:val="auto"/>
        </w:rPr>
        <w:br/>
      </w:r>
      <w:r w:rsidR="002E6A61" w:rsidRPr="00815171">
        <w:rPr>
          <w:rFonts w:ascii="Times New Roman" w:hAnsi="Times New Roman"/>
          <w:color w:val="auto"/>
        </w:rPr>
        <w:t xml:space="preserve">8 dnů před stanoveným termínem pro podání žádostí, NIDV provede formální kontrolu </w:t>
      </w:r>
      <w:r w:rsidR="00AF0F08">
        <w:rPr>
          <w:rFonts w:ascii="Times New Roman" w:hAnsi="Times New Roman"/>
          <w:color w:val="auto"/>
        </w:rPr>
        <w:br/>
      </w:r>
      <w:r w:rsidR="002E6A61" w:rsidRPr="00815171">
        <w:rPr>
          <w:rFonts w:ascii="Times New Roman" w:hAnsi="Times New Roman"/>
          <w:color w:val="auto"/>
        </w:rPr>
        <w:t>a v případě formálních chyb</w:t>
      </w:r>
      <w:r w:rsidR="00815171" w:rsidRPr="00815171">
        <w:rPr>
          <w:rFonts w:ascii="Times New Roman" w:hAnsi="Times New Roman"/>
          <w:color w:val="auto"/>
        </w:rPr>
        <w:t xml:space="preserve"> popsaných výše</w:t>
      </w:r>
      <w:r w:rsidR="002E6A61" w:rsidRPr="00815171">
        <w:rPr>
          <w:rFonts w:ascii="Times New Roman" w:hAnsi="Times New Roman"/>
          <w:color w:val="auto"/>
        </w:rPr>
        <w:t xml:space="preserve"> upozorní</w:t>
      </w:r>
      <w:r w:rsidR="00815171" w:rsidRPr="00815171">
        <w:rPr>
          <w:rFonts w:ascii="Times New Roman" w:hAnsi="Times New Roman"/>
          <w:color w:val="auto"/>
        </w:rPr>
        <w:t xml:space="preserve"> </w:t>
      </w:r>
      <w:r w:rsidR="002E6A61" w:rsidRPr="00815171">
        <w:rPr>
          <w:rFonts w:ascii="Times New Roman" w:hAnsi="Times New Roman"/>
          <w:color w:val="auto"/>
        </w:rPr>
        <w:t>NNO</w:t>
      </w:r>
      <w:r w:rsidR="00745FB4">
        <w:rPr>
          <w:rFonts w:ascii="Times New Roman" w:hAnsi="Times New Roman"/>
          <w:color w:val="auto"/>
        </w:rPr>
        <w:t xml:space="preserve"> </w:t>
      </w:r>
      <w:r w:rsidR="002E6A61" w:rsidRPr="00815171">
        <w:rPr>
          <w:rFonts w:ascii="Times New Roman" w:hAnsi="Times New Roman"/>
          <w:color w:val="auto"/>
        </w:rPr>
        <w:t xml:space="preserve">e-mailem, popř. telefonicky </w:t>
      </w:r>
      <w:r w:rsidR="00AF0F08">
        <w:rPr>
          <w:rFonts w:ascii="Times New Roman" w:hAnsi="Times New Roman"/>
          <w:color w:val="auto"/>
        </w:rPr>
        <w:br/>
      </w:r>
      <w:r w:rsidR="002E6A61" w:rsidRPr="00815171">
        <w:rPr>
          <w:rFonts w:ascii="Times New Roman" w:hAnsi="Times New Roman"/>
          <w:color w:val="auto"/>
        </w:rPr>
        <w:t xml:space="preserve">a požádá o doplnění. </w:t>
      </w:r>
    </w:p>
    <w:p w14:paraId="623718C9" w14:textId="77777777" w:rsidR="0035017F" w:rsidRPr="00815171" w:rsidRDefault="0035017F" w:rsidP="0035017F">
      <w:pPr>
        <w:jc w:val="both"/>
        <w:rPr>
          <w:rFonts w:ascii="Times New Roman" w:hAnsi="Times New Roman"/>
          <w:color w:val="auto"/>
        </w:rPr>
      </w:pPr>
    </w:p>
    <w:p w14:paraId="293CBBE8" w14:textId="77777777" w:rsidR="00D53E85" w:rsidRDefault="0035017F" w:rsidP="004B7D8E">
      <w:pPr>
        <w:pStyle w:val="Nadpis1"/>
        <w:numPr>
          <w:ilvl w:val="0"/>
          <w:numId w:val="53"/>
        </w:numPr>
      </w:pPr>
      <w:bookmarkStart w:id="53" w:name="_Toc390076785"/>
      <w:bookmarkStart w:id="54" w:name="_Toc422920420"/>
      <w:bookmarkStart w:id="55" w:name="_Toc458760112"/>
      <w:r w:rsidRPr="00E820B3">
        <w:t>Účel použití a pravidla použití dotac</w:t>
      </w:r>
      <w:r w:rsidR="003D0617">
        <w:t>e</w:t>
      </w:r>
      <w:bookmarkEnd w:id="53"/>
      <w:bookmarkEnd w:id="54"/>
      <w:bookmarkEnd w:id="55"/>
    </w:p>
    <w:p w14:paraId="1A0184A8" w14:textId="30A73789" w:rsidR="00745FB4" w:rsidRDefault="00C272A6" w:rsidP="00AD654A">
      <w:pPr>
        <w:pStyle w:val="Zkladntext21"/>
        <w:widowControl/>
        <w:tabs>
          <w:tab w:val="left" w:pos="0"/>
        </w:tabs>
        <w:rPr>
          <w:rFonts w:ascii="Times New Roman" w:hAnsi="Times New Roman"/>
        </w:rPr>
      </w:pPr>
      <w:r w:rsidRPr="00C272A6">
        <w:rPr>
          <w:rFonts w:ascii="Times New Roman" w:hAnsi="Times New Roman"/>
          <w:b/>
          <w:color w:val="000000" w:themeColor="text1"/>
        </w:rPr>
        <w:t xml:space="preserve">Dotace může být </w:t>
      </w:r>
      <w:r>
        <w:rPr>
          <w:rFonts w:ascii="Times New Roman" w:hAnsi="Times New Roman"/>
          <w:b/>
          <w:color w:val="000000" w:themeColor="text1"/>
        </w:rPr>
        <w:t>v souladu se Zásadami</w:t>
      </w:r>
      <w:r w:rsidR="000F4D5F">
        <w:rPr>
          <w:rFonts w:ascii="Times New Roman" w:hAnsi="Times New Roman"/>
          <w:b/>
          <w:color w:val="000000" w:themeColor="text1"/>
        </w:rPr>
        <w:t xml:space="preserve"> vlády </w:t>
      </w:r>
      <w:r w:rsidRPr="00C272A6">
        <w:rPr>
          <w:rFonts w:ascii="Times New Roman" w:hAnsi="Times New Roman"/>
          <w:b/>
          <w:color w:val="000000" w:themeColor="text1"/>
        </w:rPr>
        <w:t>poskytnuta až do výše 70</w:t>
      </w:r>
      <w:r w:rsidR="003067BA">
        <w:rPr>
          <w:rFonts w:ascii="Times New Roman" w:hAnsi="Times New Roman"/>
          <w:b/>
          <w:color w:val="000000" w:themeColor="text1"/>
        </w:rPr>
        <w:t xml:space="preserve"> </w:t>
      </w:r>
      <w:r w:rsidRPr="00C272A6">
        <w:rPr>
          <w:rFonts w:ascii="Times New Roman" w:hAnsi="Times New Roman"/>
          <w:b/>
          <w:color w:val="000000" w:themeColor="text1"/>
        </w:rPr>
        <w:t>% celkových nákladů projektu uvedených v</w:t>
      </w:r>
      <w:r w:rsidR="00AE211B">
        <w:rPr>
          <w:rFonts w:ascii="Times New Roman" w:hAnsi="Times New Roman"/>
          <w:b/>
          <w:color w:val="000000" w:themeColor="text1"/>
        </w:rPr>
        <w:t> </w:t>
      </w:r>
      <w:r w:rsidRPr="00C272A6">
        <w:rPr>
          <w:rFonts w:ascii="Times New Roman" w:hAnsi="Times New Roman"/>
          <w:b/>
          <w:color w:val="000000" w:themeColor="text1"/>
        </w:rPr>
        <w:t>žádosti</w:t>
      </w:r>
      <w:r w:rsidR="00AE211B">
        <w:rPr>
          <w:rStyle w:val="Znakapoznpodarou"/>
          <w:rFonts w:ascii="Times New Roman" w:hAnsi="Times New Roman"/>
          <w:b/>
          <w:color w:val="000000" w:themeColor="text1"/>
        </w:rPr>
        <w:footnoteReference w:id="4"/>
      </w:r>
      <w:r w:rsidRPr="00C272A6">
        <w:rPr>
          <w:rFonts w:ascii="Times New Roman" w:hAnsi="Times New Roman"/>
          <w:b/>
          <w:color w:val="000000" w:themeColor="text1"/>
        </w:rPr>
        <w:t xml:space="preserve">. </w:t>
      </w:r>
      <w:r w:rsidR="006D68D3" w:rsidRPr="00C272A6">
        <w:rPr>
          <w:rFonts w:ascii="Times New Roman" w:hAnsi="Times New Roman"/>
        </w:rPr>
        <w:t xml:space="preserve">Projekt může být spolufinancován z obecních a krajských rozpočtů, </w:t>
      </w:r>
      <w:r w:rsidR="0005655D" w:rsidRPr="00C272A6">
        <w:rPr>
          <w:rFonts w:ascii="Times New Roman" w:hAnsi="Times New Roman"/>
        </w:rPr>
        <w:t xml:space="preserve">příp. </w:t>
      </w:r>
      <w:r w:rsidR="006D68D3" w:rsidRPr="00C272A6">
        <w:rPr>
          <w:rFonts w:ascii="Times New Roman" w:hAnsi="Times New Roman"/>
        </w:rPr>
        <w:t>dalších</w:t>
      </w:r>
      <w:r w:rsidR="006D68D3" w:rsidRPr="00C53ADC">
        <w:rPr>
          <w:rFonts w:ascii="Times New Roman" w:hAnsi="Times New Roman"/>
        </w:rPr>
        <w:t xml:space="preserve"> zdrojů. Pokud je financován dotacemi z různých státních zdrojů nesmí souběh těchto zdrojů činit více než 70 % </w:t>
      </w:r>
      <w:r w:rsidR="00842FFE">
        <w:rPr>
          <w:rFonts w:ascii="Times New Roman" w:hAnsi="Times New Roman"/>
        </w:rPr>
        <w:t xml:space="preserve">celkových </w:t>
      </w:r>
      <w:r w:rsidR="006D68D3" w:rsidRPr="00C53ADC">
        <w:rPr>
          <w:rFonts w:ascii="Times New Roman" w:hAnsi="Times New Roman"/>
        </w:rPr>
        <w:t xml:space="preserve">nákladů projektu. </w:t>
      </w:r>
      <w:r w:rsidR="00842FFE">
        <w:rPr>
          <w:rFonts w:ascii="Times New Roman" w:hAnsi="Times New Roman"/>
        </w:rPr>
        <w:t>Duplicitní úhrada stejných nákladů na projekt z různých zdrojů včetně zdrojů ze státního rozpočtu není dovolena.</w:t>
      </w:r>
    </w:p>
    <w:p w14:paraId="474ADE8C" w14:textId="77777777" w:rsidR="006D68D3" w:rsidRDefault="006D68D3" w:rsidP="00AD654A">
      <w:pPr>
        <w:pStyle w:val="Zkladntext21"/>
        <w:widowControl/>
        <w:tabs>
          <w:tab w:val="left" w:pos="0"/>
        </w:tabs>
        <w:rPr>
          <w:rFonts w:ascii="Times New Roman" w:hAnsi="Times New Roman"/>
        </w:rPr>
      </w:pPr>
    </w:p>
    <w:p w14:paraId="1A0A41B6" w14:textId="77777777" w:rsidR="003067BA" w:rsidRDefault="003067BA" w:rsidP="00AD654A">
      <w:pPr>
        <w:pStyle w:val="Zkladntext21"/>
        <w:widowControl/>
        <w:tabs>
          <w:tab w:val="left" w:pos="0"/>
        </w:tabs>
        <w:rPr>
          <w:rFonts w:ascii="Times New Roman" w:hAnsi="Times New Roman"/>
        </w:rPr>
      </w:pPr>
    </w:p>
    <w:p w14:paraId="1687ACC6" w14:textId="77777777" w:rsidR="003067BA" w:rsidRPr="00854BAB" w:rsidRDefault="003067BA" w:rsidP="00AD654A">
      <w:pPr>
        <w:pStyle w:val="Zkladntext21"/>
        <w:widowControl/>
        <w:tabs>
          <w:tab w:val="left" w:pos="0"/>
        </w:tabs>
        <w:rPr>
          <w:rFonts w:ascii="Times New Roman" w:hAnsi="Times New Roman"/>
        </w:rPr>
      </w:pPr>
    </w:p>
    <w:p w14:paraId="0E9F5DD4" w14:textId="77777777" w:rsidR="00031344" w:rsidRDefault="0035017F" w:rsidP="0035017F">
      <w:pPr>
        <w:tabs>
          <w:tab w:val="left" w:pos="0"/>
        </w:tabs>
        <w:jc w:val="both"/>
        <w:rPr>
          <w:rFonts w:ascii="Times New Roman" w:hAnsi="Times New Roman"/>
          <w:color w:val="auto"/>
        </w:rPr>
      </w:pPr>
      <w:r w:rsidRPr="00E820B3">
        <w:rPr>
          <w:rFonts w:ascii="Times New Roman" w:hAnsi="Times New Roman"/>
          <w:color w:val="auto"/>
        </w:rPr>
        <w:lastRenderedPageBreak/>
        <w:t>MŠMT poskytne dotaci na základě rozhodnutí podle § 14 zákona č. 218/2000 Sb</w:t>
      </w:r>
      <w:r w:rsidR="00081A2E" w:rsidRPr="00081A2E">
        <w:rPr>
          <w:rFonts w:ascii="Times New Roman" w:hAnsi="Times New Roman"/>
          <w:color w:val="auto"/>
        </w:rPr>
        <w:t xml:space="preserve">., </w:t>
      </w:r>
      <w:r w:rsidR="00AF0F08">
        <w:rPr>
          <w:rFonts w:ascii="Times New Roman" w:hAnsi="Times New Roman"/>
          <w:color w:val="auto"/>
        </w:rPr>
        <w:br/>
      </w:r>
      <w:r w:rsidR="00081A2E" w:rsidRPr="00081A2E">
        <w:rPr>
          <w:rFonts w:ascii="Times New Roman" w:hAnsi="Times New Roman"/>
          <w:color w:val="auto"/>
        </w:rPr>
        <w:t>o rozpočtových pravidlech a o změně některých souvisejících zákonů (rozpočtová pravidla), ve znění pozdějších předpisů.</w:t>
      </w:r>
      <w:r w:rsidR="00081A2E">
        <w:rPr>
          <w:rFonts w:ascii="Times New Roman" w:hAnsi="Times New Roman"/>
          <w:color w:val="auto"/>
        </w:rPr>
        <w:t xml:space="preserve"> </w:t>
      </w:r>
      <w:r w:rsidR="00842FFE">
        <w:rPr>
          <w:rFonts w:ascii="Times New Roman" w:hAnsi="Times New Roman"/>
          <w:color w:val="auto"/>
        </w:rPr>
        <w:t xml:space="preserve">Dotaci lze použít na úhradu nákladů, které prokazatelně vznikly  od 1. </w:t>
      </w:r>
      <w:r w:rsidR="0038624D">
        <w:rPr>
          <w:rFonts w:ascii="Times New Roman" w:hAnsi="Times New Roman"/>
          <w:color w:val="auto"/>
        </w:rPr>
        <w:t>l</w:t>
      </w:r>
      <w:r w:rsidR="00842FFE">
        <w:rPr>
          <w:rFonts w:ascii="Times New Roman" w:hAnsi="Times New Roman"/>
          <w:color w:val="auto"/>
        </w:rPr>
        <w:t xml:space="preserve">edna do 31. </w:t>
      </w:r>
      <w:r w:rsidR="0038624D">
        <w:rPr>
          <w:rFonts w:ascii="Times New Roman" w:hAnsi="Times New Roman"/>
          <w:color w:val="auto"/>
        </w:rPr>
        <w:t>p</w:t>
      </w:r>
      <w:r w:rsidR="00842FFE">
        <w:rPr>
          <w:rFonts w:ascii="Times New Roman" w:hAnsi="Times New Roman"/>
          <w:color w:val="auto"/>
        </w:rPr>
        <w:t>rosince roku, na který</w:t>
      </w:r>
      <w:r w:rsidR="0038624D">
        <w:rPr>
          <w:rFonts w:ascii="Times New Roman" w:hAnsi="Times New Roman"/>
          <w:color w:val="auto"/>
        </w:rPr>
        <w:t xml:space="preserve"> byla přiznána dotace. </w:t>
      </w:r>
    </w:p>
    <w:p w14:paraId="179C16E4" w14:textId="77777777" w:rsidR="00D03F84" w:rsidRDefault="0038624D" w:rsidP="0035017F">
      <w:pPr>
        <w:tabs>
          <w:tab w:val="left" w:pos="0"/>
        </w:tabs>
        <w:jc w:val="both"/>
        <w:rPr>
          <w:rFonts w:ascii="Times New Roman" w:hAnsi="Times New Roman"/>
          <w:color w:val="auto"/>
        </w:rPr>
      </w:pPr>
      <w:r>
        <w:rPr>
          <w:rFonts w:ascii="Times New Roman" w:hAnsi="Times New Roman"/>
          <w:color w:val="auto"/>
        </w:rPr>
        <w:t xml:space="preserve">Dotaci lze použít i na úhradu výdajů, které byly uskutečněny před datem vydání rozhodnutí a které prokazatelně souvisí s účelem dotace vymezeným tímto rozhodnutím. </w:t>
      </w:r>
      <w:r w:rsidR="0035017F" w:rsidRPr="00E820B3">
        <w:rPr>
          <w:rFonts w:ascii="Times New Roman" w:hAnsi="Times New Roman"/>
          <w:color w:val="auto"/>
        </w:rPr>
        <w:t xml:space="preserve">Rozhodnutí bude obsahovat další podmínky pro užití dotace. Dotace mohou být využity v souladu s obsahem projektu a na účely vymezené v rozhodnutí. Dotace se poskytuje jen na úhradu nákladů </w:t>
      </w:r>
    </w:p>
    <w:p w14:paraId="1E487F92" w14:textId="5A26F8A0" w:rsidR="0035017F" w:rsidRDefault="0035017F" w:rsidP="0035017F">
      <w:pPr>
        <w:tabs>
          <w:tab w:val="left" w:pos="0"/>
        </w:tabs>
        <w:jc w:val="both"/>
        <w:rPr>
          <w:rFonts w:ascii="Times New Roman" w:hAnsi="Times New Roman"/>
          <w:color w:val="auto"/>
        </w:rPr>
      </w:pPr>
      <w:r w:rsidRPr="00E820B3">
        <w:rPr>
          <w:rFonts w:ascii="Times New Roman" w:hAnsi="Times New Roman"/>
          <w:color w:val="auto"/>
        </w:rPr>
        <w:t>realizovaného projektu, což znamená, že do rozpočtu projektu nesmí být zakalkulován zisk.</w:t>
      </w:r>
      <w:r w:rsidR="003D2B18">
        <w:rPr>
          <w:rFonts w:ascii="Times New Roman" w:hAnsi="Times New Roman"/>
          <w:color w:val="auto"/>
        </w:rPr>
        <w:t xml:space="preserve"> Zisk nesmí být z dotace ani fakticky realizován.</w:t>
      </w:r>
    </w:p>
    <w:p w14:paraId="5E52CE4B" w14:textId="77777777" w:rsidR="005E208D" w:rsidRDefault="005E208D" w:rsidP="0035017F">
      <w:pPr>
        <w:tabs>
          <w:tab w:val="left" w:pos="0"/>
        </w:tabs>
        <w:jc w:val="both"/>
        <w:rPr>
          <w:rFonts w:ascii="Times New Roman" w:hAnsi="Times New Roman"/>
          <w:color w:val="auto"/>
        </w:rPr>
      </w:pPr>
    </w:p>
    <w:p w14:paraId="29C0ED50" w14:textId="12A61B69" w:rsidR="005E208D" w:rsidRDefault="005E208D" w:rsidP="005E208D">
      <w:pPr>
        <w:tabs>
          <w:tab w:val="left" w:pos="0"/>
        </w:tabs>
        <w:jc w:val="both"/>
        <w:rPr>
          <w:rFonts w:ascii="Times New Roman" w:hAnsi="Times New Roman"/>
          <w:b/>
          <w:color w:val="auto"/>
        </w:rPr>
      </w:pPr>
      <w:r w:rsidRPr="00031344">
        <w:rPr>
          <w:rFonts w:ascii="Times New Roman" w:hAnsi="Times New Roman"/>
          <w:b/>
          <w:color w:val="auto"/>
        </w:rPr>
        <w:t>Podmínkou poskytnutí dotace na příslušný rozpočtový rok je, že žadatel podle posouzení ústředního orgánu správně, včas a úplně vyúčtuje dotace poskytnuté ústředním orgánem v předchozím roce, provede s poskytovatelem finanční vypořádání dle § 14 odst. 1</w:t>
      </w:r>
      <w:r w:rsidR="0093495B">
        <w:rPr>
          <w:rFonts w:ascii="Times New Roman" w:hAnsi="Times New Roman"/>
          <w:b/>
          <w:color w:val="auto"/>
        </w:rPr>
        <w:t>0</w:t>
      </w:r>
      <w:r w:rsidRPr="00031344">
        <w:rPr>
          <w:rFonts w:ascii="Times New Roman" w:hAnsi="Times New Roman"/>
          <w:b/>
          <w:color w:val="auto"/>
        </w:rPr>
        <w:t xml:space="preserve"> zákona č. 218/2000 Sb. a vrátí do státního rozpočtu finanční prostředky, které nebyly vyčerpány.</w:t>
      </w:r>
    </w:p>
    <w:p w14:paraId="6DFBF09C" w14:textId="77777777" w:rsidR="003067BA" w:rsidRPr="00031344" w:rsidRDefault="003067BA" w:rsidP="005E208D">
      <w:pPr>
        <w:tabs>
          <w:tab w:val="left" w:pos="0"/>
        </w:tabs>
        <w:jc w:val="both"/>
        <w:rPr>
          <w:rFonts w:ascii="Times New Roman" w:hAnsi="Times New Roman"/>
          <w:b/>
          <w:color w:val="auto"/>
        </w:rPr>
      </w:pPr>
    </w:p>
    <w:p w14:paraId="695CD646" w14:textId="77777777" w:rsidR="0035017F" w:rsidRPr="00E820B3" w:rsidRDefault="0035017F" w:rsidP="00E51250">
      <w:pPr>
        <w:pStyle w:val="Nadpis2"/>
        <w:numPr>
          <w:ilvl w:val="0"/>
          <w:numId w:val="22"/>
        </w:numPr>
        <w:ind w:left="426" w:hanging="426"/>
      </w:pPr>
      <w:bookmarkStart w:id="56" w:name="_Toc422920421"/>
      <w:bookmarkStart w:id="57" w:name="_Toc458760113"/>
      <w:r w:rsidRPr="00E820B3">
        <w:t>Dotaci nelze použít na</w:t>
      </w:r>
      <w:r w:rsidR="00745FB4">
        <w:t>:</w:t>
      </w:r>
      <w:bookmarkEnd w:id="56"/>
      <w:bookmarkEnd w:id="57"/>
    </w:p>
    <w:p w14:paraId="29952ED2" w14:textId="1CCE8EB2" w:rsidR="0035017F" w:rsidRDefault="0035017F" w:rsidP="00E51250">
      <w:pPr>
        <w:numPr>
          <w:ilvl w:val="0"/>
          <w:numId w:val="3"/>
        </w:numPr>
        <w:tabs>
          <w:tab w:val="left" w:pos="360"/>
        </w:tabs>
        <w:suppressAutoHyphens/>
        <w:jc w:val="both"/>
        <w:rPr>
          <w:rFonts w:ascii="Times New Roman" w:hAnsi="Times New Roman"/>
          <w:color w:val="auto"/>
        </w:rPr>
      </w:pPr>
      <w:r w:rsidRPr="004B7D8E">
        <w:rPr>
          <w:rFonts w:ascii="Times New Roman" w:hAnsi="Times New Roman"/>
          <w:color w:val="auto"/>
        </w:rPr>
        <w:t xml:space="preserve">úhradu výdajů na </w:t>
      </w:r>
      <w:r w:rsidR="00261447">
        <w:rPr>
          <w:rFonts w:ascii="Times New Roman" w:hAnsi="Times New Roman"/>
          <w:color w:val="auto"/>
        </w:rPr>
        <w:t xml:space="preserve">občerstvení </w:t>
      </w:r>
      <w:r w:rsidR="00F47C45">
        <w:rPr>
          <w:rFonts w:ascii="Times New Roman" w:hAnsi="Times New Roman"/>
          <w:color w:val="auto"/>
        </w:rPr>
        <w:t xml:space="preserve">(kromě výjimky v části VI, bod 3, písmeno g) </w:t>
      </w:r>
      <w:r w:rsidRPr="004B7D8E">
        <w:rPr>
          <w:rFonts w:ascii="Times New Roman" w:hAnsi="Times New Roman"/>
          <w:color w:val="auto"/>
        </w:rPr>
        <w:t xml:space="preserve">, </w:t>
      </w:r>
    </w:p>
    <w:p w14:paraId="5F5BB7FB" w14:textId="77777777" w:rsidR="00031344" w:rsidRDefault="0005655D" w:rsidP="00261447">
      <w:pPr>
        <w:numPr>
          <w:ilvl w:val="0"/>
          <w:numId w:val="3"/>
        </w:numPr>
        <w:tabs>
          <w:tab w:val="left" w:pos="360"/>
        </w:tabs>
        <w:suppressAutoHyphens/>
        <w:jc w:val="both"/>
        <w:rPr>
          <w:rFonts w:ascii="Times New Roman" w:hAnsi="Times New Roman"/>
          <w:color w:val="auto"/>
        </w:rPr>
      </w:pPr>
      <w:r w:rsidRPr="00261447">
        <w:rPr>
          <w:rFonts w:ascii="Times New Roman" w:hAnsi="Times New Roman"/>
          <w:color w:val="auto"/>
        </w:rPr>
        <w:t xml:space="preserve">úhradu výdajů na vybavení nad rámec stanovených limitů (blíže viz příloha č. </w:t>
      </w:r>
      <w:r w:rsidR="00261447" w:rsidRPr="00261447">
        <w:rPr>
          <w:rFonts w:ascii="Times New Roman" w:hAnsi="Times New Roman"/>
          <w:color w:val="auto"/>
        </w:rPr>
        <w:t>2)</w:t>
      </w:r>
    </w:p>
    <w:p w14:paraId="5B31FDA3" w14:textId="5CAE0BDF" w:rsidR="0035017F" w:rsidRPr="00261447" w:rsidRDefault="0035017F" w:rsidP="00261447">
      <w:pPr>
        <w:numPr>
          <w:ilvl w:val="0"/>
          <w:numId w:val="3"/>
        </w:numPr>
        <w:tabs>
          <w:tab w:val="left" w:pos="360"/>
        </w:tabs>
        <w:suppressAutoHyphens/>
        <w:jc w:val="both"/>
        <w:rPr>
          <w:rFonts w:ascii="Times New Roman" w:hAnsi="Times New Roman"/>
          <w:color w:val="auto"/>
        </w:rPr>
      </w:pPr>
      <w:r w:rsidRPr="00261447">
        <w:rPr>
          <w:rFonts w:ascii="Times New Roman" w:hAnsi="Times New Roman"/>
          <w:color w:val="auto"/>
        </w:rPr>
        <w:t>dary a ceny</w:t>
      </w:r>
      <w:r w:rsidR="00EF65F3" w:rsidRPr="00261447">
        <w:rPr>
          <w:rFonts w:ascii="Times New Roman" w:hAnsi="Times New Roman"/>
          <w:color w:val="auto"/>
        </w:rPr>
        <w:t xml:space="preserve"> (neplatí na drobné odměny pro děti v rámci pořádaných akcí)</w:t>
      </w:r>
    </w:p>
    <w:p w14:paraId="27DC3DC4" w14:textId="77777777" w:rsidR="0035017F" w:rsidRPr="00E820B3" w:rsidRDefault="0035017F" w:rsidP="00E51250">
      <w:pPr>
        <w:numPr>
          <w:ilvl w:val="0"/>
          <w:numId w:val="3"/>
        </w:numPr>
        <w:tabs>
          <w:tab w:val="left" w:pos="360"/>
        </w:tabs>
        <w:suppressAutoHyphens/>
        <w:jc w:val="both"/>
        <w:rPr>
          <w:rFonts w:ascii="Times New Roman" w:hAnsi="Times New Roman"/>
          <w:color w:val="auto"/>
        </w:rPr>
      </w:pPr>
      <w:r w:rsidRPr="004B7D8E">
        <w:rPr>
          <w:rFonts w:ascii="Times New Roman" w:hAnsi="Times New Roman"/>
          <w:color w:val="auto"/>
        </w:rPr>
        <w:t>úhradu</w:t>
      </w:r>
      <w:r w:rsidRPr="00E820B3">
        <w:rPr>
          <w:rFonts w:ascii="Times New Roman" w:hAnsi="Times New Roman"/>
          <w:color w:val="auto"/>
        </w:rPr>
        <w:t xml:space="preserve"> pořízení investičního majetku,</w:t>
      </w:r>
    </w:p>
    <w:p w14:paraId="473A6317" w14:textId="77777777" w:rsidR="0035017F" w:rsidRPr="00E820B3"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platby fyzickým nebo právnickým osobám, pokud se nejedná o úhradu spojenou s realizací projektu. Výjimkou je převod finančních prostředků z</w:t>
      </w:r>
      <w:r w:rsidR="000E32D2">
        <w:rPr>
          <w:rFonts w:ascii="Times New Roman" w:hAnsi="Times New Roman"/>
          <w:color w:val="auto"/>
        </w:rPr>
        <w:t> hlavního na pobočné spolky</w:t>
      </w:r>
      <w:r w:rsidRPr="00E820B3">
        <w:rPr>
          <w:rFonts w:ascii="Times New Roman" w:hAnsi="Times New Roman"/>
          <w:color w:val="auto"/>
        </w:rPr>
        <w:t>,</w:t>
      </w:r>
    </w:p>
    <w:p w14:paraId="25F84FDC" w14:textId="77777777" w:rsidR="0035017F" w:rsidRPr="00E820B3"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výrobu, tisk a distribuci časopisů, brožur a tiskovin veřejně distribuovaných za úplatu komerčními prodejci,</w:t>
      </w:r>
    </w:p>
    <w:p w14:paraId="421C70FB" w14:textId="77777777" w:rsidR="0035017F" w:rsidRPr="00E820B3"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nákup předplatných jízdenek městské hromadné dopravy,</w:t>
      </w:r>
    </w:p>
    <w:p w14:paraId="582720A7" w14:textId="77777777" w:rsidR="0035017F" w:rsidRPr="00E820B3"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nákup věcí osobní potřeby, které nesouvisejí s vlastním posláním nebo činností NNO,</w:t>
      </w:r>
    </w:p>
    <w:p w14:paraId="701C8DD7" w14:textId="77777777" w:rsidR="0035017F" w:rsidRPr="00E820B3"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leasing,</w:t>
      </w:r>
    </w:p>
    <w:p w14:paraId="127A75E2" w14:textId="77777777" w:rsidR="0035017F" w:rsidRPr="00E820B3"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financování podnikatelských aktivit a výdělečnou činnost NNO,</w:t>
      </w:r>
    </w:p>
    <w:p w14:paraId="7F090D7B" w14:textId="77777777" w:rsidR="0035017F" w:rsidRPr="00E820B3"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úhradu členských příspěvků střešním organizacím působícím v ČR,</w:t>
      </w:r>
    </w:p>
    <w:p w14:paraId="1957123C" w14:textId="77777777" w:rsidR="0035017F" w:rsidRPr="00E820B3"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úhradu nákladů zahraničních cest a stáží s výjimkami, uvedenými v oddíle 3. „Omezení pro čerpání dotace“,</w:t>
      </w:r>
    </w:p>
    <w:p w14:paraId="3C6346AA" w14:textId="77777777" w:rsidR="0035017F" w:rsidRPr="00E820B3"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úhradu mezinárodních aktivit rekreačního charakteru,</w:t>
      </w:r>
    </w:p>
    <w:p w14:paraId="479AAA72" w14:textId="77777777" w:rsidR="0035017F" w:rsidRPr="00E820B3"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úhradu mezd, dohod o provedení práce či pracovní činnosti (</w:t>
      </w:r>
      <w:r w:rsidR="00D3038F" w:rsidRPr="00F3142C">
        <w:rPr>
          <w:rFonts w:ascii="Times New Roman" w:hAnsi="Times New Roman"/>
          <w:color w:val="auto"/>
        </w:rPr>
        <w:t>DPP a DPČ</w:t>
      </w:r>
      <w:r w:rsidRPr="00E820B3">
        <w:rPr>
          <w:rFonts w:ascii="Times New Roman" w:hAnsi="Times New Roman"/>
          <w:color w:val="auto"/>
        </w:rPr>
        <w:t>) a odvodů na sociální a zdravotní pojištění funkcionářů a zaměstnanců NNO, kteří se nepodílejí na realizaci projektu,</w:t>
      </w:r>
    </w:p>
    <w:p w14:paraId="1389A438" w14:textId="77777777" w:rsidR="0035017F"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 xml:space="preserve">vzdělávání, které nesouvisí s činností NNO v oblasti práce s dětmi a mládeží </w:t>
      </w:r>
      <w:r w:rsidRPr="00E820B3">
        <w:rPr>
          <w:rFonts w:ascii="Times New Roman" w:hAnsi="Times New Roman"/>
          <w:color w:val="auto"/>
        </w:rPr>
        <w:br/>
        <w:t>a jejím organizačním zajištění.</w:t>
      </w:r>
    </w:p>
    <w:p w14:paraId="08437B7E" w14:textId="77777777" w:rsidR="00E76B0C" w:rsidRDefault="00E76B0C" w:rsidP="00E76B0C">
      <w:pPr>
        <w:suppressAutoHyphens/>
        <w:jc w:val="both"/>
        <w:rPr>
          <w:rFonts w:ascii="Times New Roman" w:hAnsi="Times New Roman"/>
          <w:color w:val="auto"/>
        </w:rPr>
      </w:pPr>
    </w:p>
    <w:p w14:paraId="1FE5339E" w14:textId="77777777" w:rsidR="00E76B0C" w:rsidRDefault="00E76B0C" w:rsidP="00E76B0C">
      <w:pPr>
        <w:suppressAutoHyphens/>
        <w:jc w:val="both"/>
        <w:rPr>
          <w:rFonts w:ascii="Times New Roman" w:hAnsi="Times New Roman"/>
          <w:color w:val="auto"/>
        </w:rPr>
      </w:pPr>
    </w:p>
    <w:p w14:paraId="754A71DA" w14:textId="77777777" w:rsidR="003067BA" w:rsidRPr="00E820B3" w:rsidRDefault="003067BA" w:rsidP="00E76B0C">
      <w:pPr>
        <w:suppressAutoHyphens/>
        <w:jc w:val="both"/>
        <w:rPr>
          <w:rFonts w:ascii="Times New Roman" w:hAnsi="Times New Roman"/>
          <w:color w:val="auto"/>
        </w:rPr>
      </w:pPr>
    </w:p>
    <w:p w14:paraId="226DB2CA" w14:textId="77777777" w:rsidR="005832BE" w:rsidRPr="00E820B3" w:rsidRDefault="005832BE" w:rsidP="005832BE">
      <w:pPr>
        <w:pStyle w:val="Nadpis2"/>
        <w:numPr>
          <w:ilvl w:val="0"/>
          <w:numId w:val="22"/>
        </w:numPr>
        <w:ind w:left="426" w:hanging="426"/>
      </w:pPr>
      <w:bookmarkStart w:id="58" w:name="_Toc458760114"/>
      <w:r>
        <w:lastRenderedPageBreak/>
        <w:t>Tábory</w:t>
      </w:r>
      <w:bookmarkEnd w:id="58"/>
    </w:p>
    <w:p w14:paraId="6570BCEE" w14:textId="77777777" w:rsidR="00B03390" w:rsidRPr="00AD4CD6" w:rsidRDefault="00B03390" w:rsidP="00FF27F0">
      <w:pPr>
        <w:pStyle w:val="Zkladntext21"/>
        <w:widowControl/>
        <w:numPr>
          <w:ilvl w:val="0"/>
          <w:numId w:val="35"/>
        </w:numPr>
        <w:rPr>
          <w:rFonts w:ascii="Times New Roman" w:hAnsi="Times New Roman"/>
        </w:rPr>
      </w:pPr>
      <w:r w:rsidRPr="00620F14">
        <w:rPr>
          <w:rFonts w:ascii="Times New Roman" w:hAnsi="Times New Roman"/>
        </w:rPr>
        <w:t xml:space="preserve">u projektů na pořádání </w:t>
      </w:r>
      <w:r w:rsidRPr="008974CD">
        <w:rPr>
          <w:rFonts w:ascii="Times New Roman" w:hAnsi="Times New Roman"/>
        </w:rPr>
        <w:t>táborů a dalších pobytových akcí</w:t>
      </w:r>
      <w:r w:rsidRPr="00620F14">
        <w:rPr>
          <w:rFonts w:ascii="Times New Roman" w:hAnsi="Times New Roman"/>
        </w:rPr>
        <w:t xml:space="preserve"> je nezbytné uvést počet </w:t>
      </w:r>
      <w:r>
        <w:rPr>
          <w:rFonts w:ascii="Times New Roman" w:hAnsi="Times New Roman"/>
        </w:rPr>
        <w:br/>
      </w:r>
      <w:r w:rsidRPr="00620F14">
        <w:rPr>
          <w:rFonts w:ascii="Times New Roman" w:hAnsi="Times New Roman"/>
        </w:rPr>
        <w:t>a</w:t>
      </w:r>
      <w:r w:rsidRPr="00AD4CD6">
        <w:rPr>
          <w:rFonts w:ascii="Times New Roman" w:hAnsi="Times New Roman"/>
        </w:rPr>
        <w:t xml:space="preserve"> délku trvání akcí a předpokládaný počet dětí, mládeže, vedoucích a ostatních dospělých účastníků,</w:t>
      </w:r>
    </w:p>
    <w:p w14:paraId="310CF697" w14:textId="09398DE7" w:rsidR="00B03390" w:rsidRPr="00AD4CD6" w:rsidRDefault="00B03390" w:rsidP="00FF27F0">
      <w:pPr>
        <w:pStyle w:val="Zkladntext21"/>
        <w:widowControl/>
        <w:numPr>
          <w:ilvl w:val="0"/>
          <w:numId w:val="35"/>
        </w:numPr>
        <w:rPr>
          <w:rFonts w:ascii="Times New Roman" w:hAnsi="Times New Roman"/>
        </w:rPr>
      </w:pPr>
      <w:r w:rsidRPr="00AD4CD6">
        <w:rPr>
          <w:rFonts w:ascii="Times New Roman" w:hAnsi="Times New Roman"/>
        </w:rPr>
        <w:t xml:space="preserve">u projektů na pořádání </w:t>
      </w:r>
      <w:r>
        <w:rPr>
          <w:rFonts w:ascii="Times New Roman" w:hAnsi="Times New Roman"/>
        </w:rPr>
        <w:t xml:space="preserve">letních </w:t>
      </w:r>
      <w:r w:rsidRPr="00AD4CD6">
        <w:rPr>
          <w:rFonts w:ascii="Times New Roman" w:hAnsi="Times New Roman"/>
        </w:rPr>
        <w:t>táborů lze poskytnuté finanční prostředky využít na pořízení a</w:t>
      </w:r>
      <w:r w:rsidRPr="00AD4CD6">
        <w:rPr>
          <w:rFonts w:ascii="Times New Roman" w:hAnsi="Times New Roman"/>
          <w:szCs w:val="24"/>
        </w:rPr>
        <w:t> </w:t>
      </w:r>
      <w:r w:rsidRPr="00AD4CD6">
        <w:rPr>
          <w:rFonts w:ascii="Times New Roman" w:hAnsi="Times New Roman"/>
        </w:rPr>
        <w:t>opravy materiálně technického vybavení tábora neinvestičního charakteru,</w:t>
      </w:r>
      <w:r w:rsidR="006F1BAC">
        <w:rPr>
          <w:rFonts w:ascii="Times New Roman" w:hAnsi="Times New Roman"/>
        </w:rPr>
        <w:t xml:space="preserve"> na ubytování, stravu apod.</w:t>
      </w:r>
      <w:r w:rsidRPr="00AD4CD6">
        <w:rPr>
          <w:rFonts w:ascii="Times New Roman" w:hAnsi="Times New Roman"/>
        </w:rPr>
        <w:t xml:space="preserve"> </w:t>
      </w:r>
      <w:r w:rsidR="006F1BAC">
        <w:rPr>
          <w:rFonts w:ascii="Times New Roman" w:hAnsi="Times New Roman"/>
        </w:rPr>
        <w:t xml:space="preserve">případně na </w:t>
      </w:r>
      <w:r w:rsidRPr="00AD4CD6">
        <w:rPr>
          <w:rFonts w:ascii="Times New Roman" w:hAnsi="Times New Roman"/>
        </w:rPr>
        <w:t>snížení nákladů na cenu tábora pro děti ze sociálně slabých rodin,</w:t>
      </w:r>
    </w:p>
    <w:p w14:paraId="595CC98F" w14:textId="77777777" w:rsidR="00B03390" w:rsidRPr="00FA7F40" w:rsidRDefault="00B03390" w:rsidP="00FF27F0">
      <w:pPr>
        <w:pStyle w:val="Zkladntext21"/>
        <w:widowControl/>
        <w:numPr>
          <w:ilvl w:val="0"/>
          <w:numId w:val="35"/>
        </w:numPr>
        <w:rPr>
          <w:rFonts w:ascii="Times New Roman" w:hAnsi="Times New Roman"/>
        </w:rPr>
      </w:pPr>
      <w:r>
        <w:rPr>
          <w:rFonts w:ascii="Times New Roman" w:hAnsi="Times New Roman"/>
        </w:rPr>
        <w:t>p</w:t>
      </w:r>
      <w:r w:rsidRPr="00273F91">
        <w:rPr>
          <w:rFonts w:ascii="Times New Roman" w:hAnsi="Times New Roman"/>
        </w:rPr>
        <w:t xml:space="preserve">okud organizace využívá poskytnutou dotaci MŠMT nebo její část na pořádání dětských táborů, je povinna zaslat elektronicky odboru pro mládež MŠMT nejpozději </w:t>
      </w:r>
      <w:r w:rsidRPr="00FA7F40">
        <w:rPr>
          <w:rFonts w:ascii="Times New Roman" w:hAnsi="Times New Roman"/>
        </w:rPr>
        <w:t xml:space="preserve">do 15. 6. </w:t>
      </w:r>
      <w:r>
        <w:rPr>
          <w:rFonts w:ascii="Times New Roman" w:hAnsi="Times New Roman"/>
        </w:rPr>
        <w:t>p</w:t>
      </w:r>
      <w:r w:rsidRPr="00FA7F40">
        <w:rPr>
          <w:rFonts w:ascii="Times New Roman" w:hAnsi="Times New Roman"/>
        </w:rPr>
        <w:t>říslušného roku seznam všech</w:t>
      </w:r>
      <w:r>
        <w:rPr>
          <w:rFonts w:ascii="Times New Roman" w:hAnsi="Times New Roman"/>
        </w:rPr>
        <w:t xml:space="preserve"> z dotace podpořených </w:t>
      </w:r>
      <w:r w:rsidRPr="00FA7F40">
        <w:rPr>
          <w:rFonts w:ascii="Times New Roman" w:hAnsi="Times New Roman"/>
        </w:rPr>
        <w:t xml:space="preserve">táborů zpracovaný dle pokynů odboru pro mládež, </w:t>
      </w:r>
    </w:p>
    <w:p w14:paraId="57AD5075" w14:textId="7189801E" w:rsidR="00F66F71" w:rsidRDefault="00B03390" w:rsidP="00FF27F0">
      <w:pPr>
        <w:pStyle w:val="Odstavecseseznamem"/>
        <w:numPr>
          <w:ilvl w:val="0"/>
          <w:numId w:val="35"/>
        </w:numPr>
        <w:suppressAutoHyphens/>
        <w:jc w:val="both"/>
        <w:rPr>
          <w:rFonts w:ascii="Times New Roman" w:hAnsi="Times New Roman"/>
          <w:color w:val="auto"/>
        </w:rPr>
      </w:pPr>
      <w:r w:rsidRPr="005F6447">
        <w:rPr>
          <w:rFonts w:ascii="Times New Roman" w:hAnsi="Times New Roman"/>
          <w:b/>
          <w:color w:val="auto"/>
        </w:rPr>
        <w:t>Na tábory</w:t>
      </w:r>
      <w:r w:rsidRPr="005F6447">
        <w:rPr>
          <w:rFonts w:ascii="Times New Roman" w:hAnsi="Times New Roman"/>
          <w:color w:val="auto"/>
        </w:rPr>
        <w:t xml:space="preserve">, konané v termínech prázdnin vyhlašovaných MŠMT nebo krajskými úřady a jejichž délka trvání je 7 až 21 dnů včetně dne příjezdu a odjezdu, lze použít finanční prostředky ve výši max. </w:t>
      </w:r>
      <w:r w:rsidRPr="005F6447">
        <w:rPr>
          <w:rFonts w:ascii="Times New Roman" w:hAnsi="Times New Roman"/>
          <w:b/>
          <w:color w:val="auto"/>
        </w:rPr>
        <w:t>80</w:t>
      </w:r>
      <w:r>
        <w:rPr>
          <w:rFonts w:ascii="Times New Roman" w:hAnsi="Times New Roman"/>
          <w:b/>
          <w:color w:val="auto"/>
        </w:rPr>
        <w:t xml:space="preserve"> </w:t>
      </w:r>
      <w:r w:rsidRPr="005F6447">
        <w:rPr>
          <w:rFonts w:ascii="Times New Roman" w:hAnsi="Times New Roman"/>
          <w:b/>
          <w:color w:val="auto"/>
        </w:rPr>
        <w:t>Kč</w:t>
      </w:r>
      <w:r w:rsidRPr="005F6447">
        <w:rPr>
          <w:rFonts w:ascii="Times New Roman" w:hAnsi="Times New Roman"/>
          <w:color w:val="auto"/>
        </w:rPr>
        <w:t xml:space="preserve"> na dítě </w:t>
      </w:r>
      <w:r w:rsidRPr="005F6447">
        <w:rPr>
          <w:rFonts w:ascii="Times New Roman" w:hAnsi="Times New Roman"/>
          <w:b/>
          <w:color w:val="auto"/>
        </w:rPr>
        <w:t>(do 18 let)</w:t>
      </w:r>
      <w:r w:rsidRPr="005F6447">
        <w:rPr>
          <w:rFonts w:ascii="Times New Roman" w:hAnsi="Times New Roman"/>
          <w:color w:val="auto"/>
        </w:rPr>
        <w:t xml:space="preserve"> a den. </w:t>
      </w:r>
      <w:r>
        <w:rPr>
          <w:rFonts w:ascii="Times New Roman" w:hAnsi="Times New Roman"/>
          <w:color w:val="auto"/>
        </w:rPr>
        <w:t xml:space="preserve">U zimních táborů probíhajících v období od 1. 12. do 31. 3. </w:t>
      </w:r>
      <w:r w:rsidRPr="005F6447">
        <w:rPr>
          <w:rFonts w:ascii="Times New Roman" w:hAnsi="Times New Roman"/>
          <w:color w:val="auto"/>
        </w:rPr>
        <w:t xml:space="preserve">lze použít finanční prostředky ve výši max. </w:t>
      </w:r>
      <w:r w:rsidRPr="00AD654A">
        <w:rPr>
          <w:rFonts w:ascii="Times New Roman" w:hAnsi="Times New Roman"/>
          <w:b/>
          <w:color w:val="auto"/>
        </w:rPr>
        <w:t>150</w:t>
      </w:r>
      <w:r>
        <w:rPr>
          <w:rFonts w:ascii="Times New Roman" w:hAnsi="Times New Roman"/>
          <w:b/>
          <w:color w:val="auto"/>
        </w:rPr>
        <w:t xml:space="preserve"> </w:t>
      </w:r>
      <w:r w:rsidRPr="005F6447">
        <w:rPr>
          <w:rFonts w:ascii="Times New Roman" w:hAnsi="Times New Roman"/>
          <w:b/>
          <w:color w:val="auto"/>
        </w:rPr>
        <w:t>Kč</w:t>
      </w:r>
      <w:r w:rsidRPr="005F6447">
        <w:rPr>
          <w:rFonts w:ascii="Times New Roman" w:hAnsi="Times New Roman"/>
          <w:color w:val="auto"/>
        </w:rPr>
        <w:t xml:space="preserve"> na dítě </w:t>
      </w:r>
      <w:r w:rsidRPr="005F6447">
        <w:rPr>
          <w:rFonts w:ascii="Times New Roman" w:hAnsi="Times New Roman"/>
          <w:b/>
          <w:color w:val="auto"/>
        </w:rPr>
        <w:t>(do 18 let)</w:t>
      </w:r>
      <w:r>
        <w:rPr>
          <w:rFonts w:ascii="Times New Roman" w:hAnsi="Times New Roman"/>
          <w:color w:val="auto"/>
        </w:rPr>
        <w:t xml:space="preserve"> a den. </w:t>
      </w:r>
      <w:r w:rsidRPr="005F6447">
        <w:rPr>
          <w:rFonts w:ascii="Times New Roman" w:hAnsi="Times New Roman"/>
          <w:color w:val="auto"/>
        </w:rPr>
        <w:t xml:space="preserve">U táborů určených pro znevýhodněné děti </w:t>
      </w:r>
      <w:r w:rsidRPr="005F6447">
        <w:rPr>
          <w:rFonts w:ascii="Times New Roman" w:hAnsi="Times New Roman"/>
          <w:b/>
          <w:color w:val="auto"/>
        </w:rPr>
        <w:t>do 18 let</w:t>
      </w:r>
      <w:r w:rsidRPr="005F6447">
        <w:rPr>
          <w:rFonts w:ascii="Times New Roman" w:hAnsi="Times New Roman"/>
          <w:color w:val="auto"/>
        </w:rPr>
        <w:t xml:space="preserve"> se závažným zdravotním postižením, lze použít finanční prostředky ve výši </w:t>
      </w:r>
      <w:r w:rsidR="00031344">
        <w:rPr>
          <w:rFonts w:ascii="Times New Roman" w:hAnsi="Times New Roman"/>
          <w:color w:val="auto"/>
        </w:rPr>
        <w:br/>
      </w:r>
      <w:r w:rsidRPr="005F6447">
        <w:rPr>
          <w:rFonts w:ascii="Times New Roman" w:hAnsi="Times New Roman"/>
          <w:color w:val="auto"/>
        </w:rPr>
        <w:t xml:space="preserve">max. </w:t>
      </w:r>
      <w:r w:rsidRPr="005F6447">
        <w:rPr>
          <w:rFonts w:ascii="Times New Roman" w:hAnsi="Times New Roman"/>
          <w:b/>
          <w:color w:val="auto"/>
        </w:rPr>
        <w:t>250</w:t>
      </w:r>
      <w:r>
        <w:rPr>
          <w:rFonts w:ascii="Times New Roman" w:hAnsi="Times New Roman"/>
          <w:b/>
          <w:color w:val="auto"/>
        </w:rPr>
        <w:t xml:space="preserve"> </w:t>
      </w:r>
      <w:r w:rsidRPr="005F6447">
        <w:rPr>
          <w:rFonts w:ascii="Times New Roman" w:hAnsi="Times New Roman"/>
          <w:b/>
          <w:color w:val="auto"/>
        </w:rPr>
        <w:t>Kč</w:t>
      </w:r>
      <w:r w:rsidRPr="005F6447">
        <w:rPr>
          <w:rFonts w:ascii="Times New Roman" w:hAnsi="Times New Roman"/>
          <w:color w:val="auto"/>
        </w:rPr>
        <w:t xml:space="preserve"> na dítě a den</w:t>
      </w:r>
      <w:r>
        <w:rPr>
          <w:rFonts w:ascii="Times New Roman" w:hAnsi="Times New Roman"/>
          <w:color w:val="auto"/>
        </w:rPr>
        <w:t xml:space="preserve"> (stejný limit platí pro mládež do 26 let, pokud je držitelem průkazu ZTP)</w:t>
      </w:r>
      <w:r w:rsidRPr="005F6447">
        <w:rPr>
          <w:rFonts w:ascii="Times New Roman" w:hAnsi="Times New Roman"/>
          <w:color w:val="auto"/>
        </w:rPr>
        <w:t xml:space="preserve">. </w:t>
      </w:r>
    </w:p>
    <w:p w14:paraId="2EF48CB8" w14:textId="00059749" w:rsidR="00F66F71" w:rsidRDefault="00B03390" w:rsidP="00FF27F0">
      <w:pPr>
        <w:pStyle w:val="Odstavecseseznamem"/>
        <w:numPr>
          <w:ilvl w:val="0"/>
          <w:numId w:val="35"/>
        </w:numPr>
        <w:suppressAutoHyphens/>
        <w:jc w:val="both"/>
        <w:rPr>
          <w:rFonts w:ascii="Times New Roman" w:hAnsi="Times New Roman"/>
          <w:color w:val="auto"/>
        </w:rPr>
      </w:pPr>
      <w:r w:rsidRPr="005F6447">
        <w:rPr>
          <w:rFonts w:ascii="Times New Roman" w:hAnsi="Times New Roman"/>
          <w:color w:val="auto"/>
        </w:rPr>
        <w:t xml:space="preserve">Hlavní vedoucí tábora musí splňovat kvalifikační předpoklad pro výkon této funkce (školení hlavních vedoucích dětských táborů – viz </w:t>
      </w:r>
      <w:r>
        <w:rPr>
          <w:rFonts w:ascii="Times New Roman" w:hAnsi="Times New Roman"/>
          <w:color w:val="auto"/>
        </w:rPr>
        <w:t>příloha</w:t>
      </w:r>
      <w:r w:rsidRPr="005F6447">
        <w:rPr>
          <w:rFonts w:ascii="Times New Roman" w:hAnsi="Times New Roman"/>
          <w:color w:val="auto"/>
        </w:rPr>
        <w:t xml:space="preserve"> </w:t>
      </w:r>
      <w:r w:rsidR="00D924DF">
        <w:rPr>
          <w:rFonts w:ascii="Times New Roman" w:hAnsi="Times New Roman"/>
          <w:color w:val="auto"/>
        </w:rPr>
        <w:t xml:space="preserve">č. </w:t>
      </w:r>
      <w:r w:rsidR="00F04B86">
        <w:rPr>
          <w:rFonts w:ascii="Times New Roman" w:hAnsi="Times New Roman"/>
          <w:color w:val="auto"/>
        </w:rPr>
        <w:t xml:space="preserve">3 </w:t>
      </w:r>
      <w:r w:rsidRPr="005F6447">
        <w:rPr>
          <w:rFonts w:ascii="Times New Roman" w:hAnsi="Times New Roman"/>
          <w:color w:val="auto"/>
        </w:rPr>
        <w:t>Programů)</w:t>
      </w:r>
      <w:r w:rsidR="00DA4532">
        <w:rPr>
          <w:rFonts w:ascii="Times New Roman" w:hAnsi="Times New Roman"/>
          <w:color w:val="auto"/>
        </w:rPr>
        <w:t>, jinak není možné čerpat na daný tábor dotaci.</w:t>
      </w:r>
      <w:r>
        <w:rPr>
          <w:rFonts w:ascii="Times New Roman" w:hAnsi="Times New Roman"/>
          <w:color w:val="auto"/>
        </w:rPr>
        <w:t xml:space="preserve"> </w:t>
      </w:r>
    </w:p>
    <w:p w14:paraId="76C73E1D" w14:textId="77777777" w:rsidR="00B03390" w:rsidRDefault="00B03390" w:rsidP="00FF27F0">
      <w:pPr>
        <w:pStyle w:val="Odstavecseseznamem"/>
        <w:numPr>
          <w:ilvl w:val="0"/>
          <w:numId w:val="35"/>
        </w:numPr>
        <w:suppressAutoHyphens/>
        <w:jc w:val="both"/>
        <w:rPr>
          <w:rFonts w:ascii="Times New Roman" w:hAnsi="Times New Roman"/>
          <w:color w:val="auto"/>
        </w:rPr>
      </w:pPr>
      <w:r w:rsidRPr="005F6447">
        <w:rPr>
          <w:rFonts w:ascii="Times New Roman" w:hAnsi="Times New Roman"/>
          <w:color w:val="auto"/>
        </w:rPr>
        <w:t>Dotaci lze čerpat pouze na tábory konané na území členských států EU.</w:t>
      </w:r>
    </w:p>
    <w:p w14:paraId="778C03D5" w14:textId="77777777" w:rsidR="00E76B0C" w:rsidRPr="00E76B0C" w:rsidRDefault="00E76B0C" w:rsidP="00E76B0C">
      <w:pPr>
        <w:suppressAutoHyphens/>
        <w:ind w:left="360"/>
        <w:jc w:val="both"/>
        <w:rPr>
          <w:rFonts w:ascii="Times New Roman" w:hAnsi="Times New Roman"/>
          <w:color w:val="auto"/>
        </w:rPr>
      </w:pPr>
    </w:p>
    <w:p w14:paraId="54A6E57B" w14:textId="77777777" w:rsidR="0035017F" w:rsidRPr="00E820B3" w:rsidRDefault="0035017F" w:rsidP="00E51250">
      <w:pPr>
        <w:pStyle w:val="Nadpis2"/>
        <w:numPr>
          <w:ilvl w:val="0"/>
          <w:numId w:val="22"/>
        </w:numPr>
        <w:ind w:left="426" w:hanging="426"/>
      </w:pPr>
      <w:bookmarkStart w:id="59" w:name="_Toc422920422"/>
      <w:bookmarkStart w:id="60" w:name="_Toc458760115"/>
      <w:r w:rsidRPr="00E820B3">
        <w:t>Omezení pro čerpání dotace</w:t>
      </w:r>
      <w:bookmarkEnd w:id="59"/>
      <w:bookmarkEnd w:id="60"/>
    </w:p>
    <w:p w14:paraId="21BE7EC5" w14:textId="77777777" w:rsidR="0035017F" w:rsidRPr="00E820B3" w:rsidRDefault="0035017F" w:rsidP="0035017F">
      <w:pPr>
        <w:tabs>
          <w:tab w:val="left" w:pos="360"/>
        </w:tabs>
        <w:ind w:hanging="360"/>
        <w:jc w:val="both"/>
        <w:rPr>
          <w:rFonts w:ascii="Times New Roman" w:hAnsi="Times New Roman"/>
          <w:b/>
          <w:color w:val="auto"/>
        </w:rPr>
      </w:pPr>
    </w:p>
    <w:p w14:paraId="2412124D" w14:textId="09764CEF" w:rsidR="0035017F" w:rsidRDefault="0035017F" w:rsidP="00E51250">
      <w:pPr>
        <w:pStyle w:val="Odstavecseseznamem"/>
        <w:numPr>
          <w:ilvl w:val="0"/>
          <w:numId w:val="14"/>
        </w:numPr>
        <w:suppressAutoHyphens/>
        <w:jc w:val="both"/>
        <w:rPr>
          <w:rFonts w:ascii="Times New Roman" w:hAnsi="Times New Roman"/>
          <w:b/>
          <w:color w:val="auto"/>
        </w:rPr>
      </w:pPr>
      <w:r w:rsidRPr="00271C86">
        <w:rPr>
          <w:rFonts w:ascii="Times New Roman" w:hAnsi="Times New Roman"/>
          <w:b/>
          <w:color w:val="auto"/>
        </w:rPr>
        <w:t>Na provozní náklady kanceláře NNO</w:t>
      </w:r>
      <w:r w:rsidRPr="00271C86">
        <w:rPr>
          <w:rFonts w:ascii="Times New Roman" w:hAnsi="Times New Roman"/>
          <w:color w:val="auto"/>
        </w:rPr>
        <w:t xml:space="preserve"> lze použít nejvýše </w:t>
      </w:r>
      <w:r w:rsidR="00C73B05" w:rsidRPr="00271C86">
        <w:rPr>
          <w:rFonts w:ascii="Times New Roman" w:hAnsi="Times New Roman"/>
          <w:b/>
          <w:color w:val="auto"/>
        </w:rPr>
        <w:t>35</w:t>
      </w:r>
      <w:r w:rsidR="0093495B">
        <w:rPr>
          <w:rFonts w:ascii="Times New Roman" w:hAnsi="Times New Roman"/>
          <w:b/>
          <w:color w:val="auto"/>
        </w:rPr>
        <w:t xml:space="preserve"> </w:t>
      </w:r>
      <w:r w:rsidR="00C73B05" w:rsidRPr="00271C86">
        <w:rPr>
          <w:rFonts w:ascii="Times New Roman" w:hAnsi="Times New Roman"/>
          <w:b/>
          <w:color w:val="auto"/>
        </w:rPr>
        <w:t>%</w:t>
      </w:r>
      <w:r w:rsidRPr="00271C86">
        <w:rPr>
          <w:rFonts w:ascii="Times New Roman" w:hAnsi="Times New Roman"/>
          <w:color w:val="auto"/>
        </w:rPr>
        <w:t xml:space="preserve"> z poskytnuté dotace. Mezi provozní náklady kanceláře lze zahrnout nájem kanceláře, energie, spoje, poštovné, tisk materiálů pro nižší články, kancelářský materiál, </w:t>
      </w:r>
      <w:r w:rsidR="00D3038F" w:rsidRPr="00271C86">
        <w:rPr>
          <w:rFonts w:ascii="Times New Roman" w:hAnsi="Times New Roman"/>
          <w:color w:val="auto"/>
        </w:rPr>
        <w:t>propagaci</w:t>
      </w:r>
      <w:r w:rsidR="00761567" w:rsidRPr="00271C86">
        <w:rPr>
          <w:rFonts w:ascii="Times New Roman" w:hAnsi="Times New Roman"/>
          <w:color w:val="auto"/>
        </w:rPr>
        <w:t xml:space="preserve">, </w:t>
      </w:r>
      <w:r w:rsidR="00B03390">
        <w:rPr>
          <w:rFonts w:ascii="Times New Roman" w:hAnsi="Times New Roman"/>
          <w:color w:val="auto"/>
        </w:rPr>
        <w:t>apod</w:t>
      </w:r>
      <w:r w:rsidRPr="00271C86">
        <w:rPr>
          <w:rFonts w:ascii="Times New Roman" w:hAnsi="Times New Roman"/>
          <w:color w:val="auto"/>
        </w:rPr>
        <w:t xml:space="preserve">. </w:t>
      </w:r>
      <w:r w:rsidR="00C73B05" w:rsidRPr="00271C86">
        <w:rPr>
          <w:rFonts w:ascii="Times New Roman" w:hAnsi="Times New Roman"/>
          <w:b/>
          <w:color w:val="auto"/>
        </w:rPr>
        <w:t>Náklady kanceláře musí být jednoznačně vyznačeny a podrobně specifikovány v</w:t>
      </w:r>
      <w:r w:rsidR="00E82D6C">
        <w:rPr>
          <w:rFonts w:ascii="Times New Roman" w:hAnsi="Times New Roman"/>
          <w:b/>
          <w:color w:val="auto"/>
        </w:rPr>
        <w:t> </w:t>
      </w:r>
      <w:r w:rsidR="00C73B05" w:rsidRPr="00271C86">
        <w:rPr>
          <w:rFonts w:ascii="Times New Roman" w:hAnsi="Times New Roman"/>
          <w:b/>
          <w:color w:val="auto"/>
        </w:rPr>
        <w:t>rozpočtu</w:t>
      </w:r>
      <w:r w:rsidR="00E82D6C">
        <w:rPr>
          <w:rFonts w:ascii="Times New Roman" w:hAnsi="Times New Roman"/>
          <w:b/>
          <w:color w:val="auto"/>
        </w:rPr>
        <w:t xml:space="preserve"> </w:t>
      </w:r>
      <w:r w:rsidR="00E82D6C" w:rsidRPr="00F66F71">
        <w:rPr>
          <w:rFonts w:ascii="Times New Roman" w:hAnsi="Times New Roman"/>
          <w:color w:val="auto"/>
        </w:rPr>
        <w:t>(konkrétně to bude uvedeno v rozpočtu s ohledem na plánované aktivity</w:t>
      </w:r>
      <w:r w:rsidR="00EB3A1C" w:rsidRPr="00F66F71">
        <w:rPr>
          <w:rFonts w:ascii="Times New Roman" w:hAnsi="Times New Roman"/>
          <w:color w:val="auto"/>
        </w:rPr>
        <w:t>)</w:t>
      </w:r>
      <w:r w:rsidR="00C73B05" w:rsidRPr="00F66F71">
        <w:rPr>
          <w:rFonts w:ascii="Times New Roman" w:hAnsi="Times New Roman"/>
          <w:color w:val="auto"/>
        </w:rPr>
        <w:t>.</w:t>
      </w:r>
      <w:r w:rsidR="00C73B05" w:rsidRPr="00271C86">
        <w:rPr>
          <w:rFonts w:ascii="Times New Roman" w:hAnsi="Times New Roman"/>
          <w:b/>
          <w:color w:val="auto"/>
        </w:rPr>
        <w:t xml:space="preserve"> </w:t>
      </w:r>
    </w:p>
    <w:p w14:paraId="6454D96E" w14:textId="77777777" w:rsidR="00B03390" w:rsidRPr="00B03390" w:rsidRDefault="00B03390" w:rsidP="00B03390">
      <w:pPr>
        <w:suppressAutoHyphens/>
        <w:ind w:left="284"/>
        <w:jc w:val="both"/>
        <w:rPr>
          <w:rFonts w:ascii="Times New Roman" w:hAnsi="Times New Roman"/>
          <w:b/>
          <w:color w:val="auto"/>
        </w:rPr>
      </w:pPr>
    </w:p>
    <w:p w14:paraId="2626396A" w14:textId="77777777" w:rsidR="00B03390" w:rsidRPr="00B03390" w:rsidRDefault="00B03390" w:rsidP="00E51250">
      <w:pPr>
        <w:pStyle w:val="Odstavecseseznamem"/>
        <w:numPr>
          <w:ilvl w:val="0"/>
          <w:numId w:val="14"/>
        </w:numPr>
        <w:suppressAutoHyphens/>
        <w:jc w:val="both"/>
        <w:rPr>
          <w:rFonts w:ascii="Times New Roman" w:hAnsi="Times New Roman"/>
          <w:color w:val="auto"/>
        </w:rPr>
      </w:pPr>
      <w:r w:rsidRPr="00B03390">
        <w:rPr>
          <w:rFonts w:ascii="Times New Roman" w:hAnsi="Times New Roman"/>
          <w:color w:val="auto"/>
        </w:rPr>
        <w:t>V případě, že se v rámci NNO věnuje práci s mládeží pouze její část (sekce) lze dotaci čerpat pouze na činnosti související s touto částí (sekcí).</w:t>
      </w:r>
    </w:p>
    <w:p w14:paraId="237552EE" w14:textId="77777777" w:rsidR="0035017F" w:rsidRPr="00E820B3" w:rsidRDefault="0035017F" w:rsidP="0035017F">
      <w:pPr>
        <w:jc w:val="both"/>
        <w:rPr>
          <w:rFonts w:ascii="Times New Roman" w:hAnsi="Times New Roman"/>
          <w:color w:val="auto"/>
        </w:rPr>
      </w:pPr>
    </w:p>
    <w:p w14:paraId="66FB2982" w14:textId="1A7232BC" w:rsidR="00ED0956" w:rsidRPr="00AD654A" w:rsidRDefault="00ED0956" w:rsidP="00ED0956">
      <w:pPr>
        <w:pStyle w:val="Zkladntext21"/>
        <w:numPr>
          <w:ilvl w:val="0"/>
          <w:numId w:val="14"/>
        </w:numPr>
        <w:rPr>
          <w:rFonts w:ascii="Times New Roman" w:hAnsi="Times New Roman"/>
          <w:szCs w:val="24"/>
          <w:u w:val="single"/>
        </w:rPr>
      </w:pPr>
      <w:r>
        <w:rPr>
          <w:rFonts w:ascii="Times New Roman" w:hAnsi="Times New Roman"/>
          <w:szCs w:val="24"/>
        </w:rPr>
        <w:t>D</w:t>
      </w:r>
      <w:r w:rsidRPr="00AD654A">
        <w:rPr>
          <w:rFonts w:ascii="Times New Roman" w:hAnsi="Times New Roman"/>
          <w:szCs w:val="24"/>
        </w:rPr>
        <w:t xml:space="preserve">otace podle těchto programů mohou NNO využít výhradně pro akce a aktivity určené dětem a mládeži, kde </w:t>
      </w:r>
      <w:r w:rsidRPr="00ED0956">
        <w:rPr>
          <w:rFonts w:ascii="Times New Roman" w:hAnsi="Times New Roman"/>
          <w:b/>
          <w:szCs w:val="24"/>
        </w:rPr>
        <w:t>minimálně 70</w:t>
      </w:r>
      <w:r w:rsidR="0093495B">
        <w:rPr>
          <w:rFonts w:ascii="Times New Roman" w:hAnsi="Times New Roman"/>
          <w:b/>
          <w:szCs w:val="24"/>
        </w:rPr>
        <w:t xml:space="preserve"> </w:t>
      </w:r>
      <w:r w:rsidRPr="00ED0956">
        <w:rPr>
          <w:rFonts w:ascii="Times New Roman" w:hAnsi="Times New Roman"/>
          <w:b/>
          <w:szCs w:val="24"/>
        </w:rPr>
        <w:t>% účastníků nebo členů cílové skupiny tvoří děti a mládež ve věku od 6 do 26 let</w:t>
      </w:r>
      <w:r w:rsidRPr="00AD654A">
        <w:rPr>
          <w:rFonts w:ascii="Times New Roman" w:hAnsi="Times New Roman"/>
          <w:szCs w:val="24"/>
        </w:rPr>
        <w:t xml:space="preserve">, pokud není v těchto programech </w:t>
      </w:r>
      <w:r>
        <w:rPr>
          <w:rFonts w:ascii="Times New Roman" w:hAnsi="Times New Roman"/>
          <w:szCs w:val="24"/>
        </w:rPr>
        <w:t>specifikováno</w:t>
      </w:r>
      <w:r w:rsidRPr="00AD654A">
        <w:rPr>
          <w:rFonts w:ascii="Times New Roman" w:hAnsi="Times New Roman"/>
          <w:szCs w:val="24"/>
        </w:rPr>
        <w:t xml:space="preserve"> jinak</w:t>
      </w:r>
      <w:r>
        <w:rPr>
          <w:rFonts w:ascii="Times New Roman" w:hAnsi="Times New Roman"/>
          <w:szCs w:val="24"/>
        </w:rPr>
        <w:t>,</w:t>
      </w:r>
    </w:p>
    <w:p w14:paraId="4C745125" w14:textId="77777777" w:rsidR="006D68D3" w:rsidRPr="006D68D3" w:rsidRDefault="006D68D3" w:rsidP="006D68D3">
      <w:pPr>
        <w:pStyle w:val="Odstavecseseznamem"/>
        <w:rPr>
          <w:rFonts w:ascii="Times New Roman" w:hAnsi="Times New Roman"/>
          <w:color w:val="auto"/>
        </w:rPr>
      </w:pPr>
    </w:p>
    <w:p w14:paraId="2559C804" w14:textId="77777777" w:rsidR="0035017F" w:rsidRDefault="0035017F" w:rsidP="00E51250">
      <w:pPr>
        <w:pStyle w:val="Odstavecseseznamem"/>
        <w:numPr>
          <w:ilvl w:val="0"/>
          <w:numId w:val="14"/>
        </w:numPr>
        <w:suppressAutoHyphens/>
        <w:jc w:val="both"/>
        <w:rPr>
          <w:rFonts w:ascii="Times New Roman" w:hAnsi="Times New Roman"/>
          <w:color w:val="auto"/>
        </w:rPr>
      </w:pPr>
      <w:r w:rsidRPr="005F6447">
        <w:rPr>
          <w:rFonts w:ascii="Times New Roman" w:hAnsi="Times New Roman"/>
          <w:b/>
          <w:color w:val="auto"/>
        </w:rPr>
        <w:t>Náklady na zahraniční služební cesty</w:t>
      </w:r>
      <w:r w:rsidRPr="005F6447">
        <w:rPr>
          <w:rFonts w:ascii="Times New Roman" w:hAnsi="Times New Roman"/>
          <w:color w:val="auto"/>
        </w:rPr>
        <w:t>, kde se jedná o zastupování nebo reprezentaci</w:t>
      </w:r>
      <w:r w:rsidRPr="00E820B3">
        <w:rPr>
          <w:rFonts w:ascii="Times New Roman" w:hAnsi="Times New Roman"/>
          <w:color w:val="auto"/>
        </w:rPr>
        <w:t xml:space="preserve"> dětí a mládeže České republiky, lze hradit z poskytnuté dotace pouze</w:t>
      </w:r>
      <w:r w:rsidR="008601A5" w:rsidRPr="00E820B3">
        <w:rPr>
          <w:rFonts w:ascii="Times New Roman" w:hAnsi="Times New Roman"/>
          <w:color w:val="auto"/>
        </w:rPr>
        <w:t>,</w:t>
      </w:r>
      <w:r w:rsidR="006D68D3">
        <w:rPr>
          <w:rFonts w:ascii="Times New Roman" w:hAnsi="Times New Roman"/>
          <w:color w:val="auto"/>
        </w:rPr>
        <w:t xml:space="preserve"> </w:t>
      </w:r>
      <w:r w:rsidR="00B15449" w:rsidRPr="00E820B3">
        <w:rPr>
          <w:rFonts w:ascii="Times New Roman" w:hAnsi="Times New Roman"/>
          <w:color w:val="auto"/>
        </w:rPr>
        <w:t>pokud j</w:t>
      </w:r>
      <w:r w:rsidR="004006B0" w:rsidRPr="00E820B3">
        <w:rPr>
          <w:rFonts w:ascii="Times New Roman" w:hAnsi="Times New Roman"/>
          <w:color w:val="auto"/>
        </w:rPr>
        <w:t>sou</w:t>
      </w:r>
      <w:r w:rsidRPr="00E820B3">
        <w:rPr>
          <w:rFonts w:ascii="Times New Roman" w:hAnsi="Times New Roman"/>
          <w:color w:val="auto"/>
        </w:rPr>
        <w:t xml:space="preserve"> součástí projektu.</w:t>
      </w:r>
    </w:p>
    <w:p w14:paraId="005B178D" w14:textId="77777777" w:rsidR="00363858" w:rsidRDefault="00363858" w:rsidP="00363858">
      <w:pPr>
        <w:pStyle w:val="Odstavecseseznamem"/>
        <w:rPr>
          <w:rFonts w:ascii="Times New Roman" w:hAnsi="Times New Roman"/>
          <w:color w:val="auto"/>
        </w:rPr>
      </w:pPr>
    </w:p>
    <w:p w14:paraId="6350A5CA" w14:textId="77777777" w:rsidR="003067BA" w:rsidRDefault="003067BA" w:rsidP="00363858">
      <w:pPr>
        <w:pStyle w:val="Odstavecseseznamem"/>
        <w:rPr>
          <w:rFonts w:ascii="Times New Roman" w:hAnsi="Times New Roman"/>
          <w:color w:val="auto"/>
        </w:rPr>
      </w:pPr>
    </w:p>
    <w:p w14:paraId="3DA98874" w14:textId="77777777" w:rsidR="003067BA" w:rsidRPr="00363858" w:rsidRDefault="003067BA" w:rsidP="00363858">
      <w:pPr>
        <w:pStyle w:val="Odstavecseseznamem"/>
        <w:rPr>
          <w:rFonts w:ascii="Times New Roman" w:hAnsi="Times New Roman"/>
          <w:color w:val="auto"/>
        </w:rPr>
      </w:pPr>
    </w:p>
    <w:p w14:paraId="41A32462" w14:textId="77777777" w:rsidR="00363858" w:rsidRPr="004B7D8E" w:rsidRDefault="00363858" w:rsidP="00E51250">
      <w:pPr>
        <w:pStyle w:val="Odstavecseseznamem"/>
        <w:numPr>
          <w:ilvl w:val="0"/>
          <w:numId w:val="14"/>
        </w:numPr>
        <w:suppressAutoHyphens/>
        <w:jc w:val="both"/>
        <w:rPr>
          <w:rFonts w:ascii="Times New Roman" w:hAnsi="Times New Roman"/>
          <w:color w:val="auto"/>
        </w:rPr>
      </w:pPr>
      <w:r w:rsidRPr="004B7D8E">
        <w:rPr>
          <w:rFonts w:ascii="Times New Roman" w:hAnsi="Times New Roman"/>
          <w:color w:val="auto"/>
        </w:rPr>
        <w:lastRenderedPageBreak/>
        <w:t>Finanční prostředky lze, pokud je přesně specifikováno v projektu, použít i na vysílání a přijímání delegací dětí a mládeže prostřednictvím NNO, vyplývající z mezinárodních úmluv, mezivládních a resortních smluv</w:t>
      </w:r>
      <w:r w:rsidR="00F66F71" w:rsidRPr="004B7D8E">
        <w:rPr>
          <w:rFonts w:ascii="Times New Roman" w:hAnsi="Times New Roman"/>
          <w:color w:val="auto"/>
        </w:rPr>
        <w:t>,</w:t>
      </w:r>
      <w:r w:rsidRPr="004B7D8E">
        <w:rPr>
          <w:rFonts w:ascii="Times New Roman" w:hAnsi="Times New Roman"/>
          <w:color w:val="auto"/>
        </w:rPr>
        <w:t xml:space="preserve"> z usnesení vlády a orgánů Evropské unie nebo vyplývajících z mezinárodních závazků NNO.</w:t>
      </w:r>
    </w:p>
    <w:p w14:paraId="2AB7AB3B" w14:textId="77777777" w:rsidR="006369B4" w:rsidRPr="004B7D8E" w:rsidRDefault="006369B4" w:rsidP="006369B4">
      <w:pPr>
        <w:pStyle w:val="Odstavecseseznamem"/>
        <w:rPr>
          <w:rFonts w:ascii="Times New Roman" w:hAnsi="Times New Roman"/>
          <w:color w:val="auto"/>
        </w:rPr>
      </w:pPr>
    </w:p>
    <w:p w14:paraId="6330C050" w14:textId="77777777" w:rsidR="004D68B3" w:rsidRPr="004B7D8E" w:rsidRDefault="004D68B3" w:rsidP="006369B4">
      <w:pPr>
        <w:pStyle w:val="Odstavecseseznamem"/>
        <w:numPr>
          <w:ilvl w:val="0"/>
          <w:numId w:val="14"/>
        </w:numPr>
        <w:suppressAutoHyphens/>
        <w:jc w:val="both"/>
        <w:rPr>
          <w:rFonts w:ascii="Times New Roman" w:hAnsi="Times New Roman"/>
          <w:color w:val="auto"/>
        </w:rPr>
      </w:pPr>
      <w:r w:rsidRPr="004B7D8E">
        <w:rPr>
          <w:rFonts w:ascii="Times New Roman" w:hAnsi="Times New Roman"/>
          <w:color w:val="auto"/>
        </w:rPr>
        <w:t xml:space="preserve">Na mezinárodní výměny a spolupráci </w:t>
      </w:r>
      <w:r w:rsidR="006369B4" w:rsidRPr="004B7D8E">
        <w:rPr>
          <w:rFonts w:ascii="Times New Roman" w:hAnsi="Times New Roman"/>
          <w:color w:val="auto"/>
        </w:rPr>
        <w:t xml:space="preserve">(nemusí být reciproční) </w:t>
      </w:r>
      <w:r w:rsidRPr="004B7D8E">
        <w:rPr>
          <w:rFonts w:ascii="Times New Roman" w:hAnsi="Times New Roman"/>
          <w:color w:val="auto"/>
        </w:rPr>
        <w:t>lze poskytnutou dotaci použít na úhradu:</w:t>
      </w:r>
    </w:p>
    <w:p w14:paraId="604E9AA5" w14:textId="77777777" w:rsidR="004D68B3" w:rsidRPr="006C2BE2" w:rsidRDefault="004D68B3" w:rsidP="00E51250">
      <w:pPr>
        <w:numPr>
          <w:ilvl w:val="0"/>
          <w:numId w:val="13"/>
        </w:numPr>
        <w:suppressAutoHyphens/>
        <w:ind w:left="1077" w:hanging="357"/>
        <w:jc w:val="both"/>
        <w:rPr>
          <w:rFonts w:ascii="Times New Roman" w:hAnsi="Times New Roman"/>
          <w:color w:val="auto"/>
        </w:rPr>
      </w:pPr>
      <w:r w:rsidRPr="006C2BE2">
        <w:rPr>
          <w:rFonts w:ascii="Times New Roman" w:hAnsi="Times New Roman"/>
          <w:color w:val="auto"/>
        </w:rPr>
        <w:t>nejvýše 50 % nákladů na dopravu českých účastníků výměn a seminářů a dalších akcí v zahraničí,</w:t>
      </w:r>
    </w:p>
    <w:p w14:paraId="428FA720" w14:textId="77777777" w:rsidR="004D68B3" w:rsidRPr="006C2BE2" w:rsidRDefault="004D68B3" w:rsidP="00E51250">
      <w:pPr>
        <w:numPr>
          <w:ilvl w:val="0"/>
          <w:numId w:val="13"/>
        </w:numPr>
        <w:suppressAutoHyphens/>
        <w:ind w:left="1077" w:hanging="357"/>
        <w:jc w:val="both"/>
        <w:rPr>
          <w:rFonts w:ascii="Times New Roman" w:hAnsi="Times New Roman"/>
          <w:color w:val="auto"/>
        </w:rPr>
      </w:pPr>
      <w:r w:rsidRPr="006C2BE2">
        <w:rPr>
          <w:rFonts w:ascii="Times New Roman" w:hAnsi="Times New Roman"/>
          <w:color w:val="auto"/>
        </w:rPr>
        <w:t>nákladů na ubytování, stravování, místní dopravu</w:t>
      </w:r>
      <w:r w:rsidR="00F67378">
        <w:rPr>
          <w:rFonts w:ascii="Times New Roman" w:hAnsi="Times New Roman"/>
          <w:color w:val="auto"/>
        </w:rPr>
        <w:t>, případně na účastnické poplatky</w:t>
      </w:r>
      <w:r w:rsidRPr="006C2BE2">
        <w:rPr>
          <w:rFonts w:ascii="Times New Roman" w:hAnsi="Times New Roman"/>
          <w:color w:val="auto"/>
        </w:rPr>
        <w:t xml:space="preserve"> a programové zabezpečení akcí max. do výše 350 Kč na osobu a den pro zahraničního i českého účastníka akce,</w:t>
      </w:r>
    </w:p>
    <w:p w14:paraId="1C0B41C8" w14:textId="77777777" w:rsidR="004D68B3" w:rsidRDefault="004D68B3" w:rsidP="00E51250">
      <w:pPr>
        <w:numPr>
          <w:ilvl w:val="0"/>
          <w:numId w:val="13"/>
        </w:numPr>
        <w:suppressAutoHyphens/>
        <w:ind w:left="1077" w:hanging="357"/>
        <w:jc w:val="both"/>
        <w:rPr>
          <w:rFonts w:ascii="Times New Roman" w:hAnsi="Times New Roman"/>
          <w:color w:val="auto"/>
        </w:rPr>
      </w:pPr>
      <w:r w:rsidRPr="006C2BE2">
        <w:rPr>
          <w:rFonts w:ascii="Times New Roman" w:hAnsi="Times New Roman"/>
          <w:color w:val="auto"/>
        </w:rPr>
        <w:t>členských příspěvků v nadnárodních organizacích do výše 50 %.</w:t>
      </w:r>
    </w:p>
    <w:p w14:paraId="76E7503F" w14:textId="77777777" w:rsidR="004D68B3" w:rsidRPr="006C2BE2" w:rsidRDefault="004D68B3" w:rsidP="00E51250">
      <w:pPr>
        <w:pStyle w:val="Odstavecseseznamem"/>
        <w:numPr>
          <w:ilvl w:val="0"/>
          <w:numId w:val="15"/>
        </w:numPr>
        <w:spacing w:before="120"/>
        <w:jc w:val="both"/>
        <w:rPr>
          <w:rFonts w:ascii="Times New Roman" w:hAnsi="Times New Roman"/>
          <w:color w:val="auto"/>
        </w:rPr>
      </w:pPr>
      <w:r w:rsidRPr="006C2BE2">
        <w:rPr>
          <w:rFonts w:ascii="Times New Roman" w:hAnsi="Times New Roman"/>
          <w:color w:val="auto"/>
        </w:rPr>
        <w:t>NNO je povinna za svůj základní článek působící při škole nebo školském zařízení doložit před podpisem rozhodnutí o poskytnutí dotace písemný souhlas ředitele školy nebo školského zařízení s uvolněním žáků z vyučování v případě, že se zahraniční aktivita bude konat v průběhu školního roku.</w:t>
      </w:r>
    </w:p>
    <w:p w14:paraId="22FE82BD" w14:textId="77777777" w:rsidR="004D68B3" w:rsidRPr="006C2BE2" w:rsidRDefault="004D68B3" w:rsidP="00E51250">
      <w:pPr>
        <w:pStyle w:val="Odstavecseseznamem"/>
        <w:numPr>
          <w:ilvl w:val="0"/>
          <w:numId w:val="15"/>
        </w:numPr>
        <w:spacing w:before="120"/>
        <w:jc w:val="both"/>
        <w:rPr>
          <w:rFonts w:ascii="Times New Roman" w:hAnsi="Times New Roman"/>
          <w:color w:val="auto"/>
        </w:rPr>
      </w:pPr>
      <w:r w:rsidRPr="006C2BE2">
        <w:rPr>
          <w:rFonts w:ascii="Times New Roman" w:hAnsi="Times New Roman"/>
          <w:color w:val="auto"/>
        </w:rPr>
        <w:t>Dotaci lze použít rovněž na jednoho vedoucího na každou započatou skupinu 10 dětí, nejnižší počet účastníků je 5, délka pobytu je nejméně 5 dnů, maximální délka dotovaného pobytu je 14</w:t>
      </w:r>
      <w:r w:rsidR="00553896">
        <w:rPr>
          <w:rFonts w:ascii="Times New Roman" w:hAnsi="Times New Roman"/>
          <w:color w:val="auto"/>
        </w:rPr>
        <w:t xml:space="preserve"> </w:t>
      </w:r>
      <w:r w:rsidRPr="006C2BE2">
        <w:rPr>
          <w:rFonts w:ascii="Times New Roman" w:hAnsi="Times New Roman"/>
          <w:color w:val="auto"/>
        </w:rPr>
        <w:t>dnů včetně dne příjezdu a odjezdu. V případě projektů zaměřených na rozvoj příhraniční spolupráce organizovaných NNO  působících na území EU může být délka pobytu nejméně 3 dny. NNO je povinna uložit seznam účastníků akcí (táborů, vzdělávání, mezinárodních výměn), který obsahuje jméno, datum narození a bydliště</w:t>
      </w:r>
      <w:r w:rsidR="00854BAB">
        <w:rPr>
          <w:rFonts w:ascii="Times New Roman" w:hAnsi="Times New Roman"/>
          <w:color w:val="auto"/>
        </w:rPr>
        <w:t xml:space="preserve"> po dobu nejméně 5 let od vydání rozhodnutí o poskytnutí dotace</w:t>
      </w:r>
      <w:r w:rsidRPr="006C2BE2">
        <w:rPr>
          <w:rFonts w:ascii="Times New Roman" w:hAnsi="Times New Roman"/>
          <w:color w:val="auto"/>
        </w:rPr>
        <w:t>.</w:t>
      </w:r>
    </w:p>
    <w:p w14:paraId="18EA5E43" w14:textId="77777777" w:rsidR="004D68B3" w:rsidRPr="006C2BE2" w:rsidRDefault="004D68B3" w:rsidP="00E51250">
      <w:pPr>
        <w:pStyle w:val="Odstavecseseznamem"/>
        <w:numPr>
          <w:ilvl w:val="0"/>
          <w:numId w:val="15"/>
        </w:numPr>
        <w:spacing w:before="120"/>
        <w:jc w:val="both"/>
        <w:rPr>
          <w:rFonts w:ascii="Times New Roman" w:hAnsi="Times New Roman"/>
          <w:color w:val="auto"/>
        </w:rPr>
      </w:pPr>
      <w:r w:rsidRPr="006C2BE2">
        <w:rPr>
          <w:rFonts w:ascii="Times New Roman" w:hAnsi="Times New Roman"/>
          <w:color w:val="auto"/>
        </w:rPr>
        <w:t xml:space="preserve">Účastníky projektů mezinárodní spolupráce a mezinárodních výměn mohou být děti a mládež ve věku od 10 let do dovršení 26 let.  </w:t>
      </w:r>
    </w:p>
    <w:p w14:paraId="722EDC65" w14:textId="77777777" w:rsidR="004D68B3" w:rsidRPr="004D68B3" w:rsidRDefault="004D68B3" w:rsidP="004D68B3">
      <w:pPr>
        <w:suppressAutoHyphens/>
        <w:jc w:val="both"/>
        <w:rPr>
          <w:rFonts w:ascii="Times New Roman" w:hAnsi="Times New Roman"/>
          <w:color w:val="auto"/>
        </w:rPr>
      </w:pPr>
    </w:p>
    <w:p w14:paraId="0ACA0768" w14:textId="77777777" w:rsidR="006D68D3" w:rsidRPr="006D68D3" w:rsidRDefault="006D68D3" w:rsidP="006D68D3">
      <w:pPr>
        <w:suppressAutoHyphens/>
        <w:ind w:left="284"/>
        <w:jc w:val="both"/>
        <w:rPr>
          <w:rFonts w:ascii="Times New Roman" w:hAnsi="Times New Roman"/>
          <w:color w:val="auto"/>
        </w:rPr>
      </w:pPr>
    </w:p>
    <w:p w14:paraId="038AC5E0" w14:textId="77777777" w:rsidR="0035017F" w:rsidRPr="00E820B3" w:rsidRDefault="0035017F" w:rsidP="00E51250">
      <w:pPr>
        <w:pStyle w:val="Odstavecseseznamem"/>
        <w:numPr>
          <w:ilvl w:val="0"/>
          <w:numId w:val="14"/>
        </w:numPr>
        <w:suppressAutoHyphens/>
        <w:jc w:val="both"/>
        <w:rPr>
          <w:rFonts w:ascii="Times New Roman" w:hAnsi="Times New Roman"/>
          <w:color w:val="auto"/>
        </w:rPr>
      </w:pPr>
      <w:r w:rsidRPr="00E820B3">
        <w:rPr>
          <w:rFonts w:ascii="Times New Roman" w:hAnsi="Times New Roman"/>
          <w:b/>
          <w:color w:val="auto"/>
        </w:rPr>
        <w:t>Pro oblast vzdělávání</w:t>
      </w:r>
      <w:r w:rsidRPr="00E820B3">
        <w:rPr>
          <w:rFonts w:ascii="Times New Roman" w:hAnsi="Times New Roman"/>
          <w:color w:val="auto"/>
        </w:rPr>
        <w:t xml:space="preserve"> lze čerpat finanční dotace na projekty, zaměřené na:</w:t>
      </w:r>
    </w:p>
    <w:p w14:paraId="7DD5D27A" w14:textId="77777777" w:rsidR="00D53E85" w:rsidRDefault="0035017F" w:rsidP="00E51250">
      <w:pPr>
        <w:numPr>
          <w:ilvl w:val="0"/>
          <w:numId w:val="13"/>
        </w:numPr>
        <w:suppressAutoHyphens/>
        <w:spacing w:before="120"/>
        <w:jc w:val="both"/>
        <w:rPr>
          <w:rFonts w:ascii="Times New Roman" w:hAnsi="Times New Roman"/>
          <w:color w:val="auto"/>
        </w:rPr>
      </w:pPr>
      <w:r w:rsidRPr="00E820B3">
        <w:rPr>
          <w:rFonts w:ascii="Times New Roman" w:hAnsi="Times New Roman"/>
          <w:color w:val="auto"/>
        </w:rPr>
        <w:t xml:space="preserve">vzdělávání a odbornou přípravu vedoucích kolektivů dětí a mládeže a ostatních dobrovolných pracovníků s dětmi a mládeží v jejich volném čase, </w:t>
      </w:r>
    </w:p>
    <w:p w14:paraId="0EF883B1" w14:textId="77777777" w:rsidR="00D53E85" w:rsidRDefault="0035017F" w:rsidP="00E51250">
      <w:pPr>
        <w:numPr>
          <w:ilvl w:val="0"/>
          <w:numId w:val="13"/>
        </w:numPr>
        <w:suppressAutoHyphens/>
        <w:spacing w:before="120"/>
        <w:jc w:val="both"/>
        <w:rPr>
          <w:rFonts w:ascii="Times New Roman" w:hAnsi="Times New Roman"/>
          <w:color w:val="auto"/>
        </w:rPr>
      </w:pPr>
      <w:r w:rsidRPr="00E820B3">
        <w:rPr>
          <w:rFonts w:ascii="Times New Roman" w:hAnsi="Times New Roman"/>
          <w:color w:val="auto"/>
        </w:rPr>
        <w:t>vzdělávání a odbornou přípravu dalš</w:t>
      </w:r>
      <w:r w:rsidR="008C535A" w:rsidRPr="00E820B3">
        <w:rPr>
          <w:rFonts w:ascii="Times New Roman" w:hAnsi="Times New Roman"/>
          <w:color w:val="auto"/>
        </w:rPr>
        <w:t xml:space="preserve">ích profesionálních, externích </w:t>
      </w:r>
      <w:r w:rsidR="008C535A" w:rsidRPr="00E820B3">
        <w:rPr>
          <w:rFonts w:ascii="Times New Roman" w:hAnsi="Times New Roman"/>
          <w:color w:val="auto"/>
        </w:rPr>
        <w:br/>
      </w:r>
      <w:r w:rsidRPr="00E820B3">
        <w:rPr>
          <w:rFonts w:ascii="Times New Roman" w:hAnsi="Times New Roman"/>
          <w:color w:val="auto"/>
        </w:rPr>
        <w:t>a dobrovolných pracovníků NNO, prostřednictvím akreditovaných vzdělávacích akcí nebo vlastního výchovně vzdělávacího systému,</w:t>
      </w:r>
    </w:p>
    <w:p w14:paraId="6EE0CA08" w14:textId="77777777" w:rsidR="00D53E85" w:rsidRDefault="0035017F" w:rsidP="00E51250">
      <w:pPr>
        <w:numPr>
          <w:ilvl w:val="0"/>
          <w:numId w:val="13"/>
        </w:numPr>
        <w:suppressAutoHyphens/>
        <w:spacing w:before="120"/>
        <w:jc w:val="both"/>
        <w:rPr>
          <w:rFonts w:ascii="Times New Roman" w:hAnsi="Times New Roman"/>
          <w:color w:val="auto"/>
        </w:rPr>
      </w:pPr>
      <w:r w:rsidRPr="00E820B3">
        <w:rPr>
          <w:rFonts w:ascii="Times New Roman" w:hAnsi="Times New Roman"/>
          <w:color w:val="auto"/>
        </w:rPr>
        <w:t>vzdělávání a odbornou přípravu členů NNO, jako přípravu na jejich budoucí funkční zařazení v rámci NNO, prostřednictvím akreditovaných vzdělávacích akcí nebo vlastního výchovně vzdělávacího systému,</w:t>
      </w:r>
    </w:p>
    <w:p w14:paraId="40B37F9B" w14:textId="2113266F" w:rsidR="00D53E85" w:rsidRDefault="0035017F" w:rsidP="00866EF5">
      <w:pPr>
        <w:suppressAutoHyphens/>
        <w:spacing w:before="120"/>
        <w:ind w:left="720"/>
        <w:jc w:val="both"/>
        <w:rPr>
          <w:rFonts w:ascii="Times New Roman" w:hAnsi="Times New Roman"/>
          <w:color w:val="auto"/>
        </w:rPr>
      </w:pPr>
      <w:r w:rsidRPr="00E820B3">
        <w:rPr>
          <w:rFonts w:ascii="Times New Roman" w:hAnsi="Times New Roman"/>
          <w:color w:val="auto"/>
          <w:u w:val="single"/>
        </w:rPr>
        <w:t xml:space="preserve">Dotace na vzdělávání lze čerpat v částce nejvýše </w:t>
      </w:r>
      <w:r w:rsidRPr="0081707D">
        <w:rPr>
          <w:rFonts w:ascii="Times New Roman" w:hAnsi="Times New Roman"/>
          <w:b/>
          <w:color w:val="auto"/>
          <w:u w:val="single"/>
        </w:rPr>
        <w:t>3</w:t>
      </w:r>
      <w:r w:rsidR="00B15449" w:rsidRPr="006E3247">
        <w:rPr>
          <w:rFonts w:ascii="Times New Roman" w:hAnsi="Times New Roman"/>
          <w:b/>
          <w:color w:val="auto"/>
          <w:u w:val="single"/>
        </w:rPr>
        <w:t>5</w:t>
      </w:r>
      <w:r w:rsidR="00C73B05" w:rsidRPr="00582852">
        <w:rPr>
          <w:rFonts w:ascii="Times New Roman" w:hAnsi="Times New Roman"/>
          <w:b/>
          <w:color w:val="auto"/>
          <w:u w:val="single"/>
        </w:rPr>
        <w:t>0,-</w:t>
      </w:r>
      <w:r w:rsidRPr="00E820B3">
        <w:rPr>
          <w:rFonts w:ascii="Times New Roman" w:hAnsi="Times New Roman"/>
          <w:b/>
          <w:color w:val="auto"/>
          <w:u w:val="single"/>
        </w:rPr>
        <w:t xml:space="preserve"> Kč</w:t>
      </w:r>
      <w:r w:rsidRPr="00E820B3">
        <w:rPr>
          <w:rFonts w:ascii="Times New Roman" w:hAnsi="Times New Roman"/>
          <w:color w:val="auto"/>
          <w:u w:val="single"/>
        </w:rPr>
        <w:t xml:space="preserve"> na osobu a den.</w:t>
      </w:r>
      <w:r w:rsidR="00866EF5">
        <w:rPr>
          <w:rFonts w:ascii="Times New Roman" w:hAnsi="Times New Roman"/>
          <w:color w:val="auto"/>
          <w:u w:val="single"/>
        </w:rPr>
        <w:t xml:space="preserve"> </w:t>
      </w:r>
      <w:r w:rsidR="00866EF5" w:rsidRPr="00866EF5">
        <w:rPr>
          <w:rFonts w:ascii="Times New Roman" w:hAnsi="Times New Roman"/>
          <w:color w:val="auto"/>
        </w:rPr>
        <w:t>Mimo</w:t>
      </w:r>
      <w:r w:rsidR="00866EF5">
        <w:rPr>
          <w:rFonts w:ascii="Times New Roman" w:hAnsi="Times New Roman"/>
          <w:color w:val="auto"/>
          <w:u w:val="single"/>
        </w:rPr>
        <w:t xml:space="preserve"> </w:t>
      </w:r>
      <w:r w:rsidR="00866EF5" w:rsidRPr="00E820B3">
        <w:rPr>
          <w:rFonts w:ascii="Times New Roman" w:hAnsi="Times New Roman"/>
          <w:color w:val="auto"/>
        </w:rPr>
        <w:t>přímých nákladů na vzdělávání lze dotaci čerpat i na tisk a distribuci učebních textů souvisejících s výše uvedeným vzděláváním</w:t>
      </w:r>
      <w:r w:rsidR="00F47C45">
        <w:rPr>
          <w:rFonts w:ascii="Times New Roman" w:hAnsi="Times New Roman"/>
          <w:color w:val="auto"/>
        </w:rPr>
        <w:t>, případně na základní občerstvení</w:t>
      </w:r>
      <w:r w:rsidR="00866EF5">
        <w:rPr>
          <w:rFonts w:ascii="Times New Roman" w:hAnsi="Times New Roman"/>
          <w:color w:val="auto"/>
        </w:rPr>
        <w:t>.</w:t>
      </w:r>
      <w:r w:rsidR="00866EF5">
        <w:rPr>
          <w:rFonts w:ascii="Times New Roman" w:hAnsi="Times New Roman"/>
          <w:color w:val="auto"/>
          <w:u w:val="single"/>
        </w:rPr>
        <w:t xml:space="preserve"> </w:t>
      </w:r>
    </w:p>
    <w:p w14:paraId="413329F6" w14:textId="77777777" w:rsidR="0035017F" w:rsidRDefault="0035017F" w:rsidP="0035017F">
      <w:pPr>
        <w:jc w:val="both"/>
        <w:rPr>
          <w:rFonts w:ascii="Times New Roman" w:hAnsi="Times New Roman"/>
          <w:color w:val="auto"/>
        </w:rPr>
      </w:pPr>
    </w:p>
    <w:p w14:paraId="62DD953C" w14:textId="2A483147" w:rsidR="005E208D" w:rsidRPr="005E208D" w:rsidRDefault="005E208D" w:rsidP="005E208D">
      <w:pPr>
        <w:pStyle w:val="Odstavecseseznamem"/>
        <w:numPr>
          <w:ilvl w:val="0"/>
          <w:numId w:val="14"/>
        </w:numPr>
        <w:suppressAutoHyphens/>
        <w:jc w:val="both"/>
        <w:rPr>
          <w:rFonts w:ascii="Times New Roman" w:hAnsi="Times New Roman"/>
          <w:color w:val="auto"/>
        </w:rPr>
      </w:pPr>
      <w:r w:rsidRPr="005E208D">
        <w:rPr>
          <w:rFonts w:ascii="Times New Roman" w:hAnsi="Times New Roman"/>
          <w:color w:val="auto"/>
        </w:rPr>
        <w:t>Pokud NNO nemůže uplatnit nárok na odpočet daně z přidané hodnoty, je daň z přidané hodnoty jejím způsobilým výdajem a jako osoba, která náklady na daň z přidané hodnoty nese výlučně a konečně, může tuto daň z dotace uhradit.</w:t>
      </w:r>
    </w:p>
    <w:p w14:paraId="69B31AF3" w14:textId="77777777" w:rsidR="00B15449" w:rsidRPr="00E820B3" w:rsidRDefault="00B15449" w:rsidP="005E208D">
      <w:pPr>
        <w:tabs>
          <w:tab w:val="left" w:pos="360"/>
        </w:tabs>
        <w:suppressAutoHyphens/>
        <w:jc w:val="both"/>
        <w:rPr>
          <w:rFonts w:ascii="Times New Roman" w:hAnsi="Times New Roman"/>
          <w:color w:val="auto"/>
        </w:rPr>
      </w:pPr>
    </w:p>
    <w:p w14:paraId="171DDBA9" w14:textId="77777777" w:rsidR="00D95201" w:rsidRPr="00794A58" w:rsidRDefault="00D95201" w:rsidP="00794A58">
      <w:pPr>
        <w:pStyle w:val="Odstavecseseznamem"/>
        <w:rPr>
          <w:rFonts w:ascii="Times New Roman" w:hAnsi="Times New Roman"/>
          <w:color w:val="auto"/>
        </w:rPr>
      </w:pPr>
    </w:p>
    <w:p w14:paraId="6F808DC7" w14:textId="4F34E8D1" w:rsidR="00D95201" w:rsidRPr="00553896" w:rsidRDefault="00553896" w:rsidP="00E51250">
      <w:pPr>
        <w:pStyle w:val="Nadpis2"/>
        <w:numPr>
          <w:ilvl w:val="0"/>
          <w:numId w:val="22"/>
        </w:numPr>
        <w:ind w:left="426" w:hanging="426"/>
      </w:pPr>
      <w:bookmarkStart w:id="61" w:name="_Toc422920423"/>
      <w:bookmarkStart w:id="62" w:name="_Toc458760116"/>
      <w:r w:rsidRPr="00553896">
        <w:lastRenderedPageBreak/>
        <w:t>Změny v</w:t>
      </w:r>
      <w:r w:rsidR="00600735">
        <w:t> </w:t>
      </w:r>
      <w:r w:rsidRPr="00553896">
        <w:t>projektu</w:t>
      </w:r>
      <w:bookmarkEnd w:id="61"/>
      <w:bookmarkEnd w:id="62"/>
      <w:r w:rsidR="00600735">
        <w:t xml:space="preserve"> </w:t>
      </w:r>
    </w:p>
    <w:p w14:paraId="0814CF64" w14:textId="2EE23090" w:rsidR="00056173" w:rsidRPr="00056173" w:rsidRDefault="00056173" w:rsidP="00056173">
      <w:pPr>
        <w:pStyle w:val="Podtitul"/>
        <w:spacing w:before="40"/>
        <w:ind w:right="-111"/>
        <w:jc w:val="both"/>
        <w:rPr>
          <w:b w:val="0"/>
          <w:szCs w:val="24"/>
          <w:u w:val="none"/>
        </w:rPr>
      </w:pPr>
      <w:r w:rsidRPr="00056173">
        <w:rPr>
          <w:b w:val="0"/>
          <w:szCs w:val="24"/>
          <w:u w:val="none"/>
        </w:rPr>
        <w:t>Příjemce dotace je povinen dodržet schválený projekt.  Změny v projektu lze provádět výhradně se souhlasem Ministerstva školství, mládeže a tělovýchovy (dále jen „MŠMT“). Žádost o změnu musí být doručena nejpozději do 30. 11. příslušného roku odboru pro mládež MŠMT (</w:t>
      </w:r>
      <w:r w:rsidRPr="00056173">
        <w:rPr>
          <w:b w:val="0"/>
          <w:color w:val="000000"/>
          <w:szCs w:val="24"/>
          <w:u w:val="none"/>
        </w:rPr>
        <w:t>Karmelitská 529/5</w:t>
      </w:r>
      <w:r w:rsidRPr="00056173">
        <w:rPr>
          <w:b w:val="0"/>
          <w:szCs w:val="24"/>
          <w:u w:val="none"/>
        </w:rPr>
        <w:t>, 118 12 Praha 1).</w:t>
      </w:r>
    </w:p>
    <w:p w14:paraId="234449B3" w14:textId="77777777" w:rsidR="003067BA" w:rsidRDefault="003067BA" w:rsidP="00553896">
      <w:pPr>
        <w:pStyle w:val="Zkladntext21"/>
        <w:widowControl/>
        <w:spacing w:after="120"/>
        <w:rPr>
          <w:rFonts w:ascii="Times New Roman" w:hAnsi="Times New Roman"/>
        </w:rPr>
      </w:pPr>
    </w:p>
    <w:p w14:paraId="08AD5AD7" w14:textId="77777777" w:rsidR="00C53ADC" w:rsidRPr="00877C99" w:rsidRDefault="00C53ADC" w:rsidP="00E51250">
      <w:pPr>
        <w:pStyle w:val="Nadpis2"/>
        <w:numPr>
          <w:ilvl w:val="0"/>
          <w:numId w:val="22"/>
        </w:numPr>
        <w:ind w:left="426" w:hanging="426"/>
      </w:pPr>
      <w:bookmarkStart w:id="63" w:name="_Toc422920424"/>
      <w:bookmarkStart w:id="64" w:name="_Toc458760117"/>
      <w:bookmarkStart w:id="65" w:name="_Toc390076786"/>
      <w:r w:rsidRPr="00877C99">
        <w:t>Úpravy rozpočtu</w:t>
      </w:r>
      <w:bookmarkEnd w:id="63"/>
      <w:bookmarkEnd w:id="64"/>
    </w:p>
    <w:p w14:paraId="7D829EB4" w14:textId="69C0DA47" w:rsidR="00C53ADC" w:rsidRPr="00877C99" w:rsidRDefault="00C53ADC" w:rsidP="00EF65F3">
      <w:pPr>
        <w:pStyle w:val="Zkladntext21"/>
        <w:widowControl/>
        <w:spacing w:after="120"/>
        <w:rPr>
          <w:rFonts w:ascii="Times New Roman" w:hAnsi="Times New Roman"/>
        </w:rPr>
      </w:pPr>
      <w:r w:rsidRPr="00877C99">
        <w:rPr>
          <w:rFonts w:ascii="Times New Roman" w:hAnsi="Times New Roman"/>
        </w:rPr>
        <w:t xml:space="preserve">Bude-li NNO schválena nižší dotace než byla požadována, </w:t>
      </w:r>
      <w:r w:rsidR="004502ED" w:rsidRPr="00877C99">
        <w:rPr>
          <w:rFonts w:ascii="Times New Roman" w:hAnsi="Times New Roman"/>
        </w:rPr>
        <w:t>může být žadatel</w:t>
      </w:r>
      <w:r w:rsidR="00AE211B" w:rsidRPr="00877C99">
        <w:rPr>
          <w:rFonts w:ascii="Times New Roman" w:hAnsi="Times New Roman"/>
        </w:rPr>
        <w:t>,</w:t>
      </w:r>
      <w:r w:rsidR="004502ED" w:rsidRPr="00877C99">
        <w:rPr>
          <w:rFonts w:ascii="Times New Roman" w:hAnsi="Times New Roman"/>
        </w:rPr>
        <w:t xml:space="preserve"> na základě rozhodnutí komise</w:t>
      </w:r>
      <w:r w:rsidR="00AE211B" w:rsidRPr="00877C99">
        <w:rPr>
          <w:rFonts w:ascii="Times New Roman" w:hAnsi="Times New Roman"/>
        </w:rPr>
        <w:t>,</w:t>
      </w:r>
      <w:r w:rsidR="004502ED" w:rsidRPr="00877C99">
        <w:rPr>
          <w:rFonts w:ascii="Times New Roman" w:hAnsi="Times New Roman"/>
        </w:rPr>
        <w:t xml:space="preserve"> vyzván k předložení upraveného projektu. </w:t>
      </w:r>
    </w:p>
    <w:p w14:paraId="170F4CDD" w14:textId="77777777" w:rsidR="002F6B2D" w:rsidRPr="003D7B2F" w:rsidRDefault="002F6B2D" w:rsidP="00C53ADC">
      <w:pPr>
        <w:pStyle w:val="Zkladntext21"/>
        <w:widowControl/>
        <w:spacing w:after="120"/>
        <w:rPr>
          <w:rFonts w:ascii="Times New Roman" w:hAnsi="Times New Roman"/>
          <w:color w:val="FF0000"/>
        </w:rPr>
      </w:pPr>
    </w:p>
    <w:p w14:paraId="41047C4C" w14:textId="77777777" w:rsidR="00D53E85" w:rsidRPr="00E60517" w:rsidRDefault="0035017F" w:rsidP="004B7D8E">
      <w:pPr>
        <w:pStyle w:val="Nadpis1"/>
        <w:numPr>
          <w:ilvl w:val="0"/>
          <w:numId w:val="53"/>
        </w:numPr>
      </w:pPr>
      <w:bookmarkStart w:id="66" w:name="_Toc422920425"/>
      <w:bookmarkStart w:id="67" w:name="_Toc458760118"/>
      <w:r w:rsidRPr="00E60517">
        <w:t>Technické a administrativní zabezpečení Programů</w:t>
      </w:r>
      <w:bookmarkEnd w:id="65"/>
      <w:bookmarkEnd w:id="66"/>
      <w:bookmarkEnd w:id="67"/>
    </w:p>
    <w:p w14:paraId="64214A6C" w14:textId="77777777" w:rsidR="00D53E85" w:rsidRPr="00E633EA" w:rsidRDefault="0035017F" w:rsidP="00AD654A">
      <w:pPr>
        <w:pStyle w:val="Zkladntext21"/>
        <w:rPr>
          <w:rFonts w:ascii="Times New Roman" w:hAnsi="Times New Roman"/>
        </w:rPr>
      </w:pPr>
      <w:r w:rsidRPr="00E633EA">
        <w:rPr>
          <w:rFonts w:ascii="Times New Roman" w:hAnsi="Times New Roman"/>
        </w:rPr>
        <w:t>Program</w:t>
      </w:r>
      <w:r w:rsidR="00914347" w:rsidRPr="00E633EA">
        <w:rPr>
          <w:rFonts w:ascii="Times New Roman" w:hAnsi="Times New Roman"/>
        </w:rPr>
        <w:t>y</w:t>
      </w:r>
      <w:r w:rsidR="00AB2A5B" w:rsidRPr="00E633EA">
        <w:rPr>
          <w:rFonts w:ascii="Times New Roman" w:hAnsi="Times New Roman"/>
        </w:rPr>
        <w:t xml:space="preserve"> </w:t>
      </w:r>
      <w:r w:rsidRPr="00E633EA">
        <w:rPr>
          <w:rFonts w:ascii="Times New Roman" w:hAnsi="Times New Roman"/>
        </w:rPr>
        <w:t>vyhlašuje MŠMT. Za jejich realizaci zodpovídá odbor pro mládež</w:t>
      </w:r>
      <w:r w:rsidR="00914347" w:rsidRPr="00E633EA">
        <w:rPr>
          <w:rFonts w:ascii="Times New Roman" w:hAnsi="Times New Roman"/>
        </w:rPr>
        <w:t xml:space="preserve"> ve spolupráci s NIDV. Odbor pro mládež zabezpečuje:</w:t>
      </w:r>
    </w:p>
    <w:p w14:paraId="6C30F0C4" w14:textId="77777777" w:rsidR="0035017F" w:rsidRPr="00E633EA" w:rsidRDefault="0035017F" w:rsidP="00E51250">
      <w:pPr>
        <w:pStyle w:val="Zkladntext21"/>
        <w:numPr>
          <w:ilvl w:val="0"/>
          <w:numId w:val="2"/>
        </w:numPr>
        <w:tabs>
          <w:tab w:val="left" w:pos="360"/>
        </w:tabs>
        <w:ind w:left="720"/>
        <w:rPr>
          <w:rFonts w:ascii="Times New Roman" w:hAnsi="Times New Roman"/>
        </w:rPr>
      </w:pPr>
      <w:r w:rsidRPr="00E633EA">
        <w:rPr>
          <w:rFonts w:ascii="Times New Roman" w:hAnsi="Times New Roman"/>
        </w:rPr>
        <w:t xml:space="preserve">vyhlašování Programů, </w:t>
      </w:r>
    </w:p>
    <w:p w14:paraId="2C917FBF" w14:textId="77777777" w:rsidR="0035017F" w:rsidRPr="00E633EA" w:rsidRDefault="00F5048D" w:rsidP="00E51250">
      <w:pPr>
        <w:pStyle w:val="Zkladntext21"/>
        <w:numPr>
          <w:ilvl w:val="0"/>
          <w:numId w:val="2"/>
        </w:numPr>
        <w:tabs>
          <w:tab w:val="left" w:pos="360"/>
        </w:tabs>
        <w:ind w:left="720"/>
        <w:rPr>
          <w:rFonts w:ascii="Times New Roman" w:hAnsi="Times New Roman"/>
        </w:rPr>
      </w:pPr>
      <w:r w:rsidRPr="00E633EA">
        <w:rPr>
          <w:rFonts w:ascii="Times New Roman" w:hAnsi="Times New Roman"/>
        </w:rPr>
        <w:t>hodnocení projektů</w:t>
      </w:r>
      <w:r w:rsidR="0035017F" w:rsidRPr="00E633EA">
        <w:rPr>
          <w:rFonts w:ascii="Times New Roman" w:hAnsi="Times New Roman"/>
        </w:rPr>
        <w:t xml:space="preserve"> (žádostí o dotace), </w:t>
      </w:r>
    </w:p>
    <w:p w14:paraId="64DE95A1" w14:textId="77777777" w:rsidR="0035017F" w:rsidRPr="00E633EA" w:rsidRDefault="0035017F" w:rsidP="00E51250">
      <w:pPr>
        <w:pStyle w:val="Zkladntext21"/>
        <w:numPr>
          <w:ilvl w:val="0"/>
          <w:numId w:val="2"/>
        </w:numPr>
        <w:tabs>
          <w:tab w:val="left" w:pos="360"/>
        </w:tabs>
        <w:ind w:left="720"/>
        <w:rPr>
          <w:rFonts w:ascii="Times New Roman" w:hAnsi="Times New Roman"/>
        </w:rPr>
      </w:pPr>
      <w:r w:rsidRPr="00E633EA">
        <w:rPr>
          <w:rFonts w:ascii="Times New Roman" w:hAnsi="Times New Roman"/>
        </w:rPr>
        <w:t>metodickou, konzultační a poradenskou činnost,</w:t>
      </w:r>
    </w:p>
    <w:p w14:paraId="4A1F3A1F" w14:textId="77777777" w:rsidR="0035017F" w:rsidRPr="00E633EA" w:rsidRDefault="0035017F" w:rsidP="00E51250">
      <w:pPr>
        <w:pStyle w:val="Zkladntext21"/>
        <w:numPr>
          <w:ilvl w:val="0"/>
          <w:numId w:val="2"/>
        </w:numPr>
        <w:tabs>
          <w:tab w:val="left" w:pos="360"/>
        </w:tabs>
        <w:ind w:left="720"/>
        <w:rPr>
          <w:rFonts w:ascii="Times New Roman" w:hAnsi="Times New Roman"/>
        </w:rPr>
      </w:pPr>
      <w:r w:rsidRPr="00E633EA">
        <w:rPr>
          <w:rFonts w:ascii="Times New Roman" w:hAnsi="Times New Roman"/>
        </w:rPr>
        <w:t>schvalovací řízení v rámci MŠMT,</w:t>
      </w:r>
    </w:p>
    <w:p w14:paraId="2B05A209" w14:textId="77777777" w:rsidR="0035017F" w:rsidRPr="00E633EA" w:rsidRDefault="0035017F" w:rsidP="00E51250">
      <w:pPr>
        <w:pStyle w:val="Zkladntext21"/>
        <w:numPr>
          <w:ilvl w:val="0"/>
          <w:numId w:val="2"/>
        </w:numPr>
        <w:tabs>
          <w:tab w:val="left" w:pos="360"/>
        </w:tabs>
        <w:ind w:left="720"/>
        <w:rPr>
          <w:rFonts w:ascii="Times New Roman" w:hAnsi="Times New Roman"/>
        </w:rPr>
      </w:pPr>
      <w:r w:rsidRPr="00E633EA">
        <w:rPr>
          <w:rFonts w:ascii="Times New Roman" w:hAnsi="Times New Roman"/>
        </w:rPr>
        <w:t>monitoring a kontrolní činnost.</w:t>
      </w:r>
    </w:p>
    <w:p w14:paraId="5B5E8FC0" w14:textId="77777777" w:rsidR="003067BA" w:rsidRDefault="003067BA" w:rsidP="0035017F">
      <w:pPr>
        <w:pStyle w:val="Zkladntext21"/>
        <w:rPr>
          <w:rFonts w:ascii="Times New Roman" w:hAnsi="Times New Roman"/>
        </w:rPr>
      </w:pPr>
    </w:p>
    <w:p w14:paraId="57E32794" w14:textId="77777777" w:rsidR="0035017F" w:rsidRPr="00512A2A" w:rsidRDefault="00F66F71" w:rsidP="0035017F">
      <w:pPr>
        <w:pStyle w:val="Zkladntext21"/>
        <w:rPr>
          <w:rFonts w:ascii="Times New Roman" w:hAnsi="Times New Roman"/>
        </w:rPr>
      </w:pPr>
      <w:r>
        <w:rPr>
          <w:rFonts w:ascii="Times New Roman" w:hAnsi="Times New Roman"/>
        </w:rPr>
        <w:t>NIDV</w:t>
      </w:r>
      <w:r w:rsidR="0035017F" w:rsidRPr="00512A2A">
        <w:rPr>
          <w:rFonts w:ascii="Times New Roman" w:hAnsi="Times New Roman"/>
        </w:rPr>
        <w:t xml:space="preserve"> zodpovídá zejména za:</w:t>
      </w:r>
    </w:p>
    <w:p w14:paraId="40722EEF" w14:textId="77777777" w:rsidR="0035017F" w:rsidRPr="00512A2A" w:rsidRDefault="0035017F" w:rsidP="00E51250">
      <w:pPr>
        <w:pStyle w:val="Zkladntext21"/>
        <w:numPr>
          <w:ilvl w:val="0"/>
          <w:numId w:val="4"/>
        </w:numPr>
        <w:tabs>
          <w:tab w:val="left" w:pos="360"/>
        </w:tabs>
        <w:ind w:left="720"/>
        <w:rPr>
          <w:rFonts w:ascii="Times New Roman" w:hAnsi="Times New Roman"/>
        </w:rPr>
      </w:pPr>
      <w:r w:rsidRPr="00512A2A">
        <w:rPr>
          <w:rFonts w:ascii="Times New Roman" w:hAnsi="Times New Roman"/>
        </w:rPr>
        <w:t>přijímání a evidenci projektů,</w:t>
      </w:r>
    </w:p>
    <w:p w14:paraId="777F5C50" w14:textId="77777777" w:rsidR="0035017F" w:rsidRPr="00512A2A" w:rsidRDefault="0035017F" w:rsidP="00E51250">
      <w:pPr>
        <w:pStyle w:val="Zkladntext21"/>
        <w:numPr>
          <w:ilvl w:val="0"/>
          <w:numId w:val="4"/>
        </w:numPr>
        <w:tabs>
          <w:tab w:val="left" w:pos="360"/>
        </w:tabs>
        <w:ind w:left="720"/>
        <w:rPr>
          <w:rFonts w:ascii="Times New Roman" w:hAnsi="Times New Roman"/>
        </w:rPr>
      </w:pPr>
      <w:r w:rsidRPr="00512A2A">
        <w:rPr>
          <w:rFonts w:ascii="Times New Roman" w:hAnsi="Times New Roman"/>
        </w:rPr>
        <w:t>formální kontrolu projektů,</w:t>
      </w:r>
    </w:p>
    <w:p w14:paraId="6C0572EE" w14:textId="77777777" w:rsidR="00553896" w:rsidRDefault="0035017F" w:rsidP="00E51250">
      <w:pPr>
        <w:pStyle w:val="Zkladntext21"/>
        <w:numPr>
          <w:ilvl w:val="0"/>
          <w:numId w:val="4"/>
        </w:numPr>
        <w:tabs>
          <w:tab w:val="left" w:pos="360"/>
        </w:tabs>
        <w:ind w:left="720"/>
        <w:rPr>
          <w:rFonts w:ascii="Times New Roman" w:hAnsi="Times New Roman"/>
        </w:rPr>
      </w:pPr>
      <w:r w:rsidRPr="00553896">
        <w:rPr>
          <w:rFonts w:ascii="Times New Roman" w:hAnsi="Times New Roman"/>
        </w:rPr>
        <w:t xml:space="preserve">organizační a technické zabezpečení </w:t>
      </w:r>
      <w:r w:rsidR="003B7860" w:rsidRPr="00553896">
        <w:rPr>
          <w:rFonts w:ascii="Times New Roman" w:hAnsi="Times New Roman"/>
        </w:rPr>
        <w:t>hodnotícího procesu</w:t>
      </w:r>
      <w:r w:rsidR="00553896">
        <w:rPr>
          <w:rFonts w:ascii="Times New Roman" w:hAnsi="Times New Roman"/>
        </w:rPr>
        <w:t>,</w:t>
      </w:r>
    </w:p>
    <w:p w14:paraId="2816F6B2" w14:textId="77777777" w:rsidR="0035017F" w:rsidRPr="00553896" w:rsidRDefault="0035017F" w:rsidP="00E51250">
      <w:pPr>
        <w:pStyle w:val="Zkladntext21"/>
        <w:numPr>
          <w:ilvl w:val="0"/>
          <w:numId w:val="4"/>
        </w:numPr>
        <w:tabs>
          <w:tab w:val="left" w:pos="360"/>
        </w:tabs>
        <w:ind w:left="720"/>
        <w:rPr>
          <w:rFonts w:ascii="Times New Roman" w:hAnsi="Times New Roman"/>
        </w:rPr>
      </w:pPr>
      <w:r w:rsidRPr="00553896">
        <w:rPr>
          <w:rFonts w:ascii="Times New Roman" w:hAnsi="Times New Roman"/>
        </w:rPr>
        <w:t>metodickou, konzultační a poradenskou činnost.</w:t>
      </w:r>
    </w:p>
    <w:p w14:paraId="1402C33D" w14:textId="77777777" w:rsidR="00FA01AB" w:rsidRDefault="00FA01AB" w:rsidP="002374F8">
      <w:pPr>
        <w:pStyle w:val="Zkladntext21"/>
        <w:ind w:left="360"/>
        <w:rPr>
          <w:rFonts w:ascii="Times New Roman" w:hAnsi="Times New Roman"/>
        </w:rPr>
      </w:pPr>
    </w:p>
    <w:p w14:paraId="4908B3F5" w14:textId="77777777" w:rsidR="00835342" w:rsidRPr="00F3142C" w:rsidRDefault="00835342" w:rsidP="002374F8">
      <w:pPr>
        <w:pStyle w:val="Zkladntext21"/>
        <w:ind w:left="360"/>
        <w:rPr>
          <w:rFonts w:ascii="Times New Roman" w:hAnsi="Times New Roman"/>
        </w:rPr>
      </w:pPr>
    </w:p>
    <w:p w14:paraId="6DEC8BB4" w14:textId="77777777" w:rsidR="00D53E85" w:rsidRDefault="0035017F" w:rsidP="004B7D8E">
      <w:pPr>
        <w:pStyle w:val="Nadpis1"/>
        <w:numPr>
          <w:ilvl w:val="0"/>
          <w:numId w:val="53"/>
        </w:numPr>
      </w:pPr>
      <w:bookmarkStart w:id="68" w:name="_Toc390076787"/>
      <w:bookmarkStart w:id="69" w:name="_Toc422920426"/>
      <w:bookmarkStart w:id="70" w:name="_Toc458760119"/>
      <w:r w:rsidRPr="00E820B3">
        <w:t>Řízení, zabezpečení a hodnocení Programů</w:t>
      </w:r>
      <w:bookmarkEnd w:id="68"/>
      <w:bookmarkEnd w:id="69"/>
      <w:bookmarkEnd w:id="70"/>
    </w:p>
    <w:p w14:paraId="26B86018" w14:textId="77777777" w:rsidR="00EA0826" w:rsidRPr="00E820B3" w:rsidRDefault="00EA0826" w:rsidP="00E51250">
      <w:pPr>
        <w:pStyle w:val="Nadpis2"/>
        <w:numPr>
          <w:ilvl w:val="0"/>
          <w:numId w:val="23"/>
        </w:numPr>
      </w:pPr>
      <w:bookmarkStart w:id="71" w:name="_Toc422920427"/>
      <w:bookmarkStart w:id="72" w:name="_Toc458760120"/>
      <w:r w:rsidRPr="00E820B3">
        <w:t>Uvolňování finančních prostředků</w:t>
      </w:r>
      <w:bookmarkEnd w:id="71"/>
      <w:bookmarkEnd w:id="72"/>
    </w:p>
    <w:p w14:paraId="0A4B3B2F" w14:textId="77777777" w:rsidR="0094641F" w:rsidRDefault="0094641F" w:rsidP="00E76B0C">
      <w:pPr>
        <w:pStyle w:val="Prosttext"/>
        <w:jc w:val="both"/>
        <w:rPr>
          <w:rFonts w:ascii="Times New Roman" w:hAnsi="Times New Roman"/>
          <w:sz w:val="24"/>
          <w:szCs w:val="24"/>
        </w:rPr>
      </w:pPr>
      <w:r w:rsidRPr="0094641F">
        <w:rPr>
          <w:rFonts w:ascii="Times New Roman" w:hAnsi="Times New Roman"/>
          <w:sz w:val="24"/>
          <w:szCs w:val="24"/>
        </w:rPr>
        <w:t xml:space="preserve">Finanční prostředky na schválené projekty zašle MŠMT na účty žadatelů na základě pravomocného rozhodnutí nejpozději do 31. března rozpočtového roku, pokud žadatel do tohoto data splní podmínky pro poskytnutí státní dotace. Dotace je zpravidla vyplacena jednorázově. </w:t>
      </w:r>
    </w:p>
    <w:p w14:paraId="6BBAEF3F" w14:textId="77777777" w:rsidR="00E76B0C" w:rsidRDefault="00E76B0C" w:rsidP="00E76B0C">
      <w:pPr>
        <w:pStyle w:val="Prosttext"/>
        <w:jc w:val="both"/>
        <w:rPr>
          <w:rFonts w:ascii="Times New Roman" w:hAnsi="Times New Roman"/>
          <w:sz w:val="24"/>
          <w:szCs w:val="24"/>
        </w:rPr>
      </w:pPr>
    </w:p>
    <w:p w14:paraId="032A31FA" w14:textId="173FA5A9" w:rsidR="0035017F" w:rsidRDefault="0035017F" w:rsidP="00E76B0C">
      <w:pPr>
        <w:pStyle w:val="Prosttext"/>
        <w:jc w:val="both"/>
        <w:rPr>
          <w:rFonts w:ascii="Times New Roman" w:hAnsi="Times New Roman"/>
          <w:sz w:val="24"/>
          <w:szCs w:val="24"/>
        </w:rPr>
      </w:pPr>
      <w:r w:rsidRPr="0094641F">
        <w:rPr>
          <w:rFonts w:ascii="Times New Roman" w:hAnsi="Times New Roman"/>
          <w:sz w:val="24"/>
          <w:szCs w:val="24"/>
        </w:rPr>
        <w:t>Pokud je dotace na projekt poskytována ve splátkách, bude vyplacena ve dvou splátkách. Minimálně polovinu z</w:t>
      </w:r>
      <w:r w:rsidR="00FA01AB" w:rsidRPr="0094641F">
        <w:rPr>
          <w:rFonts w:ascii="Times New Roman" w:eastAsia="Times New Roman" w:hAnsi="Times New Roman"/>
          <w:sz w:val="24"/>
          <w:szCs w:val="24"/>
          <w:lang w:eastAsia="ar-SA"/>
        </w:rPr>
        <w:t> </w:t>
      </w:r>
      <w:r w:rsidRPr="0094641F">
        <w:rPr>
          <w:rFonts w:ascii="Times New Roman" w:hAnsi="Times New Roman"/>
          <w:sz w:val="24"/>
          <w:szCs w:val="24"/>
        </w:rPr>
        <w:t>celkového objemu dotace určené na první pololetí rozpočtového roku uvolní MŠMT bezprostředně po zaslání rozhodnutí. Druhou část celkového objemu dotace, která je určena na druhé pololetí rozpočtového roku, bude MŠMT uvolněna nejpozději do 30.</w:t>
      </w:r>
      <w:r w:rsidR="00FA01AB" w:rsidRPr="0094641F">
        <w:rPr>
          <w:rFonts w:ascii="Times New Roman" w:eastAsia="Times New Roman" w:hAnsi="Times New Roman"/>
          <w:sz w:val="24"/>
          <w:szCs w:val="24"/>
          <w:lang w:eastAsia="ar-SA"/>
        </w:rPr>
        <w:t> </w:t>
      </w:r>
      <w:r w:rsidRPr="0094641F">
        <w:rPr>
          <w:rFonts w:ascii="Times New Roman" w:hAnsi="Times New Roman"/>
          <w:sz w:val="24"/>
          <w:szCs w:val="24"/>
        </w:rPr>
        <w:t>září</w:t>
      </w:r>
      <w:r w:rsidR="002D5F4A">
        <w:rPr>
          <w:rFonts w:ascii="Times New Roman" w:hAnsi="Times New Roman"/>
          <w:sz w:val="24"/>
          <w:szCs w:val="24"/>
        </w:rPr>
        <w:t xml:space="preserve"> rozpočtového roku</w:t>
      </w:r>
      <w:r w:rsidRPr="0094641F">
        <w:rPr>
          <w:rFonts w:ascii="Times New Roman" w:hAnsi="Times New Roman"/>
          <w:sz w:val="24"/>
          <w:szCs w:val="24"/>
        </w:rPr>
        <w:t>.</w:t>
      </w:r>
    </w:p>
    <w:p w14:paraId="7D7927C3" w14:textId="77777777" w:rsidR="00E76B0C" w:rsidRPr="0094641F" w:rsidRDefault="00E76B0C" w:rsidP="00E76B0C">
      <w:pPr>
        <w:pStyle w:val="Prosttext"/>
        <w:jc w:val="both"/>
        <w:rPr>
          <w:rFonts w:ascii="Times New Roman" w:hAnsi="Times New Roman"/>
          <w:sz w:val="24"/>
          <w:szCs w:val="24"/>
        </w:rPr>
      </w:pPr>
    </w:p>
    <w:p w14:paraId="04CBE445" w14:textId="77777777" w:rsidR="00D53E85" w:rsidRPr="0094641F" w:rsidRDefault="0035017F" w:rsidP="00E76B0C">
      <w:pPr>
        <w:pStyle w:val="Prosttext"/>
        <w:jc w:val="both"/>
        <w:rPr>
          <w:rFonts w:ascii="Times New Roman" w:hAnsi="Times New Roman"/>
          <w:sz w:val="24"/>
          <w:szCs w:val="24"/>
        </w:rPr>
      </w:pPr>
      <w:r w:rsidRPr="0094641F">
        <w:rPr>
          <w:rFonts w:ascii="Times New Roman" w:hAnsi="Times New Roman"/>
          <w:sz w:val="24"/>
          <w:szCs w:val="24"/>
        </w:rPr>
        <w:t>Pokud dotace na jednotlivý projekt konkrétnímu příjemci činí více než 10 mil. Kč na příslušný rozpočtový rok, může MŠMT stanovit v rozhodnutí o poskytnutí dotace vlastní splátkový kalendář</w:t>
      </w:r>
      <w:r w:rsidR="0094641F" w:rsidRPr="0094641F">
        <w:rPr>
          <w:rFonts w:ascii="Times New Roman" w:hAnsi="Times New Roman"/>
          <w:sz w:val="24"/>
          <w:szCs w:val="24"/>
        </w:rPr>
        <w:t>.</w:t>
      </w:r>
    </w:p>
    <w:p w14:paraId="1D00D123" w14:textId="77777777" w:rsidR="00B802E2" w:rsidRPr="00E820B3" w:rsidRDefault="00B802E2" w:rsidP="003067BA">
      <w:pPr>
        <w:pStyle w:val="Zkladntext21"/>
        <w:widowControl/>
        <w:rPr>
          <w:rFonts w:ascii="Times New Roman" w:hAnsi="Times New Roman"/>
          <w:i/>
        </w:rPr>
      </w:pPr>
    </w:p>
    <w:p w14:paraId="4363DA50" w14:textId="77777777" w:rsidR="0035017F" w:rsidRPr="00E820B3" w:rsidRDefault="00F5048D" w:rsidP="003067BA">
      <w:pPr>
        <w:pStyle w:val="Nadpis2"/>
        <w:numPr>
          <w:ilvl w:val="0"/>
          <w:numId w:val="23"/>
        </w:numPr>
        <w:spacing w:before="120"/>
        <w:ind w:left="499" w:hanging="357"/>
      </w:pPr>
      <w:bookmarkStart w:id="73" w:name="_Toc422920428"/>
      <w:bookmarkStart w:id="74" w:name="_Toc458760121"/>
      <w:r w:rsidRPr="00E820B3">
        <w:lastRenderedPageBreak/>
        <w:t xml:space="preserve">Hodnotící </w:t>
      </w:r>
      <w:r w:rsidR="0035017F" w:rsidRPr="00E820B3">
        <w:t>komise</w:t>
      </w:r>
      <w:bookmarkEnd w:id="73"/>
      <w:bookmarkEnd w:id="74"/>
    </w:p>
    <w:p w14:paraId="68BAF8E7" w14:textId="33BB019B" w:rsidR="0035017F" w:rsidRDefault="0035017F" w:rsidP="0035017F">
      <w:pPr>
        <w:pStyle w:val="Zkladntext21"/>
        <w:widowControl/>
        <w:spacing w:after="120"/>
        <w:ind w:firstLine="708"/>
        <w:rPr>
          <w:rFonts w:ascii="Times New Roman" w:hAnsi="Times New Roman"/>
        </w:rPr>
      </w:pPr>
      <w:r w:rsidRPr="00E820B3">
        <w:rPr>
          <w:rFonts w:ascii="Times New Roman" w:hAnsi="Times New Roman"/>
        </w:rPr>
        <w:t>Projekty posuzuj</w:t>
      </w:r>
      <w:r w:rsidR="00F66F71">
        <w:rPr>
          <w:rFonts w:ascii="Times New Roman" w:hAnsi="Times New Roman"/>
        </w:rPr>
        <w:t>e</w:t>
      </w:r>
      <w:r w:rsidRPr="00E820B3">
        <w:rPr>
          <w:rFonts w:ascii="Times New Roman" w:hAnsi="Times New Roman"/>
        </w:rPr>
        <w:t xml:space="preserve"> a návrhy na poskytnutí dotace </w:t>
      </w:r>
      <w:r w:rsidR="001B2DD8" w:rsidRPr="00F3142C">
        <w:rPr>
          <w:rFonts w:ascii="Times New Roman" w:hAnsi="Times New Roman"/>
        </w:rPr>
        <w:t>zpracovává</w:t>
      </w:r>
      <w:r w:rsidR="00AB2A5B">
        <w:rPr>
          <w:rFonts w:ascii="Times New Roman" w:hAnsi="Times New Roman"/>
        </w:rPr>
        <w:t xml:space="preserve"> </w:t>
      </w:r>
      <w:r w:rsidR="003B7860" w:rsidRPr="00E820B3">
        <w:rPr>
          <w:rFonts w:ascii="Times New Roman" w:hAnsi="Times New Roman"/>
        </w:rPr>
        <w:t>hodnotící</w:t>
      </w:r>
      <w:r w:rsidRPr="00E820B3">
        <w:rPr>
          <w:rFonts w:ascii="Times New Roman" w:hAnsi="Times New Roman"/>
        </w:rPr>
        <w:t xml:space="preserve"> komise. </w:t>
      </w:r>
      <w:r w:rsidR="008601A5" w:rsidRPr="00E820B3">
        <w:rPr>
          <w:rFonts w:ascii="Times New Roman" w:hAnsi="Times New Roman"/>
        </w:rPr>
        <w:t xml:space="preserve">Členy </w:t>
      </w:r>
      <w:r w:rsidR="00F5048D" w:rsidRPr="00E820B3">
        <w:rPr>
          <w:rFonts w:ascii="Times New Roman" w:hAnsi="Times New Roman"/>
        </w:rPr>
        <w:t xml:space="preserve">hodnotících </w:t>
      </w:r>
      <w:r w:rsidRPr="00E820B3">
        <w:rPr>
          <w:rFonts w:ascii="Times New Roman" w:hAnsi="Times New Roman"/>
        </w:rPr>
        <w:t xml:space="preserve">komisí jmenuje </w:t>
      </w:r>
      <w:r w:rsidR="009C7079">
        <w:rPr>
          <w:rFonts w:ascii="Times New Roman" w:hAnsi="Times New Roman"/>
        </w:rPr>
        <w:t>náměstek pro řízení sekce sportu a mládeže</w:t>
      </w:r>
      <w:r w:rsidR="001B2DD8" w:rsidRPr="00F3142C">
        <w:rPr>
          <w:rFonts w:ascii="Times New Roman" w:hAnsi="Times New Roman"/>
        </w:rPr>
        <w:t xml:space="preserve"> na návrh odboru pro mládež</w:t>
      </w:r>
      <w:r w:rsidRPr="00E820B3">
        <w:rPr>
          <w:rFonts w:ascii="Times New Roman" w:hAnsi="Times New Roman"/>
        </w:rPr>
        <w:t xml:space="preserve">. </w:t>
      </w:r>
    </w:p>
    <w:p w14:paraId="67EBA329" w14:textId="35F19979" w:rsidR="00DB5493" w:rsidRDefault="00DB5493" w:rsidP="0035017F">
      <w:pPr>
        <w:pStyle w:val="Zkladntext21"/>
        <w:widowControl/>
        <w:spacing w:after="120"/>
        <w:ind w:firstLine="708"/>
        <w:rPr>
          <w:rFonts w:ascii="Times New Roman" w:hAnsi="Times New Roman"/>
        </w:rPr>
      </w:pPr>
      <w:r>
        <w:rPr>
          <w:rFonts w:ascii="Times New Roman" w:hAnsi="Times New Roman"/>
        </w:rPr>
        <w:t>Hodnocení probíhá na základě hodnotících kritérií, která jsou podrobněji popsána v</w:t>
      </w:r>
      <w:r w:rsidR="0073167E">
        <w:rPr>
          <w:rFonts w:ascii="Times New Roman" w:hAnsi="Times New Roman"/>
        </w:rPr>
        <w:t> </w:t>
      </w:r>
      <w:r>
        <w:rPr>
          <w:rFonts w:ascii="Times New Roman" w:hAnsi="Times New Roman"/>
        </w:rPr>
        <w:t>příloze</w:t>
      </w:r>
      <w:r w:rsidR="0073167E">
        <w:rPr>
          <w:rFonts w:ascii="Times New Roman" w:hAnsi="Times New Roman"/>
        </w:rPr>
        <w:t xml:space="preserve"> </w:t>
      </w:r>
      <w:r w:rsidR="00D924DF">
        <w:rPr>
          <w:rFonts w:ascii="Times New Roman" w:hAnsi="Times New Roman"/>
        </w:rPr>
        <w:t xml:space="preserve">č. 1 </w:t>
      </w:r>
      <w:r w:rsidR="0073167E">
        <w:rPr>
          <w:rFonts w:ascii="Times New Roman" w:hAnsi="Times New Roman"/>
        </w:rPr>
        <w:t>a která jsou provázána se závaznou osnovou</w:t>
      </w:r>
      <w:r w:rsidR="00AF4984">
        <w:rPr>
          <w:rFonts w:ascii="Times New Roman" w:hAnsi="Times New Roman"/>
        </w:rPr>
        <w:t xml:space="preserve"> projektu</w:t>
      </w:r>
      <w:r>
        <w:rPr>
          <w:rFonts w:ascii="Times New Roman" w:hAnsi="Times New Roman"/>
        </w:rPr>
        <w:t>.</w:t>
      </w:r>
      <w:r w:rsidR="006A791E">
        <w:rPr>
          <w:rFonts w:ascii="Times New Roman" w:hAnsi="Times New Roman"/>
        </w:rPr>
        <w:t xml:space="preserve"> Blíže viz Metodika hodnocení projektů.</w:t>
      </w:r>
    </w:p>
    <w:p w14:paraId="55DF55A7" w14:textId="791FB23B" w:rsidR="0035017F" w:rsidRPr="00E820B3" w:rsidRDefault="0035017F" w:rsidP="0035017F">
      <w:pPr>
        <w:pStyle w:val="Zkladntext21"/>
        <w:widowControl/>
        <w:spacing w:after="120"/>
        <w:ind w:firstLine="708"/>
        <w:rPr>
          <w:rFonts w:ascii="Times New Roman" w:hAnsi="Times New Roman"/>
        </w:rPr>
      </w:pPr>
      <w:r w:rsidRPr="00E820B3">
        <w:rPr>
          <w:rFonts w:ascii="Times New Roman" w:hAnsi="Times New Roman"/>
        </w:rPr>
        <w:t xml:space="preserve">Závěry </w:t>
      </w:r>
      <w:r w:rsidR="00F5048D" w:rsidRPr="00E820B3">
        <w:rPr>
          <w:rFonts w:ascii="Times New Roman" w:hAnsi="Times New Roman"/>
        </w:rPr>
        <w:t xml:space="preserve">hodnotících </w:t>
      </w:r>
      <w:r w:rsidRPr="00E820B3">
        <w:rPr>
          <w:rFonts w:ascii="Times New Roman" w:hAnsi="Times New Roman"/>
        </w:rPr>
        <w:t xml:space="preserve">komisí mají pouze doporučující charakter. Konečné rozhodnutí </w:t>
      </w:r>
      <w:r w:rsidR="00AF0F08">
        <w:rPr>
          <w:rFonts w:ascii="Times New Roman" w:hAnsi="Times New Roman"/>
        </w:rPr>
        <w:br/>
      </w:r>
      <w:r w:rsidRPr="00E820B3">
        <w:rPr>
          <w:rFonts w:ascii="Times New Roman" w:hAnsi="Times New Roman"/>
        </w:rPr>
        <w:t xml:space="preserve">o přidělení </w:t>
      </w:r>
      <w:r w:rsidR="00E7003B">
        <w:rPr>
          <w:rFonts w:ascii="Times New Roman" w:hAnsi="Times New Roman"/>
        </w:rPr>
        <w:t xml:space="preserve">a výši </w:t>
      </w:r>
      <w:r w:rsidRPr="00E820B3">
        <w:rPr>
          <w:rFonts w:ascii="Times New Roman" w:hAnsi="Times New Roman"/>
        </w:rPr>
        <w:t>dotací je, po projednání vedením MŠMT, v kompetenci ministra</w:t>
      </w:r>
      <w:r w:rsidR="00C53ADC">
        <w:rPr>
          <w:rFonts w:ascii="Times New Roman" w:hAnsi="Times New Roman"/>
        </w:rPr>
        <w:t>/ministryně</w:t>
      </w:r>
      <w:r w:rsidRPr="00E820B3">
        <w:rPr>
          <w:rFonts w:ascii="Times New Roman" w:hAnsi="Times New Roman"/>
        </w:rPr>
        <w:t>.</w:t>
      </w:r>
    </w:p>
    <w:p w14:paraId="73E5C7E0" w14:textId="77777777" w:rsidR="00E95610" w:rsidRDefault="00E95610" w:rsidP="003067BA">
      <w:pPr>
        <w:pStyle w:val="Zkladntext21"/>
        <w:widowControl/>
        <w:rPr>
          <w:rFonts w:ascii="Times New Roman" w:hAnsi="Times New Roman"/>
        </w:rPr>
      </w:pPr>
    </w:p>
    <w:p w14:paraId="5131BEE8" w14:textId="77777777" w:rsidR="0035017F" w:rsidRPr="00E820B3" w:rsidRDefault="0035017F" w:rsidP="003067BA">
      <w:pPr>
        <w:pStyle w:val="Nadpis2"/>
        <w:numPr>
          <w:ilvl w:val="0"/>
          <w:numId w:val="23"/>
        </w:numPr>
        <w:spacing w:before="120"/>
        <w:ind w:left="499" w:hanging="357"/>
      </w:pPr>
      <w:bookmarkStart w:id="75" w:name="_Toc422920429"/>
      <w:bookmarkStart w:id="76" w:name="_Toc458760122"/>
      <w:r w:rsidRPr="00E820B3">
        <w:t>Kontrola</w:t>
      </w:r>
      <w:bookmarkEnd w:id="75"/>
      <w:bookmarkEnd w:id="76"/>
    </w:p>
    <w:p w14:paraId="7C759EB9" w14:textId="77777777" w:rsidR="0035017F" w:rsidRPr="00E820B3" w:rsidRDefault="0035017F" w:rsidP="00E51250">
      <w:pPr>
        <w:pStyle w:val="Zkladntext21"/>
        <w:widowControl/>
        <w:numPr>
          <w:ilvl w:val="0"/>
          <w:numId w:val="24"/>
        </w:numPr>
        <w:spacing w:after="120"/>
        <w:rPr>
          <w:rFonts w:ascii="Times New Roman" w:hAnsi="Times New Roman"/>
        </w:rPr>
      </w:pPr>
      <w:r w:rsidRPr="00E820B3">
        <w:rPr>
          <w:rFonts w:ascii="Times New Roman" w:hAnsi="Times New Roman"/>
        </w:rPr>
        <w:t>Příjemce dotace zodpovídá za hospodárné, efektivní a účelné využití finančních prostředků poskytnutých ze státních prostředků.</w:t>
      </w:r>
    </w:p>
    <w:p w14:paraId="4757143F" w14:textId="77777777" w:rsidR="0035017F" w:rsidRPr="00E820B3" w:rsidRDefault="0035017F" w:rsidP="00E51250">
      <w:pPr>
        <w:pStyle w:val="Zkladntext21"/>
        <w:widowControl/>
        <w:numPr>
          <w:ilvl w:val="0"/>
          <w:numId w:val="24"/>
        </w:numPr>
        <w:spacing w:after="120"/>
        <w:rPr>
          <w:rFonts w:ascii="Times New Roman" w:hAnsi="Times New Roman"/>
        </w:rPr>
      </w:pPr>
      <w:r w:rsidRPr="00E820B3">
        <w:rPr>
          <w:rFonts w:ascii="Times New Roman" w:hAnsi="Times New Roman"/>
        </w:rPr>
        <w:t xml:space="preserve">Ministerstvo je (jako správce kapitoly), v souladu s § 39 zákona č. 218/2000 Sb., </w:t>
      </w:r>
      <w:r w:rsidRPr="00E820B3">
        <w:rPr>
          <w:rFonts w:ascii="Times New Roman" w:hAnsi="Times New Roman"/>
        </w:rPr>
        <w:br/>
        <w:t>o rozpočtových pravidlech a o změně některých souvisejících zákonů (rozpočtová pravidla), v platném znění, odpovědné za hospodaření s prostředky státního rozpočtu a</w:t>
      </w:r>
      <w:r w:rsidR="00FA01AB">
        <w:rPr>
          <w:rFonts w:ascii="Times New Roman" w:hAnsi="Times New Roman"/>
        </w:rPr>
        <w:t> </w:t>
      </w:r>
      <w:r w:rsidRPr="00E820B3">
        <w:rPr>
          <w:rFonts w:ascii="Times New Roman" w:hAnsi="Times New Roman"/>
        </w:rPr>
        <w:t>jinými peněžními prostředky státu ve své kapitole a za provádění kontroly hospodaření s prostředky státního rozpočtu.</w:t>
      </w:r>
    </w:p>
    <w:p w14:paraId="72B0843C" w14:textId="77777777" w:rsidR="0035017F" w:rsidRPr="00E820B3" w:rsidRDefault="0035017F" w:rsidP="00E51250">
      <w:pPr>
        <w:pStyle w:val="Zkladntext21"/>
        <w:widowControl/>
        <w:numPr>
          <w:ilvl w:val="0"/>
          <w:numId w:val="24"/>
        </w:numPr>
        <w:spacing w:after="120"/>
        <w:rPr>
          <w:rFonts w:ascii="Times New Roman" w:hAnsi="Times New Roman"/>
        </w:rPr>
      </w:pPr>
      <w:r w:rsidRPr="00E820B3">
        <w:rPr>
          <w:rFonts w:ascii="Times New Roman" w:hAnsi="Times New Roman"/>
        </w:rPr>
        <w:t>Ministerstvo vykonává v souladu se zákonem č. 320/2001 Sb., o finanční kontrole ve veřejné správě a o změně některých zákonů (zákon o finanční kontrole), ve znění pozdějších předpisů, veřejnosprávní kontrolu u žadatelů o veřejnou finanční podporu a</w:t>
      </w:r>
      <w:r w:rsidR="00FA01AB">
        <w:rPr>
          <w:rFonts w:ascii="Times New Roman" w:hAnsi="Times New Roman"/>
        </w:rPr>
        <w:t> </w:t>
      </w:r>
      <w:r w:rsidRPr="00E820B3">
        <w:rPr>
          <w:rFonts w:ascii="Times New Roman" w:hAnsi="Times New Roman"/>
        </w:rPr>
        <w:t>u</w:t>
      </w:r>
      <w:r w:rsidR="00FA01AB">
        <w:rPr>
          <w:rFonts w:ascii="Times New Roman" w:hAnsi="Times New Roman"/>
        </w:rPr>
        <w:t> </w:t>
      </w:r>
      <w:r w:rsidRPr="00E820B3">
        <w:rPr>
          <w:rFonts w:ascii="Times New Roman" w:hAnsi="Times New Roman"/>
        </w:rPr>
        <w:t>příjemců této podpory, s výjimkou těch, jimž byla poskytnuta veřejná finanční podpora z rozpočtu územního samosprávného celku.</w:t>
      </w:r>
    </w:p>
    <w:p w14:paraId="78CDD958" w14:textId="3DD18821" w:rsidR="00081A2E" w:rsidRPr="00081A2E" w:rsidRDefault="0035017F" w:rsidP="00081A2E">
      <w:pPr>
        <w:pStyle w:val="Zkladntext21"/>
        <w:widowControl/>
        <w:numPr>
          <w:ilvl w:val="0"/>
          <w:numId w:val="24"/>
        </w:numPr>
        <w:spacing w:after="120"/>
        <w:rPr>
          <w:rFonts w:ascii="Times New Roman" w:hAnsi="Times New Roman"/>
          <w:szCs w:val="24"/>
        </w:rPr>
      </w:pPr>
      <w:r w:rsidRPr="00081A2E">
        <w:rPr>
          <w:rFonts w:ascii="Times New Roman" w:hAnsi="Times New Roman"/>
        </w:rPr>
        <w:t xml:space="preserve">V rámci zajišťování </w:t>
      </w:r>
      <w:r w:rsidR="006F473B">
        <w:rPr>
          <w:rFonts w:ascii="Times New Roman" w:hAnsi="Times New Roman"/>
        </w:rPr>
        <w:t xml:space="preserve">veřejnosprávní </w:t>
      </w:r>
      <w:r w:rsidRPr="00081A2E">
        <w:rPr>
          <w:rFonts w:ascii="Times New Roman" w:hAnsi="Times New Roman"/>
        </w:rPr>
        <w:t xml:space="preserve">finanční kontroly podle zákona č. 320/2001 Sb., o finanční kontrole ve veřejné správě a o změně některých zákonů (zákon o finanční kontrole), ve znění pozdějších předpisů, provádí ministerstvo předběžnou, průběžnou </w:t>
      </w:r>
      <w:r w:rsidR="00AF0F08">
        <w:rPr>
          <w:rFonts w:ascii="Times New Roman" w:hAnsi="Times New Roman"/>
        </w:rPr>
        <w:br/>
      </w:r>
      <w:r w:rsidRPr="00081A2E">
        <w:rPr>
          <w:rFonts w:ascii="Times New Roman" w:hAnsi="Times New Roman"/>
        </w:rPr>
        <w:t xml:space="preserve">a následnou veřejnosprávní kontrolu. Žadatel o veřejnou finanční podporu a příjemce dotace je povinen poskytnout potřebnou součinnost kontrolním orgánům ministerstva a jiným kontrolním orgánům, které vykonávají kontrolu podle jiných právních předpisů (např. </w:t>
      </w:r>
      <w:r w:rsidR="00FA7F40" w:rsidRPr="00081A2E">
        <w:rPr>
          <w:rFonts w:ascii="Times New Roman" w:hAnsi="Times New Roman"/>
        </w:rPr>
        <w:t>Nejvyšší kontrolní úřad</w:t>
      </w:r>
      <w:r w:rsidRPr="00081A2E">
        <w:rPr>
          <w:rFonts w:ascii="Times New Roman" w:hAnsi="Times New Roman"/>
        </w:rPr>
        <w:t>, územní finanční orgány aj.).</w:t>
      </w:r>
      <w:r w:rsidR="00081A2E" w:rsidRPr="00081A2E">
        <w:rPr>
          <w:rFonts w:ascii="Times New Roman" w:hAnsi="Times New Roman"/>
        </w:rPr>
        <w:t xml:space="preserve"> </w:t>
      </w:r>
    </w:p>
    <w:p w14:paraId="0C180660" w14:textId="6024B21B" w:rsidR="0035017F" w:rsidRPr="00081A2E" w:rsidRDefault="0035017F" w:rsidP="00081A2E">
      <w:pPr>
        <w:pStyle w:val="Zkladntext21"/>
        <w:widowControl/>
        <w:numPr>
          <w:ilvl w:val="0"/>
          <w:numId w:val="24"/>
        </w:numPr>
        <w:spacing w:after="120"/>
        <w:rPr>
          <w:rFonts w:ascii="Times New Roman" w:hAnsi="Times New Roman"/>
        </w:rPr>
      </w:pPr>
      <w:r w:rsidRPr="00081A2E">
        <w:rPr>
          <w:rFonts w:ascii="Times New Roman" w:hAnsi="Times New Roman"/>
        </w:rPr>
        <w:t xml:space="preserve">Při zjištění nedostatků je ministerstvo oprávněno čerpání dotace pozastavit </w:t>
      </w:r>
      <w:r w:rsidRPr="00081A2E">
        <w:rPr>
          <w:rFonts w:ascii="Times New Roman" w:hAnsi="Times New Roman"/>
        </w:rPr>
        <w:br/>
        <w:t xml:space="preserve">a v případě </w:t>
      </w:r>
      <w:r w:rsidR="004E08F1">
        <w:rPr>
          <w:rFonts w:ascii="Times New Roman" w:hAnsi="Times New Roman"/>
        </w:rPr>
        <w:t xml:space="preserve">podezření na </w:t>
      </w:r>
      <w:r w:rsidRPr="00081A2E">
        <w:rPr>
          <w:rFonts w:ascii="Times New Roman" w:hAnsi="Times New Roman"/>
        </w:rPr>
        <w:t xml:space="preserve">porušení rozpočtové kázně je povinno upozornit na tuto skutečnost příslušné finanční orgány v souladu </w:t>
      </w:r>
      <w:r w:rsidR="00081A2E" w:rsidRPr="00081A2E">
        <w:rPr>
          <w:rFonts w:ascii="Times New Roman" w:hAnsi="Times New Roman"/>
          <w:szCs w:val="24"/>
        </w:rPr>
        <w:t xml:space="preserve">s § 44 zákona č. 218/2000 Sb., </w:t>
      </w:r>
      <w:r w:rsidR="00AF0F08">
        <w:rPr>
          <w:rFonts w:ascii="Times New Roman" w:hAnsi="Times New Roman"/>
          <w:szCs w:val="24"/>
        </w:rPr>
        <w:br/>
      </w:r>
      <w:r w:rsidR="00081A2E" w:rsidRPr="00081A2E">
        <w:rPr>
          <w:rFonts w:ascii="Times New Roman" w:hAnsi="Times New Roman"/>
          <w:szCs w:val="24"/>
        </w:rPr>
        <w:t>o rozpočtových pravidlech a o změně některých souvisejících zákonů (rozpočtová pravidla), ve znění pozdějších předpisů,</w:t>
      </w:r>
      <w:r w:rsidR="00081A2E">
        <w:rPr>
          <w:rFonts w:ascii="Times New Roman" w:hAnsi="Times New Roman"/>
          <w:szCs w:val="24"/>
        </w:rPr>
        <w:t xml:space="preserve"> </w:t>
      </w:r>
      <w:r w:rsidRPr="00081A2E">
        <w:rPr>
          <w:rFonts w:ascii="Times New Roman" w:hAnsi="Times New Roman"/>
        </w:rPr>
        <w:t xml:space="preserve">zákona č. 337/1992 Sb., o správě daní </w:t>
      </w:r>
      <w:r w:rsidR="00AF0F08">
        <w:rPr>
          <w:rFonts w:ascii="Times New Roman" w:hAnsi="Times New Roman"/>
        </w:rPr>
        <w:br/>
      </w:r>
      <w:r w:rsidRPr="00081A2E">
        <w:rPr>
          <w:rFonts w:ascii="Times New Roman" w:hAnsi="Times New Roman"/>
        </w:rPr>
        <w:t>a poplatků, ve znění pozdějších předpisů a zákon</w:t>
      </w:r>
      <w:r w:rsidR="00081A2E">
        <w:rPr>
          <w:rFonts w:ascii="Times New Roman" w:hAnsi="Times New Roman"/>
        </w:rPr>
        <w:t>a</w:t>
      </w:r>
      <w:r w:rsidRPr="00081A2E">
        <w:rPr>
          <w:rFonts w:ascii="Times New Roman" w:hAnsi="Times New Roman"/>
        </w:rPr>
        <w:t xml:space="preserve"> č. 353/2003 o spotřebních daních, ve znění pozdějších předpisů.</w:t>
      </w:r>
    </w:p>
    <w:p w14:paraId="10B938AA" w14:textId="77777777" w:rsidR="0035017F" w:rsidRPr="00E820B3" w:rsidRDefault="0035017F" w:rsidP="00081A2E">
      <w:pPr>
        <w:pStyle w:val="Zkladntext21"/>
        <w:widowControl/>
        <w:numPr>
          <w:ilvl w:val="0"/>
          <w:numId w:val="24"/>
        </w:numPr>
        <w:spacing w:after="120"/>
        <w:rPr>
          <w:rFonts w:ascii="Times New Roman" w:hAnsi="Times New Roman"/>
        </w:rPr>
      </w:pPr>
      <w:r w:rsidRPr="00E820B3">
        <w:rPr>
          <w:rFonts w:ascii="Times New Roman" w:hAnsi="Times New Roman"/>
          <w:u w:val="single"/>
        </w:rPr>
        <w:t>Povinností žadatelů je zaslat kopie protokolů z kontrol prováděných Finančním úřadem</w:t>
      </w:r>
      <w:r w:rsidR="00CA711E">
        <w:rPr>
          <w:rFonts w:ascii="Times New Roman" w:hAnsi="Times New Roman"/>
          <w:u w:val="single"/>
        </w:rPr>
        <w:t xml:space="preserve"> – územním pracovištěm</w:t>
      </w:r>
      <w:r w:rsidRPr="00E820B3">
        <w:rPr>
          <w:rFonts w:ascii="Times New Roman" w:hAnsi="Times New Roman"/>
          <w:u w:val="single"/>
        </w:rPr>
        <w:t>, Nejvyšším kontrolním úřadem nebo jiným kontrolním orgánem odboru pro mládež MŠMT do 30 dnů po obdržení konečného protokolu</w:t>
      </w:r>
      <w:r w:rsidRPr="00E820B3">
        <w:rPr>
          <w:rFonts w:ascii="Times New Roman" w:hAnsi="Times New Roman"/>
        </w:rPr>
        <w:t>.</w:t>
      </w:r>
    </w:p>
    <w:p w14:paraId="4CFF2298" w14:textId="77777777" w:rsidR="0035017F" w:rsidRPr="00E820B3" w:rsidRDefault="0035017F" w:rsidP="00E51250">
      <w:pPr>
        <w:pStyle w:val="Nadpis2"/>
        <w:numPr>
          <w:ilvl w:val="0"/>
          <w:numId w:val="23"/>
        </w:numPr>
      </w:pPr>
      <w:bookmarkStart w:id="77" w:name="_Toc422920430"/>
      <w:bookmarkStart w:id="78" w:name="_Toc458760123"/>
      <w:r w:rsidRPr="00E820B3">
        <w:lastRenderedPageBreak/>
        <w:t>Vyúčtování poskytnutých dotací</w:t>
      </w:r>
      <w:bookmarkEnd w:id="77"/>
      <w:bookmarkEnd w:id="78"/>
    </w:p>
    <w:p w14:paraId="72DF01B9" w14:textId="4012C22B" w:rsidR="0035017F" w:rsidRPr="00E820B3" w:rsidRDefault="0035017F" w:rsidP="00A0238C">
      <w:pPr>
        <w:pStyle w:val="Zkladntext21"/>
        <w:widowControl/>
        <w:ind w:firstLine="709"/>
        <w:rPr>
          <w:rFonts w:ascii="Times New Roman" w:hAnsi="Times New Roman"/>
        </w:rPr>
      </w:pPr>
      <w:r w:rsidRPr="00AD654A">
        <w:rPr>
          <w:rFonts w:ascii="Times New Roman" w:hAnsi="Times New Roman"/>
        </w:rPr>
        <w:t>NNO odpovídají za hospodárné použití poskytnutých rozpočtových prostředků státního rozpočtu v so</w:t>
      </w:r>
      <w:r w:rsidR="00E86839">
        <w:rPr>
          <w:rFonts w:ascii="Times New Roman" w:hAnsi="Times New Roman"/>
        </w:rPr>
        <w:t>uladu s rozhodnutím o poskytnutí</w:t>
      </w:r>
      <w:r w:rsidRPr="00AD654A">
        <w:rPr>
          <w:rFonts w:ascii="Times New Roman" w:hAnsi="Times New Roman"/>
        </w:rPr>
        <w:t xml:space="preserve"> dot</w:t>
      </w:r>
      <w:r w:rsidR="0026643D" w:rsidRPr="00CA711E">
        <w:rPr>
          <w:rFonts w:ascii="Times New Roman" w:hAnsi="Times New Roman"/>
        </w:rPr>
        <w:t>ac</w:t>
      </w:r>
      <w:r w:rsidR="00E86839">
        <w:rPr>
          <w:rFonts w:ascii="Times New Roman" w:hAnsi="Times New Roman"/>
        </w:rPr>
        <w:t>e</w:t>
      </w:r>
      <w:r w:rsidRPr="00CA711E">
        <w:rPr>
          <w:rFonts w:ascii="Times New Roman" w:hAnsi="Times New Roman"/>
        </w:rPr>
        <w:t>. Jejich čerpání NNO evidují</w:t>
      </w:r>
      <w:r w:rsidRPr="00E820B3">
        <w:rPr>
          <w:rFonts w:ascii="Times New Roman" w:hAnsi="Times New Roman"/>
        </w:rPr>
        <w:t xml:space="preserve"> v</w:t>
      </w:r>
      <w:r w:rsidR="00081A2E">
        <w:rPr>
          <w:rFonts w:ascii="Times New Roman" w:hAnsi="Times New Roman"/>
        </w:rPr>
        <w:t> </w:t>
      </w:r>
      <w:r w:rsidRPr="00E820B3">
        <w:rPr>
          <w:rFonts w:ascii="Times New Roman" w:hAnsi="Times New Roman"/>
        </w:rPr>
        <w:t>účetnictví</w:t>
      </w:r>
      <w:r w:rsidR="00081A2E">
        <w:rPr>
          <w:rFonts w:ascii="Times New Roman" w:hAnsi="Times New Roman"/>
        </w:rPr>
        <w:t>,</w:t>
      </w:r>
      <w:r w:rsidRPr="00E820B3">
        <w:rPr>
          <w:rFonts w:ascii="Times New Roman" w:hAnsi="Times New Roman"/>
        </w:rPr>
        <w:t xml:space="preserve"> odděleně v souladu s obecně platnými předpisy zejména zákonem č. 563/1991 Sb., o účetnictví ve znění pozdějších předpisů. Doklady prokazující využití státní dotace musí být viditelně označeny.</w:t>
      </w:r>
    </w:p>
    <w:p w14:paraId="7052149C" w14:textId="21FCC074" w:rsidR="0035017F" w:rsidRPr="00E820B3" w:rsidRDefault="0035017F" w:rsidP="00A0238C">
      <w:pPr>
        <w:pStyle w:val="Zkladntext21"/>
        <w:widowControl/>
        <w:ind w:firstLine="709"/>
        <w:rPr>
          <w:rFonts w:ascii="Times New Roman" w:hAnsi="Times New Roman"/>
        </w:rPr>
      </w:pPr>
      <w:r w:rsidRPr="00E820B3">
        <w:rPr>
          <w:rFonts w:ascii="Times New Roman" w:hAnsi="Times New Roman"/>
        </w:rPr>
        <w:t xml:space="preserve">Ústředí NNO </w:t>
      </w:r>
      <w:r w:rsidR="003106C6">
        <w:rPr>
          <w:rFonts w:ascii="Times New Roman" w:hAnsi="Times New Roman"/>
        </w:rPr>
        <w:t>rozepisuje</w:t>
      </w:r>
      <w:r w:rsidRPr="00E820B3">
        <w:rPr>
          <w:rFonts w:ascii="Times New Roman" w:hAnsi="Times New Roman"/>
        </w:rPr>
        <w:t xml:space="preserve"> dotaci nižším článkům v souladu s rozhodnutím </w:t>
      </w:r>
      <w:r w:rsidRPr="00E820B3">
        <w:rPr>
          <w:rFonts w:ascii="Times New Roman" w:hAnsi="Times New Roman"/>
        </w:rPr>
        <w:br/>
        <w:t>a projektem bez zbytečného prodlení a vždy tak, aby bylo zajištěno hospodárné a účelné využití.</w:t>
      </w:r>
    </w:p>
    <w:p w14:paraId="2CF6788C" w14:textId="2C483EC7" w:rsidR="00A0238C" w:rsidRPr="00BC1F60" w:rsidRDefault="0035017F" w:rsidP="00BC1F60">
      <w:pPr>
        <w:autoSpaceDE w:val="0"/>
        <w:jc w:val="both"/>
        <w:rPr>
          <w:rFonts w:ascii="Times New Roman" w:hAnsi="Times New Roman"/>
          <w:b/>
          <w:color w:val="auto"/>
        </w:rPr>
      </w:pPr>
      <w:r w:rsidRPr="002F5B1D">
        <w:rPr>
          <w:rFonts w:ascii="Times New Roman" w:hAnsi="Times New Roman"/>
          <w:color w:val="auto"/>
        </w:rPr>
        <w:tab/>
      </w:r>
      <w:r w:rsidR="00544313" w:rsidRPr="00E820B3">
        <w:rPr>
          <w:rFonts w:ascii="Times New Roman" w:hAnsi="Times New Roman"/>
          <w:color w:val="auto"/>
        </w:rPr>
        <w:t xml:space="preserve"> </w:t>
      </w:r>
      <w:r w:rsidRPr="00BC1F60">
        <w:rPr>
          <w:rFonts w:ascii="Times New Roman" w:hAnsi="Times New Roman"/>
          <w:b/>
          <w:color w:val="auto"/>
        </w:rPr>
        <w:t>Vyúčtování poskytnutých dotací předloží NNO odboru pro mládež MŠMT nejpozději do 31. 1. následujícího roku</w:t>
      </w:r>
      <w:r w:rsidR="00B13363" w:rsidRPr="00BC1F60">
        <w:rPr>
          <w:rFonts w:ascii="Times New Roman" w:hAnsi="Times New Roman"/>
          <w:b/>
          <w:color w:val="auto"/>
        </w:rPr>
        <w:t>,</w:t>
      </w:r>
      <w:r w:rsidR="00182106" w:rsidRPr="00BC1F60">
        <w:rPr>
          <w:rFonts w:ascii="Times New Roman" w:hAnsi="Times New Roman"/>
          <w:b/>
          <w:color w:val="auto"/>
        </w:rPr>
        <w:t xml:space="preserve"> a to jak v tištěné, tak elektronické verzi</w:t>
      </w:r>
      <w:r w:rsidRPr="00BC1F60">
        <w:rPr>
          <w:rFonts w:ascii="Times New Roman" w:hAnsi="Times New Roman"/>
          <w:b/>
          <w:color w:val="auto"/>
        </w:rPr>
        <w:t>.</w:t>
      </w:r>
    </w:p>
    <w:p w14:paraId="067B62A9" w14:textId="56313F3C" w:rsidR="0035017F" w:rsidRDefault="0035017F" w:rsidP="001B2DD8">
      <w:pPr>
        <w:pStyle w:val="Zkladntext21"/>
        <w:widowControl/>
        <w:ind w:firstLine="709"/>
        <w:rPr>
          <w:rFonts w:ascii="Times New Roman" w:hAnsi="Times New Roman"/>
        </w:rPr>
      </w:pPr>
      <w:r w:rsidRPr="00E820B3">
        <w:rPr>
          <w:rFonts w:ascii="Times New Roman" w:hAnsi="Times New Roman"/>
          <w:u w:val="single"/>
        </w:rPr>
        <w:t>S vyúčtováním musí NNO vrátit nevyčerpané finanční prostředky</w:t>
      </w:r>
      <w:r w:rsidRPr="00E820B3">
        <w:rPr>
          <w:rFonts w:ascii="Times New Roman" w:hAnsi="Times New Roman"/>
        </w:rPr>
        <w:t xml:space="preserve">. Pokud organizace vrátí tyto prostředky do konce běžného účetního roku, </w:t>
      </w:r>
      <w:r w:rsidRPr="00CA711E">
        <w:rPr>
          <w:rFonts w:ascii="Times New Roman" w:hAnsi="Times New Roman"/>
        </w:rPr>
        <w:t xml:space="preserve">poukazují se na </w:t>
      </w:r>
      <w:r w:rsidR="001B2DD8" w:rsidRPr="00AD654A">
        <w:rPr>
          <w:rFonts w:ascii="Times New Roman" w:hAnsi="Times New Roman"/>
        </w:rPr>
        <w:t xml:space="preserve">účet </w:t>
      </w:r>
      <w:r w:rsidRPr="00CA711E">
        <w:rPr>
          <w:rFonts w:ascii="Times New Roman" w:hAnsi="Times New Roman"/>
        </w:rPr>
        <w:t>821001/0710</w:t>
      </w:r>
      <w:r w:rsidR="00FA7F40" w:rsidRPr="00CA711E">
        <w:rPr>
          <w:rFonts w:ascii="Times New Roman" w:hAnsi="Times New Roman"/>
        </w:rPr>
        <w:t>.</w:t>
      </w:r>
      <w:r w:rsidRPr="00CA711E">
        <w:rPr>
          <w:rFonts w:ascii="Times New Roman" w:hAnsi="Times New Roman"/>
        </w:rPr>
        <w:t xml:space="preserve"> </w:t>
      </w:r>
    </w:p>
    <w:p w14:paraId="25895F0B" w14:textId="074904FC" w:rsidR="00BC1F60" w:rsidRPr="00CA711E" w:rsidRDefault="00387C1A" w:rsidP="00BC1F60">
      <w:pPr>
        <w:pStyle w:val="Zkladntext21"/>
        <w:widowControl/>
        <w:ind w:firstLine="708"/>
        <w:rPr>
          <w:rFonts w:ascii="Times New Roman" w:hAnsi="Times New Roman"/>
        </w:rPr>
      </w:pPr>
      <w:r w:rsidRPr="00F57D3D">
        <w:rPr>
          <w:rFonts w:ascii="Times New Roman" w:hAnsi="Times New Roman"/>
        </w:rPr>
        <w:t xml:space="preserve">Organizace musí provést </w:t>
      </w:r>
      <w:r w:rsidR="00BC1F60" w:rsidRPr="00F57D3D">
        <w:rPr>
          <w:rFonts w:ascii="Times New Roman" w:hAnsi="Times New Roman"/>
          <w:u w:val="single"/>
        </w:rPr>
        <w:t>finanční vypořádání</w:t>
      </w:r>
      <w:r w:rsidR="00BC1F60" w:rsidRPr="00F57D3D">
        <w:rPr>
          <w:rFonts w:ascii="Times New Roman" w:hAnsi="Times New Roman"/>
        </w:rPr>
        <w:t>, které bude provedeno na základě vyhlášky č. 367/2015 Sb., která stanovuje zásady a termíny finančního vypořádání vztahů se státním rozpočtem, státními finančními aktivy nebo Národním fondem.</w:t>
      </w:r>
      <w:r w:rsidR="00BC1F60" w:rsidRPr="00E820B3">
        <w:rPr>
          <w:rFonts w:ascii="Times New Roman" w:hAnsi="Times New Roman"/>
        </w:rPr>
        <w:t xml:space="preserve">   </w:t>
      </w:r>
    </w:p>
    <w:p w14:paraId="49FC0609" w14:textId="2F462776" w:rsidR="00BC1F60" w:rsidRDefault="00DA4532" w:rsidP="00E76B0C">
      <w:pPr>
        <w:pStyle w:val="Zkladntext21"/>
        <w:widowControl/>
        <w:ind w:firstLine="708"/>
        <w:rPr>
          <w:rFonts w:ascii="Times New Roman" w:hAnsi="Times New Roman"/>
        </w:rPr>
      </w:pPr>
      <w:r>
        <w:rPr>
          <w:rFonts w:ascii="Times New Roman" w:hAnsi="Times New Roman"/>
        </w:rPr>
        <w:t xml:space="preserve">Součástí vyúčtování je i </w:t>
      </w:r>
      <w:r w:rsidRPr="00DA4532">
        <w:rPr>
          <w:rFonts w:ascii="Times New Roman" w:hAnsi="Times New Roman"/>
          <w:u w:val="single"/>
        </w:rPr>
        <w:t>konečný seznam všech proběhlých táborů</w:t>
      </w:r>
      <w:r>
        <w:rPr>
          <w:rFonts w:ascii="Times New Roman" w:hAnsi="Times New Roman"/>
        </w:rPr>
        <w:t xml:space="preserve">, na které byla použita dotace MŠMT, </w:t>
      </w:r>
      <w:r w:rsidRPr="00FA7F40">
        <w:rPr>
          <w:rFonts w:ascii="Times New Roman" w:hAnsi="Times New Roman"/>
        </w:rPr>
        <w:t>s uvedením počtu účastníků</w:t>
      </w:r>
      <w:r w:rsidRPr="00FA7F40">
        <w:rPr>
          <w:rFonts w:ascii="Times New Roman" w:hAnsi="Times New Roman"/>
          <w:szCs w:val="24"/>
        </w:rPr>
        <w:t>, termínu a místa konání včetně výše poplatku</w:t>
      </w:r>
      <w:r>
        <w:rPr>
          <w:rFonts w:ascii="Times New Roman" w:hAnsi="Times New Roman"/>
          <w:szCs w:val="24"/>
        </w:rPr>
        <w:t xml:space="preserve"> za jednoho účastníka.</w:t>
      </w:r>
      <w:r w:rsidR="00BC1F60" w:rsidRPr="00BC1F60">
        <w:rPr>
          <w:rFonts w:ascii="Times New Roman" w:hAnsi="Times New Roman"/>
        </w:rPr>
        <w:t xml:space="preserve"> </w:t>
      </w:r>
    </w:p>
    <w:p w14:paraId="6BAE9F11" w14:textId="77777777" w:rsidR="0035017F" w:rsidRDefault="0035017F" w:rsidP="00AD654A">
      <w:pPr>
        <w:pStyle w:val="Zkladntext21"/>
        <w:widowControl/>
        <w:spacing w:before="120"/>
        <w:ind w:firstLine="709"/>
        <w:rPr>
          <w:rFonts w:ascii="Times New Roman" w:hAnsi="Times New Roman"/>
        </w:rPr>
      </w:pPr>
      <w:r w:rsidRPr="00E820B3">
        <w:rPr>
          <w:rFonts w:ascii="Times New Roman" w:hAnsi="Times New Roman"/>
        </w:rPr>
        <w:t>Po 31. 12. se veškeré nevyčerpané finanční prostředky poukazují na účet MŠMT 6015-821001/0710</w:t>
      </w:r>
      <w:r w:rsidR="00B13363">
        <w:rPr>
          <w:rFonts w:ascii="Times New Roman" w:hAnsi="Times New Roman"/>
        </w:rPr>
        <w:t>, a to</w:t>
      </w:r>
      <w:r w:rsidRPr="00E820B3">
        <w:rPr>
          <w:rFonts w:ascii="Times New Roman" w:hAnsi="Times New Roman"/>
        </w:rPr>
        <w:t xml:space="preserve"> nejpozději do 15. </w:t>
      </w:r>
      <w:r w:rsidR="00C53ADC">
        <w:rPr>
          <w:rFonts w:ascii="Times New Roman" w:hAnsi="Times New Roman"/>
        </w:rPr>
        <w:t>2</w:t>
      </w:r>
      <w:r w:rsidRPr="00E820B3">
        <w:rPr>
          <w:rFonts w:ascii="Times New Roman" w:hAnsi="Times New Roman"/>
        </w:rPr>
        <w:t>.</w:t>
      </w:r>
      <w:r w:rsidR="00CA711E">
        <w:rPr>
          <w:rFonts w:ascii="Times New Roman" w:hAnsi="Times New Roman"/>
        </w:rPr>
        <w:t xml:space="preserve"> </w:t>
      </w:r>
      <w:r w:rsidRPr="00E820B3">
        <w:rPr>
          <w:rFonts w:ascii="Times New Roman" w:hAnsi="Times New Roman"/>
        </w:rPr>
        <w:t>Po tomto termínu se nevyčerpané dotace vrací do státního rozpočtu prostřednictvím místně příslušného finančního úřadu</w:t>
      </w:r>
      <w:r w:rsidR="00CA711E">
        <w:rPr>
          <w:rFonts w:ascii="Times New Roman" w:hAnsi="Times New Roman"/>
        </w:rPr>
        <w:t xml:space="preserve"> – územního pracoviště</w:t>
      </w:r>
      <w:r w:rsidRPr="00E820B3">
        <w:rPr>
          <w:rFonts w:ascii="Times New Roman" w:hAnsi="Times New Roman"/>
        </w:rPr>
        <w:t>.</w:t>
      </w:r>
    </w:p>
    <w:p w14:paraId="251937ED" w14:textId="29DC206A" w:rsidR="0035017F" w:rsidRPr="00E820B3" w:rsidRDefault="0035017F" w:rsidP="0035017F">
      <w:pPr>
        <w:ind w:firstLine="709"/>
        <w:jc w:val="both"/>
        <w:rPr>
          <w:rFonts w:ascii="Times New Roman" w:hAnsi="Times New Roman"/>
          <w:color w:val="auto"/>
          <w:sz w:val="20"/>
        </w:rPr>
      </w:pPr>
      <w:r w:rsidRPr="00E820B3">
        <w:rPr>
          <w:rFonts w:ascii="Times New Roman" w:hAnsi="Times New Roman"/>
          <w:color w:val="auto"/>
        </w:rPr>
        <w:t xml:space="preserve">Pokud NNO nedodá ve stanoveném termínu řádné vyúčtování poskytnuté dotace, </w:t>
      </w:r>
      <w:r w:rsidR="002A1142">
        <w:rPr>
          <w:rFonts w:ascii="Times New Roman" w:hAnsi="Times New Roman"/>
          <w:color w:val="auto"/>
        </w:rPr>
        <w:t xml:space="preserve">nebude jí, v následujícím roce, </w:t>
      </w:r>
      <w:r w:rsidRPr="00E820B3">
        <w:rPr>
          <w:rFonts w:ascii="Times New Roman" w:hAnsi="Times New Roman"/>
          <w:color w:val="auto"/>
        </w:rPr>
        <w:t>poskytnuta dotace. NNO je povinna celou dotaci, ke které nepodala vyúčtování</w:t>
      </w:r>
      <w:r w:rsidR="003524DC" w:rsidRPr="00E820B3">
        <w:rPr>
          <w:rFonts w:ascii="Times New Roman" w:hAnsi="Times New Roman"/>
          <w:color w:val="auto"/>
        </w:rPr>
        <w:t xml:space="preserve"> v řádném termínu</w:t>
      </w:r>
      <w:r w:rsidRPr="00E820B3">
        <w:rPr>
          <w:rFonts w:ascii="Times New Roman" w:hAnsi="Times New Roman"/>
          <w:color w:val="auto"/>
        </w:rPr>
        <w:t>, vrátit zpět do státního rozpočtu.</w:t>
      </w:r>
    </w:p>
    <w:p w14:paraId="5383568A" w14:textId="76979A27" w:rsidR="0035017F" w:rsidRDefault="0035017F" w:rsidP="0035017F">
      <w:pPr>
        <w:ind w:firstLine="709"/>
        <w:jc w:val="both"/>
        <w:rPr>
          <w:rFonts w:ascii="Times New Roman" w:hAnsi="Times New Roman"/>
          <w:color w:val="auto"/>
        </w:rPr>
      </w:pPr>
      <w:r w:rsidRPr="00E820B3">
        <w:rPr>
          <w:rFonts w:ascii="Times New Roman" w:hAnsi="Times New Roman"/>
          <w:color w:val="auto"/>
        </w:rPr>
        <w:t xml:space="preserve">Kontrola, řízení </w:t>
      </w:r>
      <w:r w:rsidR="002A1142">
        <w:rPr>
          <w:rFonts w:ascii="Times New Roman" w:hAnsi="Times New Roman"/>
          <w:color w:val="auto"/>
        </w:rPr>
        <w:t>o</w:t>
      </w:r>
      <w:r w:rsidRPr="00E820B3">
        <w:rPr>
          <w:rFonts w:ascii="Times New Roman" w:hAnsi="Times New Roman"/>
          <w:color w:val="auto"/>
        </w:rPr>
        <w:t xml:space="preserve"> odnětí dotace a ukládání sankcí za porušení rozpočtové kázně se provádí v souladu s příslušnými právními předpisy.</w:t>
      </w:r>
    </w:p>
    <w:p w14:paraId="709BC4FF" w14:textId="77777777" w:rsidR="00671240" w:rsidRDefault="00671240" w:rsidP="0035017F">
      <w:pPr>
        <w:ind w:firstLine="709"/>
        <w:jc w:val="both"/>
        <w:rPr>
          <w:rFonts w:ascii="Times New Roman" w:hAnsi="Times New Roman"/>
          <w:color w:val="auto"/>
        </w:rPr>
      </w:pPr>
    </w:p>
    <w:p w14:paraId="22E154D0" w14:textId="37C93EE5" w:rsidR="00671240" w:rsidRPr="00E76B0C" w:rsidRDefault="00671240" w:rsidP="00671240">
      <w:pPr>
        <w:ind w:firstLine="708"/>
        <w:jc w:val="both"/>
        <w:rPr>
          <w:rFonts w:ascii="Times New Roman" w:hAnsi="Times New Roman"/>
          <w:color w:val="auto"/>
        </w:rPr>
      </w:pPr>
      <w:r w:rsidRPr="00E76B0C">
        <w:rPr>
          <w:rFonts w:ascii="Times New Roman" w:hAnsi="Times New Roman"/>
          <w:color w:val="auto"/>
        </w:rPr>
        <w:t xml:space="preserve">Roční zprávu zašlou NNO e-mailem nebo poštou odboru pro mládež MŠMT do 30. 6. roku následujícího po roce, kdy byla NNO poskytnuta dotace. </w:t>
      </w:r>
      <w:r w:rsidR="004F0C1B" w:rsidRPr="00E76B0C">
        <w:rPr>
          <w:rFonts w:ascii="Times New Roman" w:hAnsi="Times New Roman"/>
          <w:color w:val="auto"/>
        </w:rPr>
        <w:t xml:space="preserve">Další možnost je vložit ji do informačního systému ISPROM na adrese </w:t>
      </w:r>
      <w:hyperlink r:id="rId11" w:history="1">
        <w:r w:rsidR="004F0C1B" w:rsidRPr="00E76B0C">
          <w:rPr>
            <w:rStyle w:val="Hypertextovodkaz"/>
            <w:rFonts w:ascii="Times New Roman" w:hAnsi="Times New Roman"/>
            <w:color w:val="auto"/>
          </w:rPr>
          <w:t>http://isprom.msmt.cz/</w:t>
        </w:r>
      </w:hyperlink>
      <w:r w:rsidR="004F0C1B" w:rsidRPr="00E76B0C">
        <w:rPr>
          <w:rFonts w:ascii="Times New Roman" w:hAnsi="Times New Roman"/>
          <w:color w:val="auto"/>
        </w:rPr>
        <w:t xml:space="preserve"> jako přílohu do profilu organizace. V tomto případě je třeba ještě zaslat na adresu </w:t>
      </w:r>
      <w:hyperlink r:id="rId12" w:history="1">
        <w:r w:rsidR="001362FD" w:rsidRPr="00E76B0C">
          <w:rPr>
            <w:rStyle w:val="Hypertextovodkaz"/>
            <w:rFonts w:ascii="Times New Roman" w:hAnsi="Times New Roman"/>
            <w:color w:val="auto"/>
          </w:rPr>
          <w:t>dotace.mladez@msmt.cz</w:t>
        </w:r>
      </w:hyperlink>
      <w:r w:rsidR="004F0C1B" w:rsidRPr="00E76B0C">
        <w:rPr>
          <w:rFonts w:ascii="Times New Roman" w:hAnsi="Times New Roman"/>
          <w:color w:val="auto"/>
        </w:rPr>
        <w:t xml:space="preserve"> informaci o tom, že zpráva byla do systému vložena. </w:t>
      </w:r>
      <w:r w:rsidRPr="00E76B0C">
        <w:rPr>
          <w:rFonts w:ascii="Times New Roman" w:hAnsi="Times New Roman"/>
          <w:color w:val="auto"/>
        </w:rPr>
        <w:t>Nepředání roční zprávy ve stanoveném termínu může být důvodem k neposkytnutí dotace v následujícím roce.</w:t>
      </w:r>
    </w:p>
    <w:p w14:paraId="63FFA9DC" w14:textId="77777777" w:rsidR="004F0C1B" w:rsidRPr="00E76B0C" w:rsidRDefault="004F0C1B" w:rsidP="00671240">
      <w:pPr>
        <w:ind w:firstLine="708"/>
        <w:jc w:val="both"/>
        <w:rPr>
          <w:rFonts w:ascii="Times New Roman" w:hAnsi="Times New Roman"/>
          <w:color w:val="auto"/>
        </w:rPr>
      </w:pPr>
    </w:p>
    <w:p w14:paraId="6224430C" w14:textId="77777777" w:rsidR="004F0C1B" w:rsidRPr="00671240" w:rsidRDefault="004F0C1B" w:rsidP="00671240">
      <w:pPr>
        <w:ind w:firstLine="708"/>
        <w:jc w:val="both"/>
        <w:rPr>
          <w:rFonts w:ascii="Times New Roman" w:hAnsi="Times New Roman"/>
          <w:color w:val="auto"/>
        </w:rPr>
      </w:pPr>
    </w:p>
    <w:p w14:paraId="397F71E0" w14:textId="77777777" w:rsidR="00671240" w:rsidRDefault="00671240" w:rsidP="0035017F">
      <w:pPr>
        <w:ind w:firstLine="709"/>
        <w:jc w:val="both"/>
        <w:rPr>
          <w:rFonts w:ascii="Times New Roman" w:hAnsi="Times New Roman"/>
          <w:color w:val="auto"/>
        </w:rPr>
      </w:pPr>
    </w:p>
    <w:p w14:paraId="0037E7B9" w14:textId="77777777" w:rsidR="00E76B0C" w:rsidRDefault="00E76B0C" w:rsidP="0035017F">
      <w:pPr>
        <w:ind w:firstLine="709"/>
        <w:jc w:val="both"/>
        <w:rPr>
          <w:rFonts w:ascii="Times New Roman" w:hAnsi="Times New Roman"/>
          <w:color w:val="auto"/>
        </w:rPr>
      </w:pPr>
    </w:p>
    <w:p w14:paraId="7BC14F36" w14:textId="77777777" w:rsidR="00E76B0C" w:rsidRDefault="00E76B0C" w:rsidP="0035017F">
      <w:pPr>
        <w:ind w:firstLine="709"/>
        <w:jc w:val="both"/>
        <w:rPr>
          <w:rFonts w:ascii="Times New Roman" w:hAnsi="Times New Roman"/>
          <w:color w:val="auto"/>
        </w:rPr>
      </w:pPr>
    </w:p>
    <w:p w14:paraId="4C0CA707" w14:textId="77777777" w:rsidR="00C108A6" w:rsidRDefault="00C108A6" w:rsidP="0035017F">
      <w:pPr>
        <w:ind w:firstLine="709"/>
        <w:jc w:val="both"/>
        <w:rPr>
          <w:rFonts w:ascii="Times New Roman" w:hAnsi="Times New Roman"/>
          <w:color w:val="auto"/>
        </w:rPr>
      </w:pPr>
    </w:p>
    <w:p w14:paraId="36E12D55" w14:textId="77777777" w:rsidR="00C108A6" w:rsidRDefault="00C108A6" w:rsidP="0035017F">
      <w:pPr>
        <w:ind w:firstLine="709"/>
        <w:jc w:val="both"/>
        <w:rPr>
          <w:rFonts w:ascii="Times New Roman" w:hAnsi="Times New Roman"/>
          <w:color w:val="auto"/>
        </w:rPr>
      </w:pPr>
    </w:p>
    <w:p w14:paraId="7794DCE8" w14:textId="77777777" w:rsidR="00C108A6" w:rsidRDefault="00C108A6" w:rsidP="0035017F">
      <w:pPr>
        <w:ind w:firstLine="709"/>
        <w:jc w:val="both"/>
        <w:rPr>
          <w:rFonts w:ascii="Times New Roman" w:hAnsi="Times New Roman"/>
          <w:color w:val="auto"/>
        </w:rPr>
      </w:pPr>
    </w:p>
    <w:p w14:paraId="24EBB7FA" w14:textId="77777777" w:rsidR="00C108A6" w:rsidRDefault="00C108A6" w:rsidP="0035017F">
      <w:pPr>
        <w:ind w:firstLine="709"/>
        <w:jc w:val="both"/>
        <w:rPr>
          <w:rFonts w:ascii="Times New Roman" w:hAnsi="Times New Roman"/>
          <w:color w:val="auto"/>
        </w:rPr>
      </w:pPr>
    </w:p>
    <w:p w14:paraId="4208D4DD" w14:textId="77777777" w:rsidR="00E76B0C" w:rsidRDefault="00E76B0C" w:rsidP="0035017F">
      <w:pPr>
        <w:ind w:firstLine="709"/>
        <w:jc w:val="both"/>
        <w:rPr>
          <w:rFonts w:ascii="Times New Roman" w:hAnsi="Times New Roman"/>
          <w:color w:val="auto"/>
        </w:rPr>
      </w:pPr>
    </w:p>
    <w:p w14:paraId="67DAE917" w14:textId="77777777" w:rsidR="00E76B0C" w:rsidRPr="00E820B3" w:rsidRDefault="00E76B0C" w:rsidP="0035017F">
      <w:pPr>
        <w:ind w:firstLine="709"/>
        <w:jc w:val="both"/>
        <w:rPr>
          <w:rFonts w:ascii="Times New Roman" w:hAnsi="Times New Roman"/>
          <w:color w:val="auto"/>
        </w:rPr>
      </w:pPr>
    </w:p>
    <w:p w14:paraId="69406EB2" w14:textId="77777777" w:rsidR="0035017F" w:rsidRPr="00877C99" w:rsidRDefault="0035017F" w:rsidP="00E51250">
      <w:pPr>
        <w:pStyle w:val="Nadpis2"/>
        <w:numPr>
          <w:ilvl w:val="0"/>
          <w:numId w:val="23"/>
        </w:numPr>
      </w:pPr>
      <w:bookmarkStart w:id="79" w:name="_Toc422920431"/>
      <w:bookmarkStart w:id="80" w:name="_Toc458760124"/>
      <w:r w:rsidRPr="00877C99">
        <w:lastRenderedPageBreak/>
        <w:t>Zvláštní ustanovení</w:t>
      </w:r>
      <w:bookmarkEnd w:id="79"/>
      <w:bookmarkEnd w:id="80"/>
    </w:p>
    <w:p w14:paraId="67E39813" w14:textId="77777777" w:rsidR="00FA7F40" w:rsidRPr="00877C99" w:rsidRDefault="0035017F" w:rsidP="00E51250">
      <w:pPr>
        <w:pStyle w:val="Zkladntext21"/>
        <w:widowControl/>
        <w:numPr>
          <w:ilvl w:val="0"/>
          <w:numId w:val="17"/>
        </w:numPr>
        <w:tabs>
          <w:tab w:val="left" w:pos="-142"/>
        </w:tabs>
        <w:rPr>
          <w:rFonts w:ascii="Times New Roman" w:hAnsi="Times New Roman"/>
          <w:szCs w:val="24"/>
        </w:rPr>
      </w:pPr>
      <w:r w:rsidRPr="00877C99">
        <w:rPr>
          <w:rFonts w:ascii="Times New Roman" w:hAnsi="Times New Roman"/>
          <w:szCs w:val="24"/>
        </w:rPr>
        <w:t xml:space="preserve">Pokud NNO kdykoliv v průběhu roku zjistí, že </w:t>
      </w:r>
      <w:r w:rsidR="00B13363" w:rsidRPr="00877C99">
        <w:rPr>
          <w:rFonts w:ascii="Times New Roman" w:hAnsi="Times New Roman"/>
          <w:szCs w:val="24"/>
        </w:rPr>
        <w:t xml:space="preserve">podaný </w:t>
      </w:r>
      <w:r w:rsidRPr="00877C99">
        <w:rPr>
          <w:rFonts w:ascii="Times New Roman" w:hAnsi="Times New Roman"/>
          <w:szCs w:val="24"/>
        </w:rPr>
        <w:t>pro</w:t>
      </w:r>
      <w:r w:rsidR="00D4407B" w:rsidRPr="00877C99">
        <w:rPr>
          <w:rFonts w:ascii="Times New Roman" w:hAnsi="Times New Roman"/>
          <w:szCs w:val="24"/>
        </w:rPr>
        <w:t xml:space="preserve">jekt nemůže z jakéhokoliv </w:t>
      </w:r>
      <w:r w:rsidRPr="00877C99">
        <w:rPr>
          <w:rFonts w:ascii="Times New Roman" w:hAnsi="Times New Roman"/>
          <w:szCs w:val="24"/>
        </w:rPr>
        <w:t>důvodu realizovat a t</w:t>
      </w:r>
      <w:r w:rsidR="00D4407B" w:rsidRPr="00877C99">
        <w:rPr>
          <w:rFonts w:ascii="Times New Roman" w:hAnsi="Times New Roman"/>
          <w:szCs w:val="24"/>
        </w:rPr>
        <w:t xml:space="preserve">udíž nemůže čerpat poskytnutou </w:t>
      </w:r>
      <w:r w:rsidRPr="00877C99">
        <w:rPr>
          <w:rFonts w:ascii="Times New Roman" w:hAnsi="Times New Roman"/>
          <w:szCs w:val="24"/>
        </w:rPr>
        <w:t>dotaci, je povinna tuto dotaci, nebo její odpovídající čá</w:t>
      </w:r>
      <w:r w:rsidR="00D4407B" w:rsidRPr="00877C99">
        <w:rPr>
          <w:rFonts w:ascii="Times New Roman" w:hAnsi="Times New Roman"/>
          <w:szCs w:val="24"/>
        </w:rPr>
        <w:t xml:space="preserve">st, neprodleně vrátit MŠMT </w:t>
      </w:r>
      <w:r w:rsidRPr="00877C99">
        <w:rPr>
          <w:rFonts w:ascii="Times New Roman" w:hAnsi="Times New Roman"/>
          <w:szCs w:val="24"/>
        </w:rPr>
        <w:t>na účet</w:t>
      </w:r>
      <w:r w:rsidR="00D4407B" w:rsidRPr="00877C99">
        <w:rPr>
          <w:rFonts w:ascii="Times New Roman" w:hAnsi="Times New Roman"/>
          <w:szCs w:val="24"/>
        </w:rPr>
        <w:t>,</w:t>
      </w:r>
      <w:r w:rsidRPr="00877C99">
        <w:rPr>
          <w:rFonts w:ascii="Times New Roman" w:hAnsi="Times New Roman"/>
          <w:szCs w:val="24"/>
        </w:rPr>
        <w:t xml:space="preserve"> ze kterého byla dotace poskytnuta (viz po</w:t>
      </w:r>
      <w:r w:rsidR="00D4407B" w:rsidRPr="00877C99">
        <w:rPr>
          <w:rFonts w:ascii="Times New Roman" w:hAnsi="Times New Roman"/>
          <w:szCs w:val="24"/>
        </w:rPr>
        <w:t>dmínky na rozhodnutí). Tuto</w:t>
      </w:r>
      <w:r w:rsidRPr="00877C99">
        <w:rPr>
          <w:rFonts w:ascii="Times New Roman" w:hAnsi="Times New Roman"/>
          <w:szCs w:val="24"/>
        </w:rPr>
        <w:t xml:space="preserve"> skutečnost zároveň </w:t>
      </w:r>
      <w:r w:rsidR="00C53ADC" w:rsidRPr="00877C99">
        <w:rPr>
          <w:rFonts w:ascii="Times New Roman" w:hAnsi="Times New Roman"/>
          <w:szCs w:val="24"/>
        </w:rPr>
        <w:t xml:space="preserve">neprodleně </w:t>
      </w:r>
      <w:r w:rsidRPr="00877C99">
        <w:rPr>
          <w:rFonts w:ascii="Times New Roman" w:hAnsi="Times New Roman"/>
          <w:szCs w:val="24"/>
        </w:rPr>
        <w:t>písemně sdělí odboru pro mládež MŠMT.</w:t>
      </w:r>
      <w:r w:rsidRPr="00877C99">
        <w:rPr>
          <w:rFonts w:ascii="Times New Roman" w:hAnsi="Times New Roman"/>
          <w:szCs w:val="24"/>
        </w:rPr>
        <w:tab/>
      </w:r>
    </w:p>
    <w:p w14:paraId="214E02F2" w14:textId="1A6B40A2" w:rsidR="00C53ADC" w:rsidRPr="00877C99" w:rsidRDefault="0035017F" w:rsidP="00E51250">
      <w:pPr>
        <w:pStyle w:val="Zkladntext21"/>
        <w:widowControl/>
        <w:numPr>
          <w:ilvl w:val="0"/>
          <w:numId w:val="17"/>
        </w:numPr>
        <w:tabs>
          <w:tab w:val="left" w:pos="-142"/>
        </w:tabs>
        <w:rPr>
          <w:rFonts w:ascii="Times New Roman" w:hAnsi="Times New Roman"/>
          <w:szCs w:val="24"/>
        </w:rPr>
      </w:pPr>
      <w:r w:rsidRPr="00877C99">
        <w:rPr>
          <w:rFonts w:ascii="Times New Roman" w:hAnsi="Times New Roman"/>
          <w:szCs w:val="24"/>
        </w:rPr>
        <w:t>Veškeré informace k vyhlášeným Programům</w:t>
      </w:r>
      <w:r w:rsidR="004502ED" w:rsidRPr="00877C99">
        <w:rPr>
          <w:rFonts w:ascii="Times New Roman" w:hAnsi="Times New Roman"/>
          <w:szCs w:val="24"/>
        </w:rPr>
        <w:t xml:space="preserve"> a p</w:t>
      </w:r>
      <w:r w:rsidRPr="00877C99">
        <w:rPr>
          <w:rFonts w:ascii="Times New Roman" w:hAnsi="Times New Roman"/>
          <w:szCs w:val="24"/>
        </w:rPr>
        <w:t>odaným projektům jedn</w:t>
      </w:r>
      <w:r w:rsidR="00B76AC9" w:rsidRPr="00877C99">
        <w:rPr>
          <w:rFonts w:ascii="Times New Roman" w:hAnsi="Times New Roman"/>
          <w:szCs w:val="24"/>
        </w:rPr>
        <w:t>otlivými NNO</w:t>
      </w:r>
      <w:r w:rsidR="004502ED" w:rsidRPr="00877C99">
        <w:rPr>
          <w:rFonts w:ascii="Times New Roman" w:hAnsi="Times New Roman"/>
          <w:szCs w:val="24"/>
        </w:rPr>
        <w:t xml:space="preserve"> </w:t>
      </w:r>
      <w:r w:rsidRPr="00877C99">
        <w:rPr>
          <w:rFonts w:ascii="Times New Roman" w:hAnsi="Times New Roman"/>
          <w:szCs w:val="24"/>
        </w:rPr>
        <w:t xml:space="preserve">bude MŠMT poskytovat prostřednictvím webové stránky MŠMT </w:t>
      </w:r>
      <w:r w:rsidR="00C53ADC" w:rsidRPr="00877C99">
        <w:rPr>
          <w:rFonts w:ascii="Times New Roman" w:hAnsi="Times New Roman"/>
          <w:szCs w:val="24"/>
        </w:rPr>
        <w:t>www.msmt.cz/mladez. Zde</w:t>
      </w:r>
      <w:r w:rsidR="00FA7F40" w:rsidRPr="00877C99">
        <w:rPr>
          <w:rFonts w:ascii="Times New Roman" w:hAnsi="Times New Roman"/>
          <w:szCs w:val="24"/>
        </w:rPr>
        <w:t xml:space="preserve"> bude také MŠMT zveřejňovat roční priority Programů.</w:t>
      </w:r>
    </w:p>
    <w:p w14:paraId="48D3C2EC" w14:textId="6BF704DF" w:rsidR="00C53ADC" w:rsidRPr="00877C99" w:rsidRDefault="00AF0F08" w:rsidP="00E51250">
      <w:pPr>
        <w:pStyle w:val="Zkladntext21"/>
        <w:widowControl/>
        <w:numPr>
          <w:ilvl w:val="0"/>
          <w:numId w:val="17"/>
        </w:numPr>
        <w:tabs>
          <w:tab w:val="left" w:pos="-142"/>
        </w:tabs>
        <w:rPr>
          <w:rFonts w:ascii="Times New Roman" w:hAnsi="Times New Roman"/>
          <w:szCs w:val="24"/>
        </w:rPr>
      </w:pPr>
      <w:r w:rsidRPr="00877C99">
        <w:rPr>
          <w:rFonts w:ascii="Times New Roman" w:hAnsi="Times New Roman"/>
          <w:szCs w:val="24"/>
        </w:rPr>
        <w:t xml:space="preserve">Věcně příslušná sekce </w:t>
      </w:r>
      <w:r w:rsidR="00C53ADC" w:rsidRPr="00877C99">
        <w:rPr>
          <w:rFonts w:ascii="Times New Roman" w:hAnsi="Times New Roman"/>
          <w:szCs w:val="24"/>
        </w:rPr>
        <w:t>MŠMT může pro potřeby těchto programů vyd</w:t>
      </w:r>
      <w:r w:rsidR="004502ED" w:rsidRPr="00877C99">
        <w:rPr>
          <w:rFonts w:ascii="Times New Roman" w:hAnsi="Times New Roman"/>
          <w:szCs w:val="24"/>
        </w:rPr>
        <w:t>ávat</w:t>
      </w:r>
      <w:r w:rsidR="00C53ADC" w:rsidRPr="00877C99">
        <w:rPr>
          <w:rFonts w:ascii="Times New Roman" w:hAnsi="Times New Roman"/>
          <w:szCs w:val="24"/>
        </w:rPr>
        <w:t xml:space="preserve"> prováděcí </w:t>
      </w:r>
      <w:r w:rsidR="004502ED" w:rsidRPr="00877C99">
        <w:rPr>
          <w:rFonts w:ascii="Times New Roman" w:hAnsi="Times New Roman"/>
          <w:szCs w:val="24"/>
        </w:rPr>
        <w:br/>
        <w:t>metodické</w:t>
      </w:r>
      <w:r w:rsidR="00C53ADC" w:rsidRPr="00877C99">
        <w:rPr>
          <w:rFonts w:ascii="Times New Roman" w:hAnsi="Times New Roman"/>
          <w:szCs w:val="24"/>
        </w:rPr>
        <w:t xml:space="preserve"> pokyny</w:t>
      </w:r>
      <w:r w:rsidR="004502ED" w:rsidRPr="00877C99">
        <w:rPr>
          <w:rFonts w:ascii="Times New Roman" w:hAnsi="Times New Roman"/>
          <w:szCs w:val="24"/>
        </w:rPr>
        <w:t>.</w:t>
      </w:r>
    </w:p>
    <w:p w14:paraId="7EE9BCBC" w14:textId="55EF8A78" w:rsidR="00BA4D4C" w:rsidRPr="00877C99" w:rsidRDefault="00BA4D4C" w:rsidP="00E51250">
      <w:pPr>
        <w:pStyle w:val="Zkladntext21"/>
        <w:widowControl/>
        <w:numPr>
          <w:ilvl w:val="0"/>
          <w:numId w:val="17"/>
        </w:numPr>
        <w:tabs>
          <w:tab w:val="left" w:pos="-142"/>
        </w:tabs>
        <w:rPr>
          <w:rFonts w:ascii="Times New Roman" w:hAnsi="Times New Roman"/>
          <w:szCs w:val="24"/>
        </w:rPr>
      </w:pPr>
      <w:r w:rsidRPr="00877C99">
        <w:rPr>
          <w:rFonts w:ascii="Times New Roman" w:hAnsi="Times New Roman"/>
          <w:szCs w:val="24"/>
        </w:rPr>
        <w:t xml:space="preserve">Úpravy ve vyhlášených Programech, které jsou technického a administrativního charakteru, jsou v kompetenci </w:t>
      </w:r>
      <w:r w:rsidR="0093495B" w:rsidRPr="00877C99">
        <w:rPr>
          <w:rFonts w:ascii="Times New Roman" w:hAnsi="Times New Roman"/>
        </w:rPr>
        <w:t>náměstka pro řízení sekce sportu a mládeže</w:t>
      </w:r>
      <w:r w:rsidRPr="00877C99">
        <w:rPr>
          <w:rFonts w:ascii="Times New Roman" w:hAnsi="Times New Roman"/>
          <w:szCs w:val="24"/>
        </w:rPr>
        <w:t>.</w:t>
      </w:r>
    </w:p>
    <w:p w14:paraId="67FA72CD" w14:textId="77777777" w:rsidR="0035017F" w:rsidRPr="00877C99" w:rsidRDefault="0035017F" w:rsidP="0035017F">
      <w:pPr>
        <w:rPr>
          <w:rFonts w:ascii="Times New Roman" w:hAnsi="Times New Roman"/>
          <w:color w:val="auto"/>
        </w:rPr>
      </w:pPr>
    </w:p>
    <w:p w14:paraId="0E132214" w14:textId="77777777" w:rsidR="00E51250" w:rsidRPr="00877C99" w:rsidRDefault="00E51250" w:rsidP="0035017F">
      <w:pPr>
        <w:rPr>
          <w:rFonts w:ascii="Times New Roman" w:hAnsi="Times New Roman"/>
          <w:color w:val="auto"/>
        </w:rPr>
      </w:pPr>
    </w:p>
    <w:p w14:paraId="660ECED9" w14:textId="77777777" w:rsidR="003067BA" w:rsidRPr="00877C99" w:rsidRDefault="003067BA" w:rsidP="0035017F">
      <w:pPr>
        <w:rPr>
          <w:rFonts w:ascii="Times New Roman" w:hAnsi="Times New Roman"/>
          <w:color w:val="auto"/>
        </w:rPr>
      </w:pPr>
    </w:p>
    <w:p w14:paraId="1037205F" w14:textId="77777777" w:rsidR="003067BA" w:rsidRPr="00877C99" w:rsidRDefault="003067BA" w:rsidP="0035017F">
      <w:pPr>
        <w:rPr>
          <w:rFonts w:ascii="Times New Roman" w:hAnsi="Times New Roman"/>
          <w:color w:val="auto"/>
        </w:rPr>
      </w:pPr>
    </w:p>
    <w:p w14:paraId="2DE19622" w14:textId="77777777" w:rsidR="003067BA" w:rsidRDefault="003067BA" w:rsidP="0035017F">
      <w:pPr>
        <w:rPr>
          <w:rFonts w:ascii="Times New Roman" w:hAnsi="Times New Roman"/>
          <w:color w:val="auto"/>
        </w:rPr>
      </w:pPr>
    </w:p>
    <w:p w14:paraId="424963FA" w14:textId="77777777" w:rsidR="003067BA" w:rsidRDefault="003067BA" w:rsidP="0035017F">
      <w:pPr>
        <w:rPr>
          <w:rFonts w:ascii="Times New Roman" w:hAnsi="Times New Roman"/>
          <w:color w:val="auto"/>
        </w:rPr>
      </w:pPr>
    </w:p>
    <w:p w14:paraId="148D4E8E" w14:textId="77777777" w:rsidR="003067BA" w:rsidRDefault="003067BA" w:rsidP="0035017F">
      <w:pPr>
        <w:rPr>
          <w:rFonts w:ascii="Times New Roman" w:hAnsi="Times New Roman"/>
          <w:color w:val="auto"/>
        </w:rPr>
      </w:pPr>
    </w:p>
    <w:p w14:paraId="0C0B642C" w14:textId="77777777" w:rsidR="003067BA" w:rsidRDefault="003067BA" w:rsidP="0035017F">
      <w:pPr>
        <w:rPr>
          <w:rFonts w:ascii="Times New Roman" w:hAnsi="Times New Roman"/>
          <w:color w:val="auto"/>
        </w:rPr>
      </w:pPr>
    </w:p>
    <w:p w14:paraId="2C0EA382" w14:textId="77777777" w:rsidR="003067BA" w:rsidRDefault="003067BA" w:rsidP="0035017F">
      <w:pPr>
        <w:rPr>
          <w:rFonts w:ascii="Times New Roman" w:hAnsi="Times New Roman"/>
          <w:color w:val="auto"/>
        </w:rPr>
      </w:pPr>
    </w:p>
    <w:p w14:paraId="48A37C8E" w14:textId="77777777" w:rsidR="003067BA" w:rsidRDefault="003067BA" w:rsidP="0035017F">
      <w:pPr>
        <w:rPr>
          <w:rFonts w:ascii="Times New Roman" w:hAnsi="Times New Roman"/>
          <w:color w:val="auto"/>
        </w:rPr>
      </w:pPr>
    </w:p>
    <w:p w14:paraId="42EE349E" w14:textId="77777777" w:rsidR="003067BA" w:rsidRDefault="003067BA" w:rsidP="0035017F">
      <w:pPr>
        <w:rPr>
          <w:rFonts w:ascii="Times New Roman" w:hAnsi="Times New Roman"/>
          <w:color w:val="auto"/>
        </w:rPr>
      </w:pPr>
    </w:p>
    <w:p w14:paraId="476573DB" w14:textId="77777777" w:rsidR="003067BA" w:rsidRDefault="003067BA" w:rsidP="0035017F">
      <w:pPr>
        <w:rPr>
          <w:rFonts w:ascii="Times New Roman" w:hAnsi="Times New Roman"/>
          <w:color w:val="auto"/>
        </w:rPr>
      </w:pPr>
    </w:p>
    <w:p w14:paraId="1A1A65F6" w14:textId="77777777" w:rsidR="003067BA" w:rsidRDefault="003067BA" w:rsidP="0035017F">
      <w:pPr>
        <w:rPr>
          <w:rFonts w:ascii="Times New Roman" w:hAnsi="Times New Roman"/>
          <w:color w:val="auto"/>
        </w:rPr>
      </w:pPr>
    </w:p>
    <w:p w14:paraId="01C65A33" w14:textId="77777777" w:rsidR="003067BA" w:rsidRDefault="003067BA" w:rsidP="0035017F">
      <w:pPr>
        <w:rPr>
          <w:rFonts w:ascii="Times New Roman" w:hAnsi="Times New Roman"/>
          <w:color w:val="auto"/>
        </w:rPr>
      </w:pPr>
    </w:p>
    <w:p w14:paraId="317F031C" w14:textId="77777777" w:rsidR="003067BA" w:rsidRDefault="003067BA" w:rsidP="0035017F">
      <w:pPr>
        <w:rPr>
          <w:rFonts w:ascii="Times New Roman" w:hAnsi="Times New Roman"/>
          <w:color w:val="auto"/>
        </w:rPr>
      </w:pPr>
    </w:p>
    <w:p w14:paraId="70A725EF" w14:textId="77777777" w:rsidR="003067BA" w:rsidRDefault="003067BA" w:rsidP="0035017F">
      <w:pPr>
        <w:rPr>
          <w:rFonts w:ascii="Times New Roman" w:hAnsi="Times New Roman"/>
          <w:color w:val="auto"/>
        </w:rPr>
      </w:pPr>
    </w:p>
    <w:p w14:paraId="5B557700" w14:textId="77777777" w:rsidR="003067BA" w:rsidRDefault="003067BA" w:rsidP="0035017F">
      <w:pPr>
        <w:rPr>
          <w:rFonts w:ascii="Times New Roman" w:hAnsi="Times New Roman"/>
          <w:color w:val="auto"/>
        </w:rPr>
      </w:pPr>
    </w:p>
    <w:p w14:paraId="78C316C9" w14:textId="77777777" w:rsidR="003067BA" w:rsidRDefault="003067BA" w:rsidP="0035017F">
      <w:pPr>
        <w:rPr>
          <w:rFonts w:ascii="Times New Roman" w:hAnsi="Times New Roman"/>
          <w:color w:val="auto"/>
        </w:rPr>
      </w:pPr>
    </w:p>
    <w:p w14:paraId="6F4E0A6A" w14:textId="77777777" w:rsidR="003067BA" w:rsidRDefault="003067BA" w:rsidP="0035017F">
      <w:pPr>
        <w:rPr>
          <w:rFonts w:ascii="Times New Roman" w:hAnsi="Times New Roman"/>
          <w:color w:val="auto"/>
        </w:rPr>
      </w:pPr>
    </w:p>
    <w:p w14:paraId="1FF265D8" w14:textId="77777777" w:rsidR="003067BA" w:rsidRDefault="003067BA" w:rsidP="0035017F">
      <w:pPr>
        <w:rPr>
          <w:rFonts w:ascii="Times New Roman" w:hAnsi="Times New Roman"/>
          <w:color w:val="auto"/>
        </w:rPr>
      </w:pPr>
    </w:p>
    <w:p w14:paraId="3139C126" w14:textId="77777777" w:rsidR="003067BA" w:rsidRDefault="003067BA" w:rsidP="0035017F">
      <w:pPr>
        <w:rPr>
          <w:rFonts w:ascii="Times New Roman" w:hAnsi="Times New Roman"/>
          <w:color w:val="auto"/>
        </w:rPr>
      </w:pPr>
    </w:p>
    <w:p w14:paraId="0FB392B1" w14:textId="77777777" w:rsidR="003067BA" w:rsidRDefault="003067BA" w:rsidP="0035017F">
      <w:pPr>
        <w:rPr>
          <w:rFonts w:ascii="Times New Roman" w:hAnsi="Times New Roman"/>
          <w:color w:val="auto"/>
        </w:rPr>
      </w:pPr>
    </w:p>
    <w:p w14:paraId="770F5981" w14:textId="77777777" w:rsidR="003067BA" w:rsidRDefault="003067BA" w:rsidP="0035017F">
      <w:pPr>
        <w:rPr>
          <w:rFonts w:ascii="Times New Roman" w:hAnsi="Times New Roman"/>
          <w:color w:val="auto"/>
        </w:rPr>
      </w:pPr>
    </w:p>
    <w:p w14:paraId="22E99576" w14:textId="77777777" w:rsidR="003067BA" w:rsidRDefault="003067BA" w:rsidP="0035017F">
      <w:pPr>
        <w:rPr>
          <w:rFonts w:ascii="Times New Roman" w:hAnsi="Times New Roman"/>
          <w:color w:val="auto"/>
        </w:rPr>
      </w:pPr>
    </w:p>
    <w:p w14:paraId="7617A369" w14:textId="77777777" w:rsidR="003067BA" w:rsidRDefault="003067BA" w:rsidP="0035017F">
      <w:pPr>
        <w:rPr>
          <w:rFonts w:ascii="Times New Roman" w:hAnsi="Times New Roman"/>
          <w:color w:val="auto"/>
        </w:rPr>
      </w:pPr>
    </w:p>
    <w:p w14:paraId="03E4E14B" w14:textId="77777777" w:rsidR="003067BA" w:rsidRDefault="003067BA" w:rsidP="0035017F">
      <w:pPr>
        <w:rPr>
          <w:rFonts w:ascii="Times New Roman" w:hAnsi="Times New Roman"/>
          <w:color w:val="auto"/>
        </w:rPr>
      </w:pPr>
    </w:p>
    <w:p w14:paraId="7EA3AE51" w14:textId="77777777" w:rsidR="003067BA" w:rsidRDefault="003067BA" w:rsidP="0035017F">
      <w:pPr>
        <w:rPr>
          <w:rFonts w:ascii="Times New Roman" w:hAnsi="Times New Roman"/>
          <w:color w:val="auto"/>
        </w:rPr>
      </w:pPr>
    </w:p>
    <w:p w14:paraId="686362D8" w14:textId="77777777" w:rsidR="003067BA" w:rsidRDefault="003067BA" w:rsidP="0035017F">
      <w:pPr>
        <w:rPr>
          <w:rFonts w:ascii="Times New Roman" w:hAnsi="Times New Roman"/>
          <w:color w:val="auto"/>
        </w:rPr>
      </w:pPr>
    </w:p>
    <w:p w14:paraId="47D3D767" w14:textId="77777777" w:rsidR="003067BA" w:rsidRDefault="003067BA" w:rsidP="0035017F">
      <w:pPr>
        <w:rPr>
          <w:rFonts w:ascii="Times New Roman" w:hAnsi="Times New Roman"/>
          <w:color w:val="auto"/>
        </w:rPr>
      </w:pPr>
    </w:p>
    <w:p w14:paraId="24FB6994" w14:textId="77777777" w:rsidR="003067BA" w:rsidRDefault="003067BA" w:rsidP="0035017F">
      <w:pPr>
        <w:rPr>
          <w:rFonts w:ascii="Times New Roman" w:hAnsi="Times New Roman"/>
          <w:color w:val="auto"/>
        </w:rPr>
      </w:pPr>
    </w:p>
    <w:p w14:paraId="5C0E2077" w14:textId="77777777" w:rsidR="003067BA" w:rsidRDefault="003067BA" w:rsidP="0035017F">
      <w:pPr>
        <w:rPr>
          <w:rFonts w:ascii="Times New Roman" w:hAnsi="Times New Roman"/>
          <w:color w:val="auto"/>
        </w:rPr>
      </w:pPr>
    </w:p>
    <w:p w14:paraId="25005CEF" w14:textId="77777777" w:rsidR="003067BA" w:rsidRDefault="003067BA" w:rsidP="0035017F">
      <w:pPr>
        <w:rPr>
          <w:rFonts w:ascii="Times New Roman" w:hAnsi="Times New Roman"/>
          <w:color w:val="auto"/>
        </w:rPr>
      </w:pPr>
    </w:p>
    <w:p w14:paraId="19F9FF4A" w14:textId="77777777" w:rsidR="003067BA" w:rsidRDefault="003067BA" w:rsidP="0035017F">
      <w:pPr>
        <w:rPr>
          <w:rFonts w:ascii="Times New Roman" w:hAnsi="Times New Roman"/>
          <w:color w:val="auto"/>
        </w:rPr>
      </w:pPr>
    </w:p>
    <w:p w14:paraId="26C371C8" w14:textId="77777777" w:rsidR="003067BA" w:rsidRPr="004502ED" w:rsidRDefault="003067BA" w:rsidP="0035017F">
      <w:pPr>
        <w:rPr>
          <w:rFonts w:ascii="Times New Roman" w:hAnsi="Times New Roman"/>
          <w:color w:val="auto"/>
        </w:rPr>
      </w:pPr>
    </w:p>
    <w:p w14:paraId="0F0F198F" w14:textId="77777777" w:rsidR="00E07E81" w:rsidRDefault="00AF0F08" w:rsidP="004B7D8E">
      <w:pPr>
        <w:pStyle w:val="Nadpis1"/>
        <w:numPr>
          <w:ilvl w:val="0"/>
          <w:numId w:val="53"/>
        </w:numPr>
      </w:pPr>
      <w:bookmarkStart w:id="81" w:name="_Toc422920432"/>
      <w:bookmarkStart w:id="82" w:name="_Toc458760125"/>
      <w:r>
        <w:lastRenderedPageBreak/>
        <w:t>D</w:t>
      </w:r>
      <w:r w:rsidR="005E652C">
        <w:t>efinice vybraných pojmů</w:t>
      </w:r>
      <w:bookmarkEnd w:id="81"/>
      <w:bookmarkEnd w:id="82"/>
    </w:p>
    <w:p w14:paraId="51543094" w14:textId="77777777" w:rsidR="00E07E81" w:rsidRDefault="00E07E81" w:rsidP="00E07E81">
      <w:pPr>
        <w:jc w:val="both"/>
        <w:rPr>
          <w:rFonts w:ascii="Times New Roman" w:hAnsi="Times New Roman"/>
          <w:i/>
          <w:color w:val="auto"/>
        </w:rPr>
      </w:pPr>
      <w:r>
        <w:rPr>
          <w:rFonts w:ascii="Times New Roman" w:hAnsi="Times New Roman"/>
          <w:i/>
          <w:color w:val="auto"/>
        </w:rPr>
        <w:t>Pro potřeby těchto Programů</w:t>
      </w:r>
    </w:p>
    <w:p w14:paraId="25D88F5C" w14:textId="77777777" w:rsidR="00066756" w:rsidRDefault="00066756" w:rsidP="00E07E81">
      <w:pPr>
        <w:jc w:val="both"/>
        <w:rPr>
          <w:rFonts w:ascii="Times New Roman" w:hAnsi="Times New Roman"/>
          <w:i/>
          <w:color w:val="auto"/>
        </w:rPr>
      </w:pPr>
    </w:p>
    <w:p w14:paraId="00007DFD" w14:textId="77777777" w:rsidR="00066756" w:rsidRDefault="00EF65F3" w:rsidP="00E07E81">
      <w:pPr>
        <w:jc w:val="both"/>
        <w:rPr>
          <w:rFonts w:ascii="Times New Roman" w:hAnsi="Times New Roman"/>
          <w:color w:val="auto"/>
        </w:rPr>
      </w:pPr>
      <w:r w:rsidRPr="004B7D8E">
        <w:rPr>
          <w:rFonts w:ascii="Times New Roman" w:hAnsi="Times New Roman"/>
          <w:color w:val="auto"/>
          <w:u w:val="single"/>
        </w:rPr>
        <w:t xml:space="preserve">Působnost </w:t>
      </w:r>
      <w:r w:rsidR="00033464" w:rsidRPr="004B7D8E">
        <w:rPr>
          <w:rFonts w:ascii="Times New Roman" w:hAnsi="Times New Roman"/>
          <w:color w:val="auto"/>
          <w:u w:val="single"/>
        </w:rPr>
        <w:t>organizace</w:t>
      </w:r>
      <w:r w:rsidR="00033464" w:rsidRPr="004B7D8E">
        <w:rPr>
          <w:rFonts w:ascii="Times New Roman" w:hAnsi="Times New Roman"/>
          <w:color w:val="auto"/>
        </w:rPr>
        <w:t xml:space="preserve"> znamená, že organizace má v daném místě alespoň organizační jednotku tedy nikoliv </w:t>
      </w:r>
      <w:r w:rsidR="004B7D8E" w:rsidRPr="004B7D8E">
        <w:rPr>
          <w:rFonts w:ascii="Times New Roman" w:hAnsi="Times New Roman"/>
          <w:color w:val="auto"/>
        </w:rPr>
        <w:t xml:space="preserve">pouze </w:t>
      </w:r>
      <w:r w:rsidR="00033464" w:rsidRPr="004B7D8E">
        <w:rPr>
          <w:rFonts w:ascii="Times New Roman" w:hAnsi="Times New Roman"/>
          <w:color w:val="auto"/>
        </w:rPr>
        <w:t>své členy nebo účastníky akcí či táborů</w:t>
      </w:r>
    </w:p>
    <w:p w14:paraId="2DEE03EA" w14:textId="77777777" w:rsidR="00033464" w:rsidRDefault="00033464" w:rsidP="00E07E81">
      <w:pPr>
        <w:jc w:val="both"/>
        <w:rPr>
          <w:rFonts w:ascii="Times New Roman" w:hAnsi="Times New Roman"/>
          <w:color w:val="auto"/>
        </w:rPr>
      </w:pPr>
    </w:p>
    <w:p w14:paraId="1F18F9E8" w14:textId="77777777" w:rsidR="00033464" w:rsidRDefault="00033464" w:rsidP="00E07E81">
      <w:pPr>
        <w:jc w:val="both"/>
        <w:rPr>
          <w:rFonts w:ascii="Times New Roman" w:hAnsi="Times New Roman"/>
          <w:color w:val="auto"/>
        </w:rPr>
      </w:pPr>
      <w:r w:rsidRPr="00033464">
        <w:rPr>
          <w:rFonts w:ascii="Times New Roman" w:hAnsi="Times New Roman"/>
          <w:color w:val="auto"/>
          <w:u w:val="single"/>
        </w:rPr>
        <w:t>Organizační jednotka</w:t>
      </w:r>
      <w:r w:rsidRPr="00033464">
        <w:rPr>
          <w:rFonts w:ascii="Times New Roman" w:hAnsi="Times New Roman"/>
          <w:color w:val="auto"/>
        </w:rPr>
        <w:t xml:space="preserve"> je pobočný spolek nebo skupina dětí a mládeže bez právní osobnosti (např. oddíl, družina, klub, apod.) vedená kvalifikovaným vedoucím, vyvíjející pravidelnou činnost v rámci právního rámce žadatele v souladu s jeho zřizovacím dokumentem</w:t>
      </w:r>
    </w:p>
    <w:p w14:paraId="3B9247C7" w14:textId="77777777" w:rsidR="00B72936" w:rsidRDefault="00B72936" w:rsidP="00E07E81">
      <w:pPr>
        <w:jc w:val="both"/>
        <w:rPr>
          <w:rFonts w:ascii="Times New Roman" w:hAnsi="Times New Roman"/>
          <w:color w:val="auto"/>
        </w:rPr>
      </w:pPr>
    </w:p>
    <w:p w14:paraId="7B6A0CD9" w14:textId="7894358A" w:rsidR="00E07E81" w:rsidRDefault="00E07E81" w:rsidP="00E07E81">
      <w:pPr>
        <w:jc w:val="both"/>
        <w:rPr>
          <w:rFonts w:ascii="Times New Roman" w:hAnsi="Times New Roman"/>
          <w:color w:val="auto"/>
        </w:rPr>
      </w:pPr>
      <w:r>
        <w:rPr>
          <w:rFonts w:ascii="Times New Roman" w:hAnsi="Times New Roman"/>
          <w:color w:val="auto"/>
          <w:u w:val="single"/>
        </w:rPr>
        <w:t>Nestátní neziskové organizace (NNO)</w:t>
      </w:r>
      <w:r w:rsidRPr="00E820B3">
        <w:rPr>
          <w:rFonts w:ascii="Times New Roman" w:hAnsi="Times New Roman"/>
          <w:color w:val="auto"/>
          <w:u w:val="single"/>
        </w:rPr>
        <w:t xml:space="preserve"> pracující s dětmi a mládeží</w:t>
      </w:r>
      <w:r w:rsidRPr="00E820B3">
        <w:rPr>
          <w:rFonts w:ascii="Times New Roman" w:hAnsi="Times New Roman"/>
          <w:color w:val="auto"/>
        </w:rPr>
        <w:t xml:space="preserve"> jsou ty, které mají ve svých </w:t>
      </w:r>
      <w:r w:rsidR="00E76B0C">
        <w:rPr>
          <w:rFonts w:ascii="Times New Roman" w:hAnsi="Times New Roman"/>
          <w:color w:val="auto"/>
        </w:rPr>
        <w:t xml:space="preserve">zřizovacích dokumentech </w:t>
      </w:r>
      <w:r w:rsidRPr="00E820B3">
        <w:rPr>
          <w:rFonts w:ascii="Times New Roman" w:hAnsi="Times New Roman"/>
          <w:color w:val="auto"/>
        </w:rPr>
        <w:t xml:space="preserve">zakotveno, že jednou z jejich </w:t>
      </w:r>
      <w:r w:rsidR="00E76B0C">
        <w:rPr>
          <w:rFonts w:ascii="Times New Roman" w:hAnsi="Times New Roman"/>
          <w:color w:val="auto"/>
        </w:rPr>
        <w:t xml:space="preserve">stěžejních </w:t>
      </w:r>
      <w:r w:rsidRPr="00E820B3">
        <w:rPr>
          <w:rFonts w:ascii="Times New Roman" w:hAnsi="Times New Roman"/>
          <w:color w:val="auto"/>
        </w:rPr>
        <w:t>činností je práce s dětmi a mládeží</w:t>
      </w:r>
    </w:p>
    <w:p w14:paraId="6DB007BA" w14:textId="77777777" w:rsidR="00584C96" w:rsidRDefault="00584C96" w:rsidP="00E07E81">
      <w:pPr>
        <w:jc w:val="both"/>
        <w:rPr>
          <w:rFonts w:ascii="Times New Roman" w:hAnsi="Times New Roman"/>
          <w:color w:val="auto"/>
        </w:rPr>
      </w:pPr>
    </w:p>
    <w:p w14:paraId="25380522" w14:textId="624620DA" w:rsidR="00584C96" w:rsidRDefault="00584C96" w:rsidP="00E07E81">
      <w:pPr>
        <w:jc w:val="both"/>
        <w:rPr>
          <w:rFonts w:ascii="Times New Roman" w:hAnsi="Times New Roman"/>
          <w:color w:val="auto"/>
        </w:rPr>
      </w:pPr>
      <w:r w:rsidRPr="00584C96">
        <w:rPr>
          <w:rFonts w:ascii="Times New Roman" w:hAnsi="Times New Roman"/>
          <w:color w:val="auto"/>
          <w:u w:val="single"/>
        </w:rPr>
        <w:t>NNO s regionální působností</w:t>
      </w:r>
      <w:r>
        <w:rPr>
          <w:rFonts w:ascii="Times New Roman" w:hAnsi="Times New Roman"/>
          <w:color w:val="auto"/>
        </w:rPr>
        <w:t xml:space="preserve"> jsou ty, jejichž organizační jednotky působí v jednom nebo ve dvou krajích.</w:t>
      </w:r>
    </w:p>
    <w:p w14:paraId="37673645" w14:textId="77777777" w:rsidR="00584C96" w:rsidRDefault="00584C96" w:rsidP="00E07E81">
      <w:pPr>
        <w:jc w:val="both"/>
        <w:rPr>
          <w:rFonts w:ascii="Times New Roman" w:hAnsi="Times New Roman"/>
          <w:color w:val="auto"/>
        </w:rPr>
      </w:pPr>
    </w:p>
    <w:p w14:paraId="15256934" w14:textId="540B869A" w:rsidR="00584C96" w:rsidRPr="00E820B3" w:rsidRDefault="00584C96" w:rsidP="00E07E81">
      <w:pPr>
        <w:jc w:val="both"/>
        <w:rPr>
          <w:rFonts w:ascii="Times New Roman" w:hAnsi="Times New Roman"/>
          <w:color w:val="auto"/>
        </w:rPr>
      </w:pPr>
      <w:r w:rsidRPr="00584C96">
        <w:rPr>
          <w:rFonts w:ascii="Times New Roman" w:hAnsi="Times New Roman"/>
          <w:color w:val="auto"/>
          <w:u w:val="single"/>
        </w:rPr>
        <w:t>NNO s místní působností</w:t>
      </w:r>
      <w:r>
        <w:rPr>
          <w:rFonts w:ascii="Times New Roman" w:hAnsi="Times New Roman"/>
          <w:color w:val="auto"/>
        </w:rPr>
        <w:t xml:space="preserve"> jsou ty, které tvoří jedna organizace v rámci obce nebo několik jejích organizačních jednotek v rámci kraje</w:t>
      </w:r>
    </w:p>
    <w:p w14:paraId="2E7BCDC7" w14:textId="77777777" w:rsidR="00E07E81" w:rsidRPr="00E820B3" w:rsidRDefault="00E07E81" w:rsidP="00E07E81">
      <w:pPr>
        <w:jc w:val="both"/>
        <w:rPr>
          <w:rFonts w:ascii="Times New Roman" w:hAnsi="Times New Roman"/>
          <w:color w:val="auto"/>
        </w:rPr>
      </w:pPr>
    </w:p>
    <w:p w14:paraId="5E922954" w14:textId="68D6F926" w:rsidR="00E07E81" w:rsidRDefault="00E07E81" w:rsidP="00E07E81">
      <w:pPr>
        <w:pStyle w:val="Zkladntext21"/>
        <w:widowControl/>
        <w:rPr>
          <w:rFonts w:ascii="Times New Roman" w:hAnsi="Times New Roman"/>
        </w:rPr>
      </w:pPr>
      <w:r w:rsidRPr="00E820B3">
        <w:rPr>
          <w:rFonts w:ascii="Times New Roman" w:hAnsi="Times New Roman"/>
          <w:u w:val="single"/>
        </w:rPr>
        <w:t>Za děti</w:t>
      </w:r>
      <w:r w:rsidRPr="00E820B3">
        <w:rPr>
          <w:rFonts w:ascii="Times New Roman" w:hAnsi="Times New Roman"/>
        </w:rPr>
        <w:t xml:space="preserve"> se považují fyzické osoby ve věku od 6 do dovršení 18 let</w:t>
      </w:r>
    </w:p>
    <w:p w14:paraId="0D99BE33" w14:textId="77777777" w:rsidR="00584C96" w:rsidRDefault="00584C96" w:rsidP="00E07E81">
      <w:pPr>
        <w:pStyle w:val="Zkladntext21"/>
        <w:widowControl/>
        <w:rPr>
          <w:rFonts w:ascii="Times New Roman" w:hAnsi="Times New Roman"/>
        </w:rPr>
      </w:pPr>
    </w:p>
    <w:p w14:paraId="79C2F871" w14:textId="1A211720" w:rsidR="00E07E81" w:rsidRPr="00E820B3" w:rsidRDefault="00E07E81" w:rsidP="00E07E81">
      <w:pPr>
        <w:pStyle w:val="Zkladntext21"/>
        <w:widowControl/>
        <w:rPr>
          <w:rFonts w:ascii="Times New Roman" w:hAnsi="Times New Roman"/>
        </w:rPr>
      </w:pPr>
      <w:r w:rsidRPr="00E820B3">
        <w:rPr>
          <w:rFonts w:ascii="Times New Roman" w:hAnsi="Times New Roman"/>
          <w:u w:val="single"/>
        </w:rPr>
        <w:t>Za mládež</w:t>
      </w:r>
      <w:r w:rsidRPr="00E820B3">
        <w:rPr>
          <w:rFonts w:ascii="Times New Roman" w:hAnsi="Times New Roman"/>
        </w:rPr>
        <w:t xml:space="preserve"> se považují fyzické osoby ve věku 18 - 26 let</w:t>
      </w:r>
    </w:p>
    <w:p w14:paraId="47C2109E" w14:textId="77777777" w:rsidR="00E07E81" w:rsidRDefault="00E07E81" w:rsidP="00E07E81">
      <w:pPr>
        <w:jc w:val="both"/>
        <w:rPr>
          <w:rFonts w:ascii="Times New Roman" w:hAnsi="Times New Roman"/>
          <w:color w:val="auto"/>
        </w:rPr>
      </w:pPr>
    </w:p>
    <w:p w14:paraId="7B046A1E" w14:textId="0280E4D2" w:rsidR="00E07E81" w:rsidRDefault="00E07E81" w:rsidP="00E07E81">
      <w:pPr>
        <w:pStyle w:val="Zkladntext21"/>
        <w:rPr>
          <w:rFonts w:ascii="Times New Roman" w:hAnsi="Times New Roman"/>
        </w:rPr>
      </w:pPr>
      <w:r>
        <w:rPr>
          <w:rFonts w:ascii="Times New Roman" w:hAnsi="Times New Roman"/>
        </w:rPr>
        <w:t xml:space="preserve">Za </w:t>
      </w:r>
      <w:r w:rsidRPr="0045260C">
        <w:rPr>
          <w:rFonts w:ascii="Times New Roman" w:hAnsi="Times New Roman"/>
          <w:u w:val="single"/>
        </w:rPr>
        <w:t>organizované děti a mládež</w:t>
      </w:r>
      <w:r w:rsidRPr="00E820B3">
        <w:rPr>
          <w:rFonts w:ascii="Times New Roman" w:hAnsi="Times New Roman"/>
        </w:rPr>
        <w:t xml:space="preserve"> se považují děti a mládež, které jsou řádně registrovanými členy NNO a platí členské příspěvky</w:t>
      </w:r>
    </w:p>
    <w:p w14:paraId="7367F03D" w14:textId="77777777" w:rsidR="00E07E81" w:rsidRDefault="00E07E81" w:rsidP="00E07E81">
      <w:pPr>
        <w:pStyle w:val="Zkladntext21"/>
        <w:rPr>
          <w:rFonts w:ascii="Times New Roman" w:hAnsi="Times New Roman"/>
        </w:rPr>
      </w:pPr>
    </w:p>
    <w:p w14:paraId="7578515D" w14:textId="25D6F6A0" w:rsidR="00E07E81" w:rsidRDefault="00E07E81" w:rsidP="00E07E81">
      <w:pPr>
        <w:pStyle w:val="Zkladntext21"/>
        <w:rPr>
          <w:rFonts w:ascii="Times New Roman" w:hAnsi="Times New Roman"/>
        </w:rPr>
      </w:pPr>
      <w:r w:rsidRPr="009E2757">
        <w:rPr>
          <w:rFonts w:ascii="Times New Roman" w:hAnsi="Times New Roman"/>
        </w:rPr>
        <w:t xml:space="preserve">Za </w:t>
      </w:r>
      <w:r w:rsidRPr="0045260C">
        <w:rPr>
          <w:rFonts w:ascii="Times New Roman" w:hAnsi="Times New Roman"/>
          <w:u w:val="single"/>
        </w:rPr>
        <w:t>neorganizované děti a mládež</w:t>
      </w:r>
      <w:r w:rsidRPr="009E2757">
        <w:rPr>
          <w:rFonts w:ascii="Times New Roman" w:hAnsi="Times New Roman"/>
        </w:rPr>
        <w:t xml:space="preserve"> se považují děti a mládež, které nejsou registrovanými členy NNO</w:t>
      </w:r>
    </w:p>
    <w:p w14:paraId="23D64AB5" w14:textId="77777777" w:rsidR="00E07E81" w:rsidRDefault="00E07E81" w:rsidP="00E07E81">
      <w:pPr>
        <w:pStyle w:val="Zkladntext21"/>
        <w:rPr>
          <w:rFonts w:ascii="Times New Roman" w:hAnsi="Times New Roman"/>
        </w:rPr>
      </w:pPr>
    </w:p>
    <w:p w14:paraId="6EFCC736" w14:textId="472BBD1F" w:rsidR="00E07E81" w:rsidRDefault="00E07E81" w:rsidP="00E07E81">
      <w:pPr>
        <w:pStyle w:val="Zkladntext21"/>
        <w:rPr>
          <w:rFonts w:ascii="Times New Roman" w:hAnsi="Times New Roman"/>
        </w:rPr>
      </w:pPr>
      <w:r w:rsidRPr="0045260C">
        <w:rPr>
          <w:rFonts w:ascii="Times New Roman" w:hAnsi="Times New Roman"/>
          <w:u w:val="single"/>
        </w:rPr>
        <w:t>Střešní organizací</w:t>
      </w:r>
      <w:r w:rsidRPr="0045260C">
        <w:rPr>
          <w:rFonts w:ascii="Times New Roman" w:hAnsi="Times New Roman"/>
        </w:rPr>
        <w:t xml:space="preserve"> se rozumí spolek, který</w:t>
      </w:r>
      <w:r>
        <w:rPr>
          <w:rFonts w:ascii="Times New Roman" w:hAnsi="Times New Roman"/>
        </w:rPr>
        <w:t xml:space="preserve"> </w:t>
      </w:r>
      <w:r w:rsidRPr="0045260C">
        <w:rPr>
          <w:rFonts w:ascii="Times New Roman" w:hAnsi="Times New Roman"/>
        </w:rPr>
        <w:t xml:space="preserve">na základě svazového principu </w:t>
      </w:r>
      <w:r w:rsidR="00C22DD8">
        <w:rPr>
          <w:rFonts w:ascii="Times New Roman" w:hAnsi="Times New Roman"/>
        </w:rPr>
        <w:t xml:space="preserve">spolčuje </w:t>
      </w:r>
      <w:r w:rsidRPr="0045260C">
        <w:rPr>
          <w:rFonts w:ascii="Times New Roman" w:hAnsi="Times New Roman"/>
        </w:rPr>
        <w:t>právnické osoby, z nichž minimálně 70</w:t>
      </w:r>
      <w:r w:rsidR="0093495B">
        <w:rPr>
          <w:rFonts w:ascii="Times New Roman" w:hAnsi="Times New Roman"/>
        </w:rPr>
        <w:t xml:space="preserve"> </w:t>
      </w:r>
      <w:r w:rsidRPr="0045260C">
        <w:rPr>
          <w:rFonts w:ascii="Times New Roman" w:hAnsi="Times New Roman"/>
        </w:rPr>
        <w:t xml:space="preserve">% splňuje podmínky pro předkládání žádosti o dotace </w:t>
      </w:r>
      <w:r>
        <w:rPr>
          <w:rFonts w:ascii="Times New Roman" w:hAnsi="Times New Roman"/>
        </w:rPr>
        <w:br/>
      </w:r>
      <w:r w:rsidRPr="0045260C">
        <w:rPr>
          <w:rFonts w:ascii="Times New Roman" w:hAnsi="Times New Roman"/>
        </w:rPr>
        <w:t xml:space="preserve">v programu č. </w:t>
      </w:r>
      <w:r>
        <w:rPr>
          <w:rFonts w:ascii="Times New Roman" w:hAnsi="Times New Roman"/>
        </w:rPr>
        <w:t>1, 2, 3, 4. Na</w:t>
      </w:r>
      <w:r w:rsidRPr="0045260C">
        <w:rPr>
          <w:rFonts w:ascii="Times New Roman" w:hAnsi="Times New Roman"/>
        </w:rPr>
        <w:t xml:space="preserve"> celostátní nebo krajské úrovni zajišťuje servisní zázemí </w:t>
      </w:r>
      <w:r>
        <w:rPr>
          <w:rFonts w:ascii="Times New Roman" w:hAnsi="Times New Roman"/>
        </w:rPr>
        <w:br/>
      </w:r>
      <w:r w:rsidRPr="0045260C">
        <w:rPr>
          <w:rFonts w:ascii="Times New Roman" w:hAnsi="Times New Roman"/>
        </w:rPr>
        <w:t>a společné aktivity svých členských organizací a zastupuje jejich společné zájmy například vůči orgánům státní správy a územní samosprávy</w:t>
      </w:r>
      <w:r>
        <w:rPr>
          <w:rFonts w:ascii="Times New Roman" w:hAnsi="Times New Roman"/>
        </w:rPr>
        <w:t>.</w:t>
      </w:r>
    </w:p>
    <w:p w14:paraId="72734B11" w14:textId="77777777" w:rsidR="00E07E81" w:rsidRPr="00865DB0" w:rsidRDefault="00E07E81" w:rsidP="00E07E81">
      <w:pPr>
        <w:pStyle w:val="Zkladntext21"/>
        <w:rPr>
          <w:rFonts w:ascii="Times New Roman" w:hAnsi="Times New Roman"/>
          <w:u w:val="single"/>
        </w:rPr>
      </w:pPr>
    </w:p>
    <w:p w14:paraId="4C13AD1B" w14:textId="77777777" w:rsidR="00E07E81" w:rsidRDefault="00E07E81" w:rsidP="00E07E81">
      <w:pPr>
        <w:pStyle w:val="Zkladntext21"/>
        <w:rPr>
          <w:rFonts w:ascii="Times New Roman" w:hAnsi="Times New Roman"/>
          <w:bCs/>
        </w:rPr>
      </w:pPr>
      <w:r w:rsidRPr="00865DB0">
        <w:rPr>
          <w:rFonts w:ascii="Times New Roman" w:hAnsi="Times New Roman"/>
          <w:u w:val="single"/>
        </w:rPr>
        <w:t>Pobočný spolek</w:t>
      </w:r>
      <w:r w:rsidRPr="00865DB0">
        <w:rPr>
          <w:rFonts w:ascii="Times New Roman" w:hAnsi="Times New Roman"/>
        </w:rPr>
        <w:t xml:space="preserve"> j</w:t>
      </w:r>
      <w:r w:rsidRPr="00D802E7">
        <w:rPr>
          <w:rFonts w:ascii="Times New Roman" w:hAnsi="Times New Roman"/>
        </w:rPr>
        <w:t xml:space="preserve">e </w:t>
      </w:r>
      <w:r w:rsidRPr="00AD4CD6">
        <w:rPr>
          <w:rFonts w:ascii="Times New Roman" w:hAnsi="Times New Roman"/>
        </w:rPr>
        <w:t xml:space="preserve">organizační jednotka spolku, jehož právní osobnost se odvozuje od právní osobnosti hlavního spolku. Vzniká v den zápisu do veřejného rejstříku – viz </w:t>
      </w:r>
      <w:r w:rsidRPr="007E032A">
        <w:rPr>
          <w:rFonts w:ascii="Times New Roman" w:hAnsi="Times New Roman"/>
          <w:bCs/>
        </w:rPr>
        <w:t>zákon č. 89/2012 Sb., občanský zákoník</w:t>
      </w:r>
      <w:r>
        <w:rPr>
          <w:rFonts w:ascii="Times New Roman" w:hAnsi="Times New Roman"/>
          <w:bCs/>
        </w:rPr>
        <w:t>.</w:t>
      </w:r>
    </w:p>
    <w:p w14:paraId="1F9B5322" w14:textId="77777777" w:rsidR="00CF4E72" w:rsidRDefault="00CF4E72" w:rsidP="00E07E81">
      <w:pPr>
        <w:pStyle w:val="Zkladntext21"/>
        <w:rPr>
          <w:rFonts w:ascii="Times New Roman" w:hAnsi="Times New Roman"/>
          <w:bCs/>
          <w:color w:val="FF0000"/>
          <w:u w:val="single"/>
        </w:rPr>
      </w:pPr>
    </w:p>
    <w:p w14:paraId="641647DE" w14:textId="60C90935" w:rsidR="00C871D8" w:rsidRPr="00877C99" w:rsidRDefault="00C871D8" w:rsidP="00E07E81">
      <w:pPr>
        <w:pStyle w:val="Zkladntext21"/>
        <w:rPr>
          <w:rFonts w:ascii="Times New Roman" w:hAnsi="Times New Roman"/>
          <w:bCs/>
        </w:rPr>
      </w:pPr>
      <w:r w:rsidRPr="00877C99">
        <w:rPr>
          <w:rFonts w:ascii="Times New Roman" w:hAnsi="Times New Roman"/>
          <w:bCs/>
          <w:u w:val="single"/>
        </w:rPr>
        <w:t>Krajská rada dětí a mládeže</w:t>
      </w:r>
      <w:r w:rsidRPr="00877C99">
        <w:rPr>
          <w:rFonts w:ascii="Times New Roman" w:hAnsi="Times New Roman"/>
          <w:bCs/>
        </w:rPr>
        <w:t xml:space="preserve"> je střešní organizace, která na území daného kraje sdružuje organizace pracující s dětmi a mládeží. Na krajské úrovni zajišťuje servisní zázemí </w:t>
      </w:r>
      <w:r w:rsidRPr="00877C99">
        <w:rPr>
          <w:rFonts w:ascii="Times New Roman" w:hAnsi="Times New Roman"/>
          <w:bCs/>
        </w:rPr>
        <w:br/>
        <w:t xml:space="preserve">a společné aktivity svých členských organizací a zastupuje jejich společné zájmy například vůči orgánům územní samosprávy. </w:t>
      </w:r>
    </w:p>
    <w:p w14:paraId="29E4CE3C" w14:textId="77777777" w:rsidR="00E07E81" w:rsidRPr="00877C99" w:rsidRDefault="00E07E81" w:rsidP="00E07E81">
      <w:pPr>
        <w:pStyle w:val="Zkladntext21"/>
        <w:rPr>
          <w:rFonts w:ascii="Times New Roman" w:hAnsi="Times New Roman"/>
          <w:bCs/>
        </w:rPr>
      </w:pPr>
    </w:p>
    <w:p w14:paraId="32F0CC77" w14:textId="77777777" w:rsidR="003067BA" w:rsidRPr="00877C99" w:rsidRDefault="003067BA" w:rsidP="00E07E81">
      <w:pPr>
        <w:pStyle w:val="Zkladntext21"/>
        <w:rPr>
          <w:rFonts w:ascii="Times New Roman" w:hAnsi="Times New Roman"/>
          <w:bCs/>
        </w:rPr>
      </w:pPr>
    </w:p>
    <w:p w14:paraId="67723D93" w14:textId="77777777" w:rsidR="003067BA" w:rsidRPr="00877C99" w:rsidRDefault="003067BA" w:rsidP="00E07E81">
      <w:pPr>
        <w:pStyle w:val="Zkladntext21"/>
        <w:rPr>
          <w:rFonts w:ascii="Times New Roman" w:hAnsi="Times New Roman"/>
          <w:bCs/>
        </w:rPr>
      </w:pPr>
    </w:p>
    <w:p w14:paraId="24B12ECF" w14:textId="77777777" w:rsidR="003067BA" w:rsidRDefault="003067BA" w:rsidP="00E07E81">
      <w:pPr>
        <w:pStyle w:val="Zkladntext21"/>
        <w:rPr>
          <w:rFonts w:ascii="Times New Roman" w:hAnsi="Times New Roman"/>
          <w:bCs/>
          <w:color w:val="FF0000"/>
        </w:rPr>
      </w:pPr>
    </w:p>
    <w:p w14:paraId="3C5D7F16" w14:textId="77777777" w:rsidR="003067BA" w:rsidRDefault="003067BA" w:rsidP="00E07E81">
      <w:pPr>
        <w:pStyle w:val="Zkladntext21"/>
        <w:rPr>
          <w:rFonts w:ascii="Times New Roman" w:hAnsi="Times New Roman"/>
          <w:bCs/>
          <w:color w:val="FF0000"/>
        </w:rPr>
      </w:pPr>
    </w:p>
    <w:p w14:paraId="69E13832" w14:textId="77777777" w:rsidR="003067BA" w:rsidRDefault="003067BA" w:rsidP="00E07E81">
      <w:pPr>
        <w:pStyle w:val="Zkladntext21"/>
        <w:rPr>
          <w:rFonts w:ascii="Times New Roman" w:hAnsi="Times New Roman"/>
          <w:bCs/>
          <w:color w:val="FF0000"/>
        </w:rPr>
      </w:pPr>
    </w:p>
    <w:p w14:paraId="0035C1C4" w14:textId="77777777" w:rsidR="003067BA" w:rsidRDefault="003067BA" w:rsidP="00E07E81">
      <w:pPr>
        <w:pStyle w:val="Zkladntext21"/>
        <w:rPr>
          <w:rFonts w:ascii="Times New Roman" w:hAnsi="Times New Roman"/>
          <w:bCs/>
          <w:color w:val="FF0000"/>
        </w:rPr>
      </w:pPr>
    </w:p>
    <w:p w14:paraId="29572963" w14:textId="77777777" w:rsidR="003067BA" w:rsidRDefault="003067BA" w:rsidP="00E07E81">
      <w:pPr>
        <w:pStyle w:val="Zkladntext21"/>
        <w:rPr>
          <w:rFonts w:ascii="Times New Roman" w:hAnsi="Times New Roman"/>
          <w:bCs/>
          <w:color w:val="FF0000"/>
        </w:rPr>
      </w:pPr>
    </w:p>
    <w:p w14:paraId="0FDB82C0" w14:textId="77777777" w:rsidR="003067BA" w:rsidRDefault="003067BA" w:rsidP="00E07E81">
      <w:pPr>
        <w:pStyle w:val="Zkladntext21"/>
        <w:rPr>
          <w:rFonts w:ascii="Times New Roman" w:hAnsi="Times New Roman"/>
          <w:bCs/>
          <w:color w:val="FF0000"/>
        </w:rPr>
      </w:pPr>
    </w:p>
    <w:p w14:paraId="7333C20F" w14:textId="77777777" w:rsidR="003067BA" w:rsidRPr="004502ED" w:rsidRDefault="003067BA" w:rsidP="00E07E81">
      <w:pPr>
        <w:pStyle w:val="Zkladntext21"/>
        <w:rPr>
          <w:rFonts w:ascii="Times New Roman" w:hAnsi="Times New Roman"/>
          <w:bCs/>
          <w:color w:val="FF0000"/>
        </w:rPr>
      </w:pPr>
    </w:p>
    <w:p w14:paraId="49C89D14" w14:textId="77777777" w:rsidR="00066756" w:rsidRDefault="00066756" w:rsidP="004B7D8E">
      <w:pPr>
        <w:pStyle w:val="Nadpis1"/>
        <w:numPr>
          <w:ilvl w:val="0"/>
          <w:numId w:val="53"/>
        </w:numPr>
      </w:pPr>
      <w:bookmarkStart w:id="83" w:name="_Toc458760126"/>
      <w:r>
        <w:t>Přílohy</w:t>
      </w:r>
      <w:bookmarkEnd w:id="83"/>
    </w:p>
    <w:p w14:paraId="303ED478" w14:textId="77777777" w:rsidR="00066756" w:rsidRDefault="00066756" w:rsidP="00066756">
      <w:pPr>
        <w:rPr>
          <w:rFonts w:ascii="Times New Roman" w:hAnsi="Times New Roman"/>
          <w:color w:val="auto"/>
          <w:u w:val="single"/>
        </w:rPr>
      </w:pPr>
    </w:p>
    <w:p w14:paraId="7569CF04" w14:textId="77777777" w:rsidR="00066756" w:rsidRDefault="00066756" w:rsidP="00BA4D4C">
      <w:pPr>
        <w:pStyle w:val="Odstavecseseznamem"/>
        <w:numPr>
          <w:ilvl w:val="0"/>
          <w:numId w:val="55"/>
        </w:numPr>
        <w:rPr>
          <w:rFonts w:ascii="Times New Roman" w:hAnsi="Times New Roman"/>
          <w:color w:val="auto"/>
        </w:rPr>
      </w:pPr>
      <w:r w:rsidRPr="00BA4D4C">
        <w:rPr>
          <w:rFonts w:ascii="Times New Roman" w:hAnsi="Times New Roman"/>
          <w:color w:val="auto"/>
        </w:rPr>
        <w:t>Závazná osnova projektu a hodnotící kritéria</w:t>
      </w:r>
    </w:p>
    <w:p w14:paraId="23A8B023" w14:textId="77777777" w:rsidR="003067BA" w:rsidRPr="003067BA" w:rsidRDefault="003067BA" w:rsidP="003067BA">
      <w:pPr>
        <w:ind w:left="426"/>
        <w:rPr>
          <w:rFonts w:ascii="Times New Roman" w:hAnsi="Times New Roman"/>
          <w:color w:val="auto"/>
        </w:rPr>
      </w:pPr>
    </w:p>
    <w:p w14:paraId="3E7EB3CE" w14:textId="42C023A8" w:rsidR="001362FD" w:rsidRPr="001362FD" w:rsidRDefault="001362FD" w:rsidP="00BA4D4C">
      <w:pPr>
        <w:pStyle w:val="Odstavecseseznamem"/>
        <w:numPr>
          <w:ilvl w:val="0"/>
          <w:numId w:val="55"/>
        </w:numPr>
        <w:rPr>
          <w:rFonts w:ascii="Times New Roman" w:hAnsi="Times New Roman"/>
          <w:color w:val="auto"/>
        </w:rPr>
      </w:pPr>
      <w:r w:rsidRPr="00E76B0C">
        <w:rPr>
          <w:rFonts w:ascii="Times New Roman" w:eastAsiaTheme="minorHAnsi" w:hAnsi="Times New Roman"/>
          <w:color w:val="auto"/>
          <w:lang w:eastAsia="en-US"/>
        </w:rPr>
        <w:t>Finanční limity na vybavení</w:t>
      </w:r>
    </w:p>
    <w:p w14:paraId="7737BAF8" w14:textId="77777777" w:rsidR="00066756" w:rsidRPr="00BA4D4C" w:rsidRDefault="00066756" w:rsidP="00BA4D4C">
      <w:pPr>
        <w:rPr>
          <w:rFonts w:ascii="Times New Roman" w:hAnsi="Times New Roman"/>
          <w:color w:val="auto"/>
        </w:rPr>
      </w:pPr>
    </w:p>
    <w:p w14:paraId="300CB94D" w14:textId="77777777" w:rsidR="00066756" w:rsidRPr="00355818" w:rsidRDefault="00066756" w:rsidP="00355818">
      <w:pPr>
        <w:pStyle w:val="Odstavecseseznamem"/>
        <w:numPr>
          <w:ilvl w:val="0"/>
          <w:numId w:val="55"/>
        </w:numPr>
        <w:rPr>
          <w:rFonts w:ascii="Times New Roman" w:hAnsi="Times New Roman"/>
          <w:color w:val="auto"/>
        </w:rPr>
      </w:pPr>
      <w:r w:rsidRPr="00355818">
        <w:rPr>
          <w:rFonts w:ascii="Times New Roman" w:hAnsi="Times New Roman"/>
          <w:color w:val="auto"/>
        </w:rPr>
        <w:t>Oblast vzdělávání a odborné přípravy hlavních vedoucích dětských táborů</w:t>
      </w:r>
    </w:p>
    <w:p w14:paraId="732D8687" w14:textId="77777777" w:rsidR="00355818" w:rsidRPr="00355818" w:rsidRDefault="00355818" w:rsidP="00355818">
      <w:pPr>
        <w:pStyle w:val="Odstavecseseznamem"/>
        <w:rPr>
          <w:rFonts w:ascii="Times New Roman" w:hAnsi="Times New Roman"/>
          <w:color w:val="auto"/>
        </w:rPr>
      </w:pPr>
    </w:p>
    <w:p w14:paraId="348ED4CA" w14:textId="77777777" w:rsidR="00066756" w:rsidRDefault="00066756" w:rsidP="00066756">
      <w:pPr>
        <w:jc w:val="right"/>
        <w:rPr>
          <w:rFonts w:ascii="Times New Roman" w:hAnsi="Times New Roman"/>
          <w:b/>
          <w:color w:val="auto"/>
          <w:sz w:val="28"/>
          <w:szCs w:val="28"/>
        </w:rPr>
      </w:pPr>
    </w:p>
    <w:p w14:paraId="66862B03" w14:textId="77777777" w:rsidR="00FF27F0" w:rsidRPr="00FF27F0" w:rsidRDefault="00066756" w:rsidP="00FF27F0">
      <w:pPr>
        <w:spacing w:line="20" w:lineRule="atLeast"/>
        <w:rPr>
          <w:rFonts w:ascii="Times New Roman" w:eastAsiaTheme="minorHAnsi" w:hAnsi="Times New Roman"/>
          <w:b/>
          <w:color w:val="auto"/>
          <w:lang w:eastAsia="en-US"/>
        </w:rPr>
      </w:pPr>
      <w:r>
        <w:rPr>
          <w:rFonts w:ascii="Times New Roman" w:hAnsi="Times New Roman"/>
          <w:b/>
          <w:color w:val="auto"/>
          <w:sz w:val="28"/>
          <w:szCs w:val="28"/>
        </w:rPr>
        <w:br w:type="page"/>
      </w:r>
      <w:r w:rsidR="00FF27F0" w:rsidRPr="00FF27F0">
        <w:rPr>
          <w:rFonts w:ascii="Times New Roman" w:eastAsiaTheme="minorHAnsi" w:hAnsi="Times New Roman"/>
          <w:b/>
          <w:color w:val="auto"/>
          <w:lang w:eastAsia="en-US"/>
        </w:rPr>
        <w:lastRenderedPageBreak/>
        <w:t>Příloha č. 1</w:t>
      </w:r>
    </w:p>
    <w:p w14:paraId="442D05EE" w14:textId="77777777" w:rsidR="00FF27F0" w:rsidRPr="00FF27F0" w:rsidRDefault="00FF27F0" w:rsidP="00FF27F0">
      <w:pPr>
        <w:spacing w:line="20" w:lineRule="atLeast"/>
        <w:rPr>
          <w:rFonts w:ascii="Times New Roman" w:eastAsiaTheme="minorHAnsi" w:hAnsi="Times New Roman"/>
          <w:b/>
          <w:color w:val="auto"/>
          <w:lang w:eastAsia="en-US"/>
        </w:rPr>
      </w:pPr>
    </w:p>
    <w:p w14:paraId="0E494E43" w14:textId="77777777" w:rsidR="00F979F7" w:rsidRDefault="00F979F7" w:rsidP="00FF27F0">
      <w:pPr>
        <w:spacing w:line="20" w:lineRule="atLeast"/>
        <w:jc w:val="center"/>
        <w:rPr>
          <w:rFonts w:ascii="Times New Roman" w:eastAsiaTheme="minorHAnsi" w:hAnsi="Times New Roman"/>
          <w:b/>
          <w:color w:val="auto"/>
          <w:sz w:val="36"/>
          <w:szCs w:val="36"/>
          <w:lang w:eastAsia="en-US"/>
        </w:rPr>
      </w:pPr>
    </w:p>
    <w:p w14:paraId="2D4C08CD" w14:textId="77777777" w:rsidR="00FF27F0" w:rsidRPr="009D6D35" w:rsidRDefault="00FF27F0" w:rsidP="00FF27F0">
      <w:pPr>
        <w:spacing w:line="20" w:lineRule="atLeast"/>
        <w:jc w:val="center"/>
        <w:rPr>
          <w:rFonts w:ascii="Times New Roman" w:eastAsiaTheme="minorHAnsi" w:hAnsi="Times New Roman"/>
          <w:b/>
          <w:color w:val="auto"/>
          <w:sz w:val="32"/>
          <w:szCs w:val="32"/>
          <w:lang w:eastAsia="en-US"/>
        </w:rPr>
      </w:pPr>
      <w:r w:rsidRPr="009D6D35">
        <w:rPr>
          <w:rFonts w:ascii="Times New Roman" w:eastAsiaTheme="minorHAnsi" w:hAnsi="Times New Roman"/>
          <w:b/>
          <w:color w:val="auto"/>
          <w:sz w:val="32"/>
          <w:szCs w:val="32"/>
          <w:lang w:eastAsia="en-US"/>
        </w:rPr>
        <w:t>Závazná osnova projektu a kritéria pro hodnocení</w:t>
      </w:r>
    </w:p>
    <w:p w14:paraId="58FA7D9B" w14:textId="11C6E411" w:rsidR="00FF27F0" w:rsidRPr="00FF27F0" w:rsidRDefault="00FF27F0" w:rsidP="00FF27F0">
      <w:pPr>
        <w:spacing w:line="20" w:lineRule="atLeast"/>
        <w:jc w:val="center"/>
        <w:rPr>
          <w:rFonts w:ascii="Times New Roman" w:eastAsiaTheme="minorHAnsi" w:hAnsi="Times New Roman"/>
          <w:color w:val="auto"/>
          <w:lang w:eastAsia="en-US"/>
        </w:rPr>
      </w:pPr>
      <w:r w:rsidRPr="00FF27F0">
        <w:rPr>
          <w:rFonts w:ascii="Times New Roman" w:eastAsiaTheme="minorHAnsi" w:hAnsi="Times New Roman"/>
          <w:color w:val="auto"/>
          <w:lang w:eastAsia="en-US"/>
        </w:rPr>
        <w:t>(</w:t>
      </w:r>
      <w:r w:rsidR="006A7B57">
        <w:rPr>
          <w:rFonts w:ascii="Times New Roman" w:eastAsiaTheme="minorHAnsi" w:hAnsi="Times New Roman"/>
          <w:color w:val="auto"/>
          <w:lang w:eastAsia="en-US"/>
        </w:rPr>
        <w:t xml:space="preserve">platí jen pro programy č. 2 </w:t>
      </w:r>
      <w:r w:rsidR="00BA6537">
        <w:rPr>
          <w:rFonts w:ascii="Times New Roman" w:eastAsiaTheme="minorHAnsi" w:hAnsi="Times New Roman"/>
          <w:color w:val="auto"/>
          <w:lang w:eastAsia="en-US"/>
        </w:rPr>
        <w:t>–</w:t>
      </w:r>
      <w:r w:rsidR="006A7B57">
        <w:rPr>
          <w:rFonts w:ascii="Times New Roman" w:eastAsiaTheme="minorHAnsi" w:hAnsi="Times New Roman"/>
          <w:color w:val="auto"/>
          <w:lang w:eastAsia="en-US"/>
        </w:rPr>
        <w:t xml:space="preserve"> 4</w:t>
      </w:r>
      <w:r w:rsidR="00BA6537">
        <w:rPr>
          <w:rFonts w:ascii="Times New Roman" w:eastAsiaTheme="minorHAnsi" w:hAnsi="Times New Roman"/>
          <w:color w:val="auto"/>
          <w:lang w:eastAsia="en-US"/>
        </w:rPr>
        <w:t>;</w:t>
      </w:r>
      <w:r w:rsidR="006A7B57">
        <w:rPr>
          <w:rFonts w:ascii="Times New Roman" w:eastAsiaTheme="minorHAnsi" w:hAnsi="Times New Roman"/>
          <w:color w:val="auto"/>
          <w:lang w:eastAsia="en-US"/>
        </w:rPr>
        <w:t xml:space="preserve"> </w:t>
      </w:r>
      <w:r w:rsidR="00D924DF">
        <w:rPr>
          <w:rFonts w:ascii="Times New Roman" w:eastAsiaTheme="minorHAnsi" w:hAnsi="Times New Roman"/>
          <w:color w:val="auto"/>
          <w:lang w:eastAsia="en-US"/>
        </w:rPr>
        <w:t>je</w:t>
      </w:r>
      <w:r w:rsidRPr="00FF27F0">
        <w:rPr>
          <w:rFonts w:ascii="Times New Roman" w:eastAsiaTheme="minorHAnsi" w:hAnsi="Times New Roman"/>
          <w:color w:val="auto"/>
          <w:lang w:eastAsia="en-US"/>
        </w:rPr>
        <w:t xml:space="preserve"> součástí žádosti vyplňované v </w:t>
      </w:r>
      <w:r w:rsidR="00D924DF">
        <w:rPr>
          <w:rFonts w:ascii="Times New Roman" w:eastAsiaTheme="minorHAnsi" w:hAnsi="Times New Roman"/>
          <w:color w:val="auto"/>
          <w:lang w:eastAsia="en-US"/>
        </w:rPr>
        <w:t>ISPROM</w:t>
      </w:r>
      <w:r w:rsidRPr="00FF27F0">
        <w:rPr>
          <w:rFonts w:ascii="Times New Roman" w:eastAsiaTheme="minorHAnsi" w:hAnsi="Times New Roman"/>
          <w:color w:val="auto"/>
          <w:lang w:eastAsia="en-US"/>
        </w:rPr>
        <w:t>)</w:t>
      </w:r>
    </w:p>
    <w:p w14:paraId="1CB19B0C" w14:textId="77777777" w:rsidR="00FF27F0" w:rsidRPr="00FF27F0" w:rsidRDefault="00FF27F0" w:rsidP="00FF27F0">
      <w:pPr>
        <w:spacing w:line="20" w:lineRule="atLeast"/>
        <w:jc w:val="center"/>
        <w:rPr>
          <w:rFonts w:ascii="Times New Roman" w:eastAsiaTheme="minorHAnsi" w:hAnsi="Times New Roman"/>
          <w:color w:val="auto"/>
          <w:lang w:eastAsia="en-US"/>
        </w:rPr>
      </w:pPr>
    </w:p>
    <w:p w14:paraId="6495D8E0" w14:textId="77777777" w:rsidR="00FF27F0" w:rsidRPr="00FF27F0" w:rsidRDefault="00FF27F0" w:rsidP="00FF27F0">
      <w:pPr>
        <w:spacing w:line="20" w:lineRule="atLeast"/>
        <w:rPr>
          <w:rFonts w:ascii="Times New Roman" w:eastAsiaTheme="minorHAnsi" w:hAnsi="Times New Roman"/>
          <w:color w:val="auto"/>
          <w:lang w:eastAsia="en-US"/>
        </w:rPr>
      </w:pPr>
    </w:p>
    <w:p w14:paraId="63ADE815" w14:textId="77777777" w:rsidR="00FF27F0" w:rsidRPr="00FF27F0" w:rsidRDefault="00FF27F0" w:rsidP="00F66F71">
      <w:pPr>
        <w:numPr>
          <w:ilvl w:val="0"/>
          <w:numId w:val="36"/>
        </w:numPr>
        <w:spacing w:after="200" w:line="20" w:lineRule="atLeast"/>
        <w:ind w:left="426" w:hanging="426"/>
        <w:contextualSpacing/>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VÝCHOZÍ STAV A POPIS REALIZÁTORA</w:t>
      </w:r>
    </w:p>
    <w:p w14:paraId="21AD5E40" w14:textId="77777777" w:rsidR="00FF27F0" w:rsidRPr="00FF27F0" w:rsidRDefault="00FF27F0" w:rsidP="00F66F71">
      <w:pPr>
        <w:spacing w:line="20" w:lineRule="atLeast"/>
        <w:jc w:val="both"/>
        <w:rPr>
          <w:rFonts w:ascii="Times New Roman" w:eastAsiaTheme="minorHAnsi" w:hAnsi="Times New Roman"/>
          <w:b/>
          <w:color w:val="auto"/>
          <w:lang w:eastAsia="en-US"/>
        </w:rPr>
      </w:pPr>
    </w:p>
    <w:p w14:paraId="130570F4" w14:textId="77777777" w:rsidR="00FF27F0" w:rsidRPr="00FF27F0" w:rsidRDefault="00FF27F0" w:rsidP="00F66F71">
      <w:pPr>
        <w:spacing w:line="20" w:lineRule="atLeast"/>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POPIS VÝCHOZÍ SITUACE</w:t>
      </w:r>
    </w:p>
    <w:p w14:paraId="52CB00DA" w14:textId="77777777" w:rsidR="00FF27F0" w:rsidRPr="00FF27F0" w:rsidRDefault="00FF27F0" w:rsidP="00F66F71">
      <w:pPr>
        <w:spacing w:after="120"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Popište výchozí situaci; na co projekt reaguje. Jestli se jedná o dlouhodobý projekt či o inovativní projekt. Pokud probíhal projekt i v loňském roce, okomentujte stručně jeho výstupy.</w:t>
      </w:r>
    </w:p>
    <w:p w14:paraId="50EC9E96" w14:textId="77777777" w:rsidR="00FF27F0" w:rsidRPr="00FF27F0" w:rsidRDefault="00FF27F0" w:rsidP="00F66F71">
      <w:pPr>
        <w:spacing w:line="20" w:lineRule="atLeast"/>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Nebude se bodově hodnotit, kritérium slouží jen pro dokreslení situace.</w:t>
      </w:r>
    </w:p>
    <w:p w14:paraId="208CAFD8" w14:textId="77777777" w:rsidR="00FF27F0" w:rsidRPr="00FF27F0" w:rsidRDefault="00FF27F0" w:rsidP="00F66F71">
      <w:pPr>
        <w:spacing w:line="20" w:lineRule="atLeast"/>
        <w:jc w:val="both"/>
        <w:rPr>
          <w:rFonts w:ascii="Times New Roman" w:eastAsiaTheme="minorHAnsi" w:hAnsi="Times New Roman"/>
          <w:color w:val="auto"/>
          <w:lang w:eastAsia="en-US"/>
        </w:rPr>
      </w:pPr>
    </w:p>
    <w:p w14:paraId="5042B2A8" w14:textId="77777777" w:rsidR="00FF27F0" w:rsidRPr="00FF27F0" w:rsidRDefault="00FF27F0" w:rsidP="00F66F71">
      <w:pPr>
        <w:spacing w:line="20" w:lineRule="atLeast"/>
        <w:jc w:val="both"/>
        <w:rPr>
          <w:rFonts w:ascii="Times New Roman" w:eastAsiaTheme="minorHAnsi" w:hAnsi="Times New Roman"/>
          <w:color w:val="auto"/>
          <w:lang w:eastAsia="en-US"/>
        </w:rPr>
      </w:pPr>
    </w:p>
    <w:p w14:paraId="29CCB1EC" w14:textId="77777777" w:rsidR="00FF27F0" w:rsidRPr="00FF27F0" w:rsidRDefault="00FF27F0" w:rsidP="00F66F71">
      <w:pPr>
        <w:spacing w:line="20" w:lineRule="atLeast"/>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 xml:space="preserve">POPIS REALIZÁTORA PROJEKTU (NNO) </w:t>
      </w:r>
    </w:p>
    <w:p w14:paraId="2CD26AE0" w14:textId="77777777" w:rsidR="00FF27F0" w:rsidRPr="00FF27F0" w:rsidRDefault="00FF27F0" w:rsidP="00F66F71">
      <w:pPr>
        <w:spacing w:line="20" w:lineRule="atLeast"/>
        <w:jc w:val="both"/>
        <w:rPr>
          <w:rFonts w:ascii="Times New Roman" w:eastAsiaTheme="minorHAnsi" w:hAnsi="Times New Roman"/>
          <w:i/>
          <w:color w:val="auto"/>
          <w:lang w:eastAsia="en-US"/>
        </w:rPr>
      </w:pPr>
      <w:r w:rsidRPr="00FF27F0">
        <w:rPr>
          <w:rFonts w:ascii="Times New Roman" w:eastAsiaTheme="minorHAnsi" w:hAnsi="Times New Roman"/>
          <w:color w:val="auto"/>
          <w:lang w:eastAsia="en-US"/>
        </w:rPr>
        <w:t>Stručné představení organizace, která realizuje projekt. Zkušenosti s jinými projekty realizovanými z jiných zdrojů, zejména s programem Erasmus + Mládež v akci.</w:t>
      </w:r>
    </w:p>
    <w:p w14:paraId="1F5AD96F" w14:textId="77777777" w:rsidR="00FF27F0" w:rsidRPr="00FF27F0" w:rsidRDefault="00FF27F0" w:rsidP="00F66F71">
      <w:pPr>
        <w:spacing w:before="120" w:line="20" w:lineRule="atLeast"/>
        <w:jc w:val="both"/>
        <w:rPr>
          <w:rFonts w:ascii="Times New Roman" w:eastAsiaTheme="minorHAnsi" w:hAnsi="Times New Roman"/>
          <w:b/>
          <w:i/>
          <w:color w:val="auto"/>
          <w:lang w:eastAsia="en-US"/>
        </w:rPr>
      </w:pPr>
      <w:r w:rsidRPr="00FF27F0">
        <w:rPr>
          <w:rFonts w:ascii="Times New Roman" w:eastAsiaTheme="minorHAnsi" w:hAnsi="Times New Roman"/>
          <w:b/>
          <w:i/>
          <w:color w:val="auto"/>
          <w:u w:val="single"/>
          <w:lang w:eastAsia="en-US"/>
        </w:rPr>
        <w:t>Kritéria pro hodnocení</w:t>
      </w:r>
      <w:r w:rsidRPr="00FF27F0">
        <w:rPr>
          <w:rFonts w:ascii="Times New Roman" w:eastAsiaTheme="minorHAnsi" w:hAnsi="Times New Roman"/>
          <w:b/>
          <w:i/>
          <w:color w:val="auto"/>
          <w:lang w:eastAsia="en-US"/>
        </w:rPr>
        <w:t xml:space="preserve">: </w:t>
      </w:r>
    </w:p>
    <w:p w14:paraId="7B544ACB" w14:textId="77777777" w:rsidR="00FF27F0" w:rsidRPr="00FF27F0" w:rsidRDefault="00FF27F0" w:rsidP="00F66F71">
      <w:pPr>
        <w:numPr>
          <w:ilvl w:val="0"/>
          <w:numId w:val="31"/>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Má organizace zkušenost s realizací obdobných projektů</w:t>
      </w:r>
    </w:p>
    <w:p w14:paraId="6BC634EC" w14:textId="77777777" w:rsidR="00FF27F0" w:rsidRPr="00FF27F0" w:rsidRDefault="00FF27F0" w:rsidP="00F66F71">
      <w:pPr>
        <w:numPr>
          <w:ilvl w:val="0"/>
          <w:numId w:val="31"/>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Odpovídá činnost organizace zaměření projektu</w:t>
      </w:r>
    </w:p>
    <w:p w14:paraId="2DE92038" w14:textId="77777777" w:rsidR="00FF27F0" w:rsidRPr="00FF27F0" w:rsidRDefault="00FF27F0" w:rsidP="00F66F71">
      <w:pPr>
        <w:numPr>
          <w:ilvl w:val="0"/>
          <w:numId w:val="31"/>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Realizuje organizace své projekty v</w:t>
      </w:r>
      <w:r w:rsidR="0015550B">
        <w:rPr>
          <w:rFonts w:ascii="Times New Roman" w:eastAsiaTheme="minorHAnsi" w:hAnsi="Times New Roman"/>
          <w:i/>
          <w:color w:val="auto"/>
          <w:lang w:eastAsia="en-US"/>
        </w:rPr>
        <w:t> </w:t>
      </w:r>
      <w:r w:rsidRPr="00FF27F0">
        <w:rPr>
          <w:rFonts w:ascii="Times New Roman" w:eastAsiaTheme="minorHAnsi" w:hAnsi="Times New Roman"/>
          <w:i/>
          <w:color w:val="auto"/>
          <w:lang w:eastAsia="en-US"/>
        </w:rPr>
        <w:t>rámci</w:t>
      </w:r>
      <w:r w:rsidR="0015550B">
        <w:rPr>
          <w:rFonts w:ascii="Times New Roman" w:eastAsiaTheme="minorHAnsi" w:hAnsi="Times New Roman"/>
          <w:i/>
          <w:color w:val="auto"/>
          <w:lang w:eastAsia="en-US"/>
        </w:rPr>
        <w:t xml:space="preserve"> jiných programů, zejména </w:t>
      </w:r>
      <w:r w:rsidRPr="00FF27F0">
        <w:rPr>
          <w:rFonts w:ascii="Times New Roman" w:eastAsiaTheme="minorHAnsi" w:hAnsi="Times New Roman"/>
          <w:i/>
          <w:color w:val="auto"/>
          <w:lang w:eastAsia="en-US"/>
        </w:rPr>
        <w:t>programu ERASMUS+ Mládež v akci</w:t>
      </w:r>
    </w:p>
    <w:p w14:paraId="6385E021" w14:textId="77777777" w:rsidR="00FF27F0" w:rsidRPr="00FF27F0" w:rsidRDefault="00FF27F0" w:rsidP="00F66F71">
      <w:pPr>
        <w:spacing w:line="20" w:lineRule="atLeast"/>
        <w:jc w:val="both"/>
        <w:rPr>
          <w:rFonts w:ascii="Times New Roman" w:eastAsiaTheme="minorHAnsi" w:hAnsi="Times New Roman"/>
          <w:color w:val="auto"/>
          <w:lang w:eastAsia="en-US"/>
        </w:rPr>
      </w:pPr>
    </w:p>
    <w:p w14:paraId="21F43F63" w14:textId="77777777" w:rsidR="00FF27F0" w:rsidRPr="00FF27F0" w:rsidRDefault="00FF27F0" w:rsidP="00F66F71">
      <w:pPr>
        <w:spacing w:line="20" w:lineRule="atLeast"/>
        <w:jc w:val="both"/>
        <w:rPr>
          <w:rFonts w:ascii="Times New Roman" w:eastAsiaTheme="minorHAnsi" w:hAnsi="Times New Roman"/>
          <w:color w:val="auto"/>
          <w:lang w:eastAsia="en-US"/>
        </w:rPr>
      </w:pPr>
    </w:p>
    <w:p w14:paraId="323073EF" w14:textId="77777777" w:rsidR="00FF27F0" w:rsidRPr="00FF27F0" w:rsidRDefault="00FF27F0" w:rsidP="00F66F71">
      <w:pPr>
        <w:numPr>
          <w:ilvl w:val="0"/>
          <w:numId w:val="36"/>
        </w:numPr>
        <w:spacing w:after="200" w:line="20" w:lineRule="atLeast"/>
        <w:ind w:left="426" w:hanging="426"/>
        <w:contextualSpacing/>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CÍLE A CÍLOVÉ SKUPINY</w:t>
      </w:r>
    </w:p>
    <w:p w14:paraId="07DC6FCB" w14:textId="77777777" w:rsidR="00FF27F0" w:rsidRPr="00FF27F0" w:rsidRDefault="00FF27F0" w:rsidP="00F66F71">
      <w:pPr>
        <w:spacing w:line="20" w:lineRule="atLeast"/>
        <w:jc w:val="both"/>
        <w:rPr>
          <w:rFonts w:ascii="Times New Roman" w:eastAsiaTheme="minorHAnsi" w:hAnsi="Times New Roman"/>
          <w:color w:val="auto"/>
          <w:lang w:eastAsia="en-US"/>
        </w:rPr>
      </w:pPr>
    </w:p>
    <w:p w14:paraId="2EB97BAA" w14:textId="77777777" w:rsidR="00FF27F0" w:rsidRPr="00FF27F0" w:rsidRDefault="00FF27F0" w:rsidP="00F66F71">
      <w:pPr>
        <w:spacing w:line="20" w:lineRule="atLeast"/>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CÍLE PROJEKTU</w:t>
      </w:r>
    </w:p>
    <w:p w14:paraId="1CC9F616" w14:textId="77777777"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 xml:space="preserve">Popište hlavní a dílčí cíle projektu. </w:t>
      </w:r>
    </w:p>
    <w:p w14:paraId="0AF26EDB" w14:textId="77777777" w:rsidR="00FF27F0" w:rsidRPr="00FF27F0" w:rsidRDefault="00FF27F0" w:rsidP="00F66F71">
      <w:pPr>
        <w:spacing w:line="20" w:lineRule="atLeast"/>
        <w:jc w:val="both"/>
        <w:rPr>
          <w:rFonts w:ascii="Times New Roman" w:eastAsiaTheme="minorHAnsi" w:hAnsi="Times New Roman"/>
          <w:color w:val="auto"/>
          <w:lang w:eastAsia="en-US"/>
        </w:rPr>
      </w:pPr>
    </w:p>
    <w:p w14:paraId="11937844" w14:textId="77777777" w:rsidR="00FF27F0" w:rsidRPr="00FF27F0" w:rsidRDefault="00FF27F0" w:rsidP="00F66F71">
      <w:pPr>
        <w:spacing w:line="20" w:lineRule="atLeast"/>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NAPLŇOVÁNÍ KONCEPCE PODPORY MLÁDEŽE</w:t>
      </w:r>
    </w:p>
    <w:p w14:paraId="61797EBA" w14:textId="77777777"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 xml:space="preserve">Popište mimo jiné, jak projekt přispívá k naplňování Koncepce podpory mládeže </w:t>
      </w:r>
      <w:r w:rsidR="00F66F71">
        <w:rPr>
          <w:rFonts w:ascii="Times New Roman" w:eastAsiaTheme="minorHAnsi" w:hAnsi="Times New Roman"/>
          <w:color w:val="auto"/>
          <w:lang w:eastAsia="en-US"/>
        </w:rPr>
        <w:br/>
      </w:r>
      <w:r w:rsidRPr="00FF27F0">
        <w:rPr>
          <w:rFonts w:ascii="Times New Roman" w:eastAsiaTheme="minorHAnsi" w:hAnsi="Times New Roman"/>
          <w:color w:val="auto"/>
          <w:lang w:eastAsia="en-US"/>
        </w:rPr>
        <w:t xml:space="preserve">2014 – 2020. </w:t>
      </w:r>
    </w:p>
    <w:p w14:paraId="0CFF7DFD" w14:textId="77777777" w:rsidR="00FF27F0" w:rsidRPr="00FF27F0" w:rsidRDefault="00FF27F0" w:rsidP="00F66F71">
      <w:pPr>
        <w:spacing w:before="120" w:line="20" w:lineRule="atLeast"/>
        <w:jc w:val="both"/>
        <w:rPr>
          <w:rFonts w:ascii="Times New Roman" w:eastAsiaTheme="minorHAnsi" w:hAnsi="Times New Roman"/>
          <w:b/>
          <w:i/>
          <w:color w:val="auto"/>
          <w:u w:val="single"/>
          <w:lang w:eastAsia="en-US"/>
        </w:rPr>
      </w:pPr>
      <w:r w:rsidRPr="00FF27F0">
        <w:rPr>
          <w:rFonts w:ascii="Times New Roman" w:eastAsiaTheme="minorHAnsi" w:hAnsi="Times New Roman"/>
          <w:b/>
          <w:i/>
          <w:color w:val="auto"/>
          <w:u w:val="single"/>
          <w:lang w:eastAsia="en-US"/>
        </w:rPr>
        <w:t xml:space="preserve">Kritéria pro hodnocení : </w:t>
      </w:r>
    </w:p>
    <w:p w14:paraId="40911346" w14:textId="77777777" w:rsidR="0020435D" w:rsidRPr="00FF27F0" w:rsidRDefault="0020435D" w:rsidP="00F66F71">
      <w:pPr>
        <w:numPr>
          <w:ilvl w:val="0"/>
          <w:numId w:val="25"/>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Jsou cíle reálně nastavené</w:t>
      </w:r>
    </w:p>
    <w:p w14:paraId="189D3F65" w14:textId="77777777" w:rsidR="00FF27F0" w:rsidRPr="00FF27F0" w:rsidRDefault="00FF27F0" w:rsidP="00F66F71">
      <w:pPr>
        <w:numPr>
          <w:ilvl w:val="0"/>
          <w:numId w:val="25"/>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 xml:space="preserve">Přispívají cíle projektu k naplnění strategických cílů Koncepce podpory mládeže </w:t>
      </w:r>
      <w:r w:rsidR="00F66F71">
        <w:rPr>
          <w:rFonts w:ascii="Times New Roman" w:eastAsiaTheme="minorHAnsi" w:hAnsi="Times New Roman"/>
          <w:i/>
          <w:color w:val="auto"/>
          <w:lang w:eastAsia="en-US"/>
        </w:rPr>
        <w:br/>
      </w:r>
      <w:r w:rsidRPr="00FF27F0">
        <w:rPr>
          <w:rFonts w:ascii="Times New Roman" w:eastAsiaTheme="minorHAnsi" w:hAnsi="Times New Roman"/>
          <w:i/>
          <w:color w:val="auto"/>
          <w:lang w:eastAsia="en-US"/>
        </w:rPr>
        <w:t>2014 – 2020</w:t>
      </w:r>
    </w:p>
    <w:p w14:paraId="6395CCCC" w14:textId="77777777" w:rsidR="00FF27F0" w:rsidRPr="00FF27F0" w:rsidRDefault="00FF27F0" w:rsidP="00F66F71">
      <w:pPr>
        <w:spacing w:line="20" w:lineRule="atLeast"/>
        <w:jc w:val="both"/>
        <w:rPr>
          <w:rFonts w:ascii="Times New Roman" w:eastAsiaTheme="minorHAnsi" w:hAnsi="Times New Roman"/>
          <w:color w:val="auto"/>
          <w:lang w:eastAsia="en-US"/>
        </w:rPr>
      </w:pPr>
    </w:p>
    <w:p w14:paraId="04DE966A" w14:textId="77777777" w:rsidR="00FF27F0" w:rsidRPr="00FF27F0" w:rsidRDefault="00FF27F0" w:rsidP="00F66F71">
      <w:pPr>
        <w:spacing w:line="20" w:lineRule="atLeast"/>
        <w:jc w:val="both"/>
        <w:rPr>
          <w:rFonts w:ascii="Times New Roman" w:eastAsiaTheme="minorHAnsi" w:hAnsi="Times New Roman"/>
          <w:b/>
          <w:caps/>
          <w:color w:val="auto"/>
          <w:lang w:eastAsia="en-US"/>
        </w:rPr>
      </w:pPr>
      <w:r w:rsidRPr="00FF27F0">
        <w:rPr>
          <w:rFonts w:ascii="Times New Roman" w:eastAsiaTheme="minorHAnsi" w:hAnsi="Times New Roman"/>
          <w:b/>
          <w:caps/>
          <w:color w:val="auto"/>
          <w:lang w:eastAsia="en-US"/>
        </w:rPr>
        <w:t xml:space="preserve">Popis cílové skupiny projektu </w:t>
      </w:r>
    </w:p>
    <w:p w14:paraId="6A3D0DFD" w14:textId="77777777"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 xml:space="preserve">Popište, jaké jsou hlavní cílové skupiny.  Pokud je relevantní, rozdělte cílovou skupinu na organizovanou a neorganizovanou mládež. </w:t>
      </w:r>
    </w:p>
    <w:p w14:paraId="434E8691" w14:textId="77777777" w:rsidR="00FF27F0" w:rsidRPr="00FF27F0" w:rsidRDefault="00FF27F0" w:rsidP="00F66F71">
      <w:pPr>
        <w:spacing w:before="120" w:line="20" w:lineRule="atLeast"/>
        <w:jc w:val="both"/>
        <w:rPr>
          <w:rFonts w:ascii="Times New Roman" w:eastAsiaTheme="minorHAnsi" w:hAnsi="Times New Roman"/>
          <w:b/>
          <w:i/>
          <w:color w:val="auto"/>
          <w:u w:val="single"/>
          <w:lang w:eastAsia="en-US"/>
        </w:rPr>
      </w:pPr>
      <w:r w:rsidRPr="00FF27F0">
        <w:rPr>
          <w:rFonts w:ascii="Times New Roman" w:eastAsiaTheme="minorHAnsi" w:hAnsi="Times New Roman"/>
          <w:b/>
          <w:i/>
          <w:color w:val="auto"/>
          <w:u w:val="single"/>
          <w:lang w:eastAsia="en-US"/>
        </w:rPr>
        <w:t xml:space="preserve">Kritéria pro hodnocení : </w:t>
      </w:r>
    </w:p>
    <w:p w14:paraId="368D327B" w14:textId="77777777" w:rsidR="00FF27F0" w:rsidRPr="00FF27F0" w:rsidRDefault="00FF27F0" w:rsidP="00F66F71">
      <w:pPr>
        <w:numPr>
          <w:ilvl w:val="0"/>
          <w:numId w:val="27"/>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Jsou cílové skupiny vhodně vybrány vzhledem k aktivitám a cílům projektu</w:t>
      </w:r>
    </w:p>
    <w:p w14:paraId="61D66F4D" w14:textId="77777777" w:rsidR="00FF27F0" w:rsidRPr="00FF27F0" w:rsidRDefault="00FF27F0" w:rsidP="00F66F71">
      <w:pPr>
        <w:numPr>
          <w:ilvl w:val="0"/>
          <w:numId w:val="27"/>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Jsou cílové skupiny adekvátně zapojeny do projektu</w:t>
      </w:r>
    </w:p>
    <w:p w14:paraId="7A78B5E9" w14:textId="77777777" w:rsidR="00FF27F0" w:rsidRPr="00FF27F0" w:rsidRDefault="00FF27F0" w:rsidP="00F66F71">
      <w:pPr>
        <w:numPr>
          <w:ilvl w:val="0"/>
          <w:numId w:val="27"/>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Odpovídají cílové skupiny zaměření programu</w:t>
      </w:r>
    </w:p>
    <w:p w14:paraId="03E79CCA" w14:textId="77777777" w:rsidR="00FF27F0" w:rsidRPr="00FF27F0" w:rsidRDefault="00FF27F0" w:rsidP="00F66F71">
      <w:pPr>
        <w:spacing w:line="20" w:lineRule="atLeast"/>
        <w:jc w:val="both"/>
        <w:rPr>
          <w:rFonts w:ascii="Times New Roman" w:eastAsiaTheme="minorHAnsi" w:hAnsi="Times New Roman"/>
          <w:color w:val="0070C0"/>
          <w:lang w:eastAsia="en-US"/>
        </w:rPr>
      </w:pPr>
    </w:p>
    <w:p w14:paraId="6776AFA5" w14:textId="77777777" w:rsidR="00FF27F0" w:rsidRPr="00FF27F0" w:rsidRDefault="00FF27F0" w:rsidP="00F66F71">
      <w:pPr>
        <w:spacing w:line="20" w:lineRule="atLeast"/>
        <w:jc w:val="both"/>
        <w:rPr>
          <w:rFonts w:ascii="Times New Roman" w:eastAsiaTheme="minorHAnsi" w:hAnsi="Times New Roman"/>
          <w:color w:val="0070C0"/>
          <w:lang w:eastAsia="en-US"/>
        </w:rPr>
      </w:pPr>
    </w:p>
    <w:p w14:paraId="4F3D4AF8" w14:textId="77777777" w:rsidR="00FF27F0" w:rsidRPr="00FF27F0" w:rsidRDefault="00FF27F0" w:rsidP="00F66F71">
      <w:pPr>
        <w:numPr>
          <w:ilvl w:val="0"/>
          <w:numId w:val="36"/>
        </w:numPr>
        <w:spacing w:after="200" w:line="20" w:lineRule="atLeast"/>
        <w:ind w:left="426" w:hanging="426"/>
        <w:contextualSpacing/>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POPIS AKTIVIT PROJEKTU</w:t>
      </w:r>
    </w:p>
    <w:p w14:paraId="7D71F9DC" w14:textId="77777777" w:rsidR="00FF27F0" w:rsidRPr="00FF27F0" w:rsidRDefault="00FF27F0" w:rsidP="00F66F71">
      <w:pPr>
        <w:spacing w:line="20" w:lineRule="atLeast"/>
        <w:jc w:val="both"/>
        <w:rPr>
          <w:rFonts w:ascii="Times New Roman" w:eastAsiaTheme="minorHAnsi" w:hAnsi="Times New Roman"/>
          <w:color w:val="0070C0"/>
          <w:lang w:eastAsia="en-US"/>
        </w:rPr>
      </w:pPr>
    </w:p>
    <w:p w14:paraId="188B7119" w14:textId="77777777" w:rsidR="00FF27F0" w:rsidRPr="00FF27F0" w:rsidRDefault="00FF27F0" w:rsidP="00F66F71">
      <w:pPr>
        <w:spacing w:line="20" w:lineRule="atLeast"/>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POPIS PROJEKTU</w:t>
      </w:r>
    </w:p>
    <w:p w14:paraId="387E8F71" w14:textId="77777777"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Popište přehled aktivit vedoucích k dosažení cílů projektu.</w:t>
      </w:r>
    </w:p>
    <w:p w14:paraId="6A51C734" w14:textId="7AD199FC"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 xml:space="preserve">Pokud je relevantní, rozdělte na aktivity pro organizovanou mládež a neorganizovanou mládež. </w:t>
      </w:r>
    </w:p>
    <w:p w14:paraId="5E53F7F8" w14:textId="77777777" w:rsidR="00FF27F0" w:rsidRPr="00FF27F0" w:rsidRDefault="00FF27F0" w:rsidP="00F66F71">
      <w:pPr>
        <w:spacing w:before="120" w:line="20" w:lineRule="atLeast"/>
        <w:jc w:val="both"/>
        <w:rPr>
          <w:rFonts w:ascii="Times New Roman" w:eastAsiaTheme="minorHAnsi" w:hAnsi="Times New Roman"/>
          <w:b/>
          <w:i/>
          <w:color w:val="auto"/>
          <w:u w:val="single"/>
          <w:lang w:eastAsia="en-US"/>
        </w:rPr>
      </w:pPr>
      <w:r w:rsidRPr="00FF27F0">
        <w:rPr>
          <w:rFonts w:ascii="Times New Roman" w:eastAsiaTheme="minorHAnsi" w:hAnsi="Times New Roman"/>
          <w:b/>
          <w:i/>
          <w:color w:val="auto"/>
          <w:u w:val="single"/>
          <w:lang w:eastAsia="en-US"/>
        </w:rPr>
        <w:t xml:space="preserve">Kritéria pro hodnocení : </w:t>
      </w:r>
    </w:p>
    <w:p w14:paraId="565CDC61" w14:textId="77777777" w:rsidR="00FF27F0" w:rsidRPr="00FF27F0" w:rsidRDefault="00FF27F0" w:rsidP="00F66F71">
      <w:pPr>
        <w:numPr>
          <w:ilvl w:val="0"/>
          <w:numId w:val="26"/>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Vedou navržené aktivity k naplnění deklarovaných cílů</w:t>
      </w:r>
    </w:p>
    <w:p w14:paraId="437F55AC" w14:textId="77777777" w:rsidR="00FF27F0" w:rsidRPr="00FF27F0" w:rsidRDefault="00FF27F0" w:rsidP="00F66F71">
      <w:pPr>
        <w:numPr>
          <w:ilvl w:val="0"/>
          <w:numId w:val="26"/>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Jsou jednotlivé aktivity logicky provázány</w:t>
      </w:r>
    </w:p>
    <w:p w14:paraId="07067890" w14:textId="77777777" w:rsidR="00FF27F0" w:rsidRPr="00FF27F0" w:rsidRDefault="00FF27F0" w:rsidP="00F66F71">
      <w:pPr>
        <w:numPr>
          <w:ilvl w:val="0"/>
          <w:numId w:val="26"/>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 xml:space="preserve">Jsou aktivity jasně a konkrétně popsány </w:t>
      </w:r>
    </w:p>
    <w:p w14:paraId="1E4BCDF5" w14:textId="77777777" w:rsidR="00FF27F0" w:rsidRPr="00FF27F0" w:rsidRDefault="00FF27F0" w:rsidP="00F66F71">
      <w:pPr>
        <w:numPr>
          <w:ilvl w:val="0"/>
          <w:numId w:val="26"/>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Má organizace v projektu aktivity pro neorganizovanou mládež, jaká je kvalita této části projektu</w:t>
      </w:r>
    </w:p>
    <w:p w14:paraId="5D28F8D5" w14:textId="77777777" w:rsidR="00FF27F0" w:rsidRPr="00FF27F0" w:rsidRDefault="00FF27F0" w:rsidP="00F66F71">
      <w:pPr>
        <w:spacing w:line="20" w:lineRule="atLeast"/>
        <w:jc w:val="both"/>
        <w:rPr>
          <w:rFonts w:ascii="Times New Roman" w:eastAsiaTheme="minorHAnsi" w:hAnsi="Times New Roman"/>
          <w:color w:val="auto"/>
          <w:lang w:eastAsia="en-US"/>
        </w:rPr>
      </w:pPr>
    </w:p>
    <w:p w14:paraId="07DEF280" w14:textId="77777777" w:rsidR="00FF27F0" w:rsidRPr="00FF27F0" w:rsidRDefault="00FF27F0" w:rsidP="00F66F71">
      <w:pPr>
        <w:spacing w:line="20" w:lineRule="atLeast"/>
        <w:jc w:val="both"/>
        <w:rPr>
          <w:rFonts w:ascii="Times New Roman" w:eastAsiaTheme="minorHAnsi" w:hAnsi="Times New Roman"/>
          <w:b/>
          <w:caps/>
          <w:color w:val="auto"/>
          <w:lang w:eastAsia="en-US"/>
        </w:rPr>
      </w:pPr>
      <w:r w:rsidRPr="00FF27F0">
        <w:rPr>
          <w:rFonts w:ascii="Times New Roman" w:eastAsiaTheme="minorHAnsi" w:hAnsi="Times New Roman"/>
          <w:b/>
          <w:caps/>
          <w:color w:val="auto"/>
          <w:lang w:eastAsia="en-US"/>
        </w:rPr>
        <w:t>Harmonogram realizace projektu</w:t>
      </w:r>
    </w:p>
    <w:p w14:paraId="0F09DA4A" w14:textId="77777777" w:rsidR="00FF27F0" w:rsidRPr="00FF27F0" w:rsidRDefault="00FF27F0" w:rsidP="00F66F71">
      <w:pPr>
        <w:spacing w:line="20" w:lineRule="atLeast"/>
        <w:jc w:val="both"/>
        <w:rPr>
          <w:rFonts w:ascii="Times New Roman" w:eastAsiaTheme="minorHAnsi" w:hAnsi="Times New Roman"/>
          <w:color w:val="00B050"/>
          <w:lang w:eastAsia="en-US"/>
        </w:rPr>
      </w:pPr>
      <w:r w:rsidRPr="00FF27F0">
        <w:rPr>
          <w:rFonts w:ascii="Times New Roman" w:eastAsiaTheme="minorHAnsi" w:hAnsi="Times New Roman"/>
          <w:color w:val="auto"/>
          <w:lang w:eastAsia="en-US"/>
        </w:rPr>
        <w:t xml:space="preserve">Popište srozumitelně a realisticky časovou posloupnost aktivit projektu. </w:t>
      </w:r>
    </w:p>
    <w:p w14:paraId="08080ECB" w14:textId="77777777" w:rsidR="00FF27F0" w:rsidRPr="00FF27F0" w:rsidRDefault="00FF27F0" w:rsidP="00F66F71">
      <w:pPr>
        <w:spacing w:before="120" w:line="20" w:lineRule="atLeast"/>
        <w:jc w:val="both"/>
        <w:rPr>
          <w:rFonts w:ascii="Times New Roman" w:eastAsiaTheme="minorHAnsi" w:hAnsi="Times New Roman"/>
          <w:b/>
          <w:i/>
          <w:color w:val="auto"/>
          <w:u w:val="single"/>
          <w:lang w:eastAsia="en-US"/>
        </w:rPr>
      </w:pPr>
      <w:r w:rsidRPr="00FF27F0">
        <w:rPr>
          <w:rFonts w:ascii="Times New Roman" w:eastAsiaTheme="minorHAnsi" w:hAnsi="Times New Roman"/>
          <w:b/>
          <w:i/>
          <w:color w:val="auto"/>
          <w:u w:val="single"/>
          <w:lang w:eastAsia="en-US"/>
        </w:rPr>
        <w:t xml:space="preserve">Kritéria pro hodnocení : </w:t>
      </w:r>
    </w:p>
    <w:p w14:paraId="382C4748" w14:textId="77777777" w:rsidR="00FF27F0" w:rsidRPr="00FF27F0" w:rsidRDefault="00FF27F0" w:rsidP="00F66F71">
      <w:pPr>
        <w:numPr>
          <w:ilvl w:val="0"/>
          <w:numId w:val="32"/>
        </w:numPr>
        <w:spacing w:after="200" w:line="20" w:lineRule="atLeast"/>
        <w:contextualSpacing/>
        <w:jc w:val="both"/>
        <w:rPr>
          <w:rFonts w:ascii="Times New Roman" w:eastAsiaTheme="minorHAnsi" w:hAnsi="Times New Roman"/>
          <w:i/>
          <w:color w:val="auto"/>
          <w:lang w:eastAsia="en-US"/>
        </w:rPr>
      </w:pPr>
      <w:r w:rsidRPr="00FF27F0">
        <w:rPr>
          <w:rFonts w:ascii="Times New Roman" w:hAnsi="Times New Roman"/>
          <w:i/>
          <w:color w:val="auto"/>
        </w:rPr>
        <w:t>Provázanost harmonogramu s aktivitami projektu</w:t>
      </w:r>
    </w:p>
    <w:p w14:paraId="15B75E37" w14:textId="77777777" w:rsidR="00FF27F0" w:rsidRPr="00FF27F0" w:rsidRDefault="00FF27F0" w:rsidP="00F66F71">
      <w:pPr>
        <w:numPr>
          <w:ilvl w:val="0"/>
          <w:numId w:val="32"/>
        </w:numPr>
        <w:spacing w:after="200" w:line="20" w:lineRule="atLeast"/>
        <w:contextualSpacing/>
        <w:jc w:val="both"/>
        <w:rPr>
          <w:rFonts w:ascii="Times New Roman" w:eastAsiaTheme="minorHAnsi" w:hAnsi="Times New Roman"/>
          <w:i/>
          <w:color w:val="auto"/>
          <w:lang w:eastAsia="en-US"/>
        </w:rPr>
      </w:pPr>
      <w:r w:rsidRPr="00FF27F0">
        <w:rPr>
          <w:rFonts w:ascii="Times New Roman" w:hAnsi="Times New Roman"/>
          <w:i/>
          <w:color w:val="auto"/>
        </w:rPr>
        <w:t>Je realisticky popsána časová posloupnost aktivit projektu</w:t>
      </w:r>
    </w:p>
    <w:p w14:paraId="36A61B47" w14:textId="77777777" w:rsidR="00FF27F0" w:rsidRPr="00FF27F0" w:rsidRDefault="00FF27F0" w:rsidP="00F66F71">
      <w:pPr>
        <w:numPr>
          <w:ilvl w:val="0"/>
          <w:numId w:val="32"/>
        </w:numPr>
        <w:spacing w:after="200" w:line="20" w:lineRule="atLeast"/>
        <w:contextualSpacing/>
        <w:jc w:val="both"/>
        <w:rPr>
          <w:rFonts w:ascii="Times New Roman" w:eastAsiaTheme="minorHAnsi" w:hAnsi="Times New Roman"/>
          <w:i/>
          <w:color w:val="auto"/>
          <w:lang w:eastAsia="en-US"/>
        </w:rPr>
      </w:pPr>
      <w:r w:rsidRPr="00FF27F0">
        <w:rPr>
          <w:rFonts w:ascii="Times New Roman" w:hAnsi="Times New Roman"/>
          <w:i/>
          <w:color w:val="auto"/>
        </w:rPr>
        <w:t>Jedná se o celoroční činnost</w:t>
      </w:r>
    </w:p>
    <w:p w14:paraId="1D714E95" w14:textId="77777777" w:rsidR="00FF27F0" w:rsidRPr="00FF27F0" w:rsidRDefault="00FF27F0" w:rsidP="00F66F71">
      <w:pPr>
        <w:spacing w:line="20" w:lineRule="atLeast"/>
        <w:jc w:val="both"/>
        <w:rPr>
          <w:rFonts w:ascii="Times New Roman" w:eastAsiaTheme="minorHAnsi" w:hAnsi="Times New Roman"/>
          <w:i/>
          <w:color w:val="auto"/>
          <w:lang w:eastAsia="en-US"/>
        </w:rPr>
      </w:pPr>
    </w:p>
    <w:p w14:paraId="1EE0712A" w14:textId="77777777" w:rsidR="00FF27F0" w:rsidRPr="00FF27F0" w:rsidRDefault="00FF27F0" w:rsidP="00F66F71">
      <w:pPr>
        <w:spacing w:line="20" w:lineRule="atLeast"/>
        <w:jc w:val="both"/>
        <w:rPr>
          <w:rFonts w:ascii="Times New Roman" w:eastAsiaTheme="minorHAnsi" w:hAnsi="Times New Roman"/>
          <w:color w:val="auto"/>
          <w:lang w:eastAsia="en-US"/>
        </w:rPr>
      </w:pPr>
    </w:p>
    <w:p w14:paraId="2362133A" w14:textId="77777777" w:rsidR="00FF27F0" w:rsidRPr="00FF27F0" w:rsidRDefault="00FF27F0" w:rsidP="00F66F71">
      <w:pPr>
        <w:numPr>
          <w:ilvl w:val="0"/>
          <w:numId w:val="36"/>
        </w:numPr>
        <w:spacing w:after="200" w:line="20" w:lineRule="atLeast"/>
        <w:ind w:left="426" w:hanging="426"/>
        <w:contextualSpacing/>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VÝSTUPY A VYUŽITÍ VÝSLEDKŮ</w:t>
      </w:r>
    </w:p>
    <w:p w14:paraId="0488700A" w14:textId="77777777" w:rsidR="00FF27F0" w:rsidRPr="00FF27F0" w:rsidRDefault="00FF27F0" w:rsidP="00F66F71">
      <w:pPr>
        <w:spacing w:line="20" w:lineRule="atLeast"/>
        <w:jc w:val="both"/>
        <w:rPr>
          <w:rFonts w:ascii="Times New Roman" w:eastAsiaTheme="minorHAnsi" w:hAnsi="Times New Roman"/>
          <w:b/>
          <w:color w:val="auto"/>
          <w:lang w:eastAsia="en-US"/>
        </w:rPr>
      </w:pPr>
    </w:p>
    <w:p w14:paraId="013EEC8E" w14:textId="77777777" w:rsidR="00FF27F0" w:rsidRPr="00FF27F0" w:rsidRDefault="00FF27F0" w:rsidP="00F66F71">
      <w:pPr>
        <w:spacing w:line="20" w:lineRule="atLeast"/>
        <w:jc w:val="both"/>
        <w:rPr>
          <w:rFonts w:ascii="Times New Roman" w:eastAsiaTheme="minorHAnsi" w:hAnsi="Times New Roman"/>
          <w:b/>
          <w:caps/>
          <w:color w:val="auto"/>
          <w:lang w:eastAsia="en-US"/>
        </w:rPr>
      </w:pPr>
      <w:r w:rsidRPr="00FF27F0">
        <w:rPr>
          <w:rFonts w:ascii="Times New Roman" w:eastAsiaTheme="minorHAnsi" w:hAnsi="Times New Roman"/>
          <w:b/>
          <w:caps/>
          <w:color w:val="auto"/>
          <w:lang w:eastAsia="en-US"/>
        </w:rPr>
        <w:t>Přínos projektu a jeho výstupy</w:t>
      </w:r>
    </w:p>
    <w:p w14:paraId="6605AA8C" w14:textId="77777777"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Popište přínos projektu pro cílové skupiny, partnery a místo (region), ve kterém projekt probíhá. Uveďte konkrétní výstupy projektu, uveďte předpokládaný počet zapojených dětí a mládeže a předpokládaný počet zapojených vedoucích pracovníků s mládeží.</w:t>
      </w:r>
    </w:p>
    <w:p w14:paraId="026CA816" w14:textId="77777777" w:rsidR="00FF27F0" w:rsidRPr="00FF27F0" w:rsidRDefault="00FF27F0" w:rsidP="00F66F71">
      <w:pPr>
        <w:spacing w:before="120" w:line="20" w:lineRule="atLeast"/>
        <w:jc w:val="both"/>
        <w:rPr>
          <w:rFonts w:ascii="Times New Roman" w:eastAsiaTheme="minorHAnsi" w:hAnsi="Times New Roman"/>
          <w:b/>
          <w:i/>
          <w:color w:val="auto"/>
          <w:u w:val="single"/>
          <w:lang w:eastAsia="en-US"/>
        </w:rPr>
      </w:pPr>
      <w:r w:rsidRPr="00FF27F0">
        <w:rPr>
          <w:rFonts w:ascii="Times New Roman" w:eastAsiaTheme="minorHAnsi" w:hAnsi="Times New Roman"/>
          <w:b/>
          <w:i/>
          <w:color w:val="auto"/>
          <w:u w:val="single"/>
          <w:lang w:eastAsia="en-US"/>
        </w:rPr>
        <w:t xml:space="preserve">Kritéria pro hodnocení : </w:t>
      </w:r>
    </w:p>
    <w:p w14:paraId="1D791029" w14:textId="77777777" w:rsidR="00FF27F0" w:rsidRPr="00FF27F0" w:rsidRDefault="00FF27F0" w:rsidP="00F66F71">
      <w:pPr>
        <w:numPr>
          <w:ilvl w:val="0"/>
          <w:numId w:val="28"/>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Dopad projektu na cílovou skupinu a místo (počet zapojených dětí a mladých lidí, přínos pro cílový region apod.)</w:t>
      </w:r>
    </w:p>
    <w:p w14:paraId="486DC944" w14:textId="77777777" w:rsidR="00FF27F0" w:rsidRPr="00FF27F0" w:rsidRDefault="00FF27F0" w:rsidP="00F66F71">
      <w:pPr>
        <w:numPr>
          <w:ilvl w:val="0"/>
          <w:numId w:val="28"/>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Jsou uvedeny konkrétní výstupy projektu, jsou kvantifikovány</w:t>
      </w:r>
    </w:p>
    <w:p w14:paraId="36CF146A" w14:textId="77777777" w:rsidR="00FF27F0" w:rsidRPr="00FF27F0" w:rsidRDefault="00FF27F0" w:rsidP="00F66F71">
      <w:pPr>
        <w:spacing w:line="20" w:lineRule="atLeast"/>
        <w:jc w:val="both"/>
        <w:rPr>
          <w:rFonts w:ascii="Times New Roman" w:eastAsiaTheme="minorHAnsi" w:hAnsi="Times New Roman"/>
          <w:color w:val="auto"/>
          <w:lang w:eastAsia="en-US"/>
        </w:rPr>
      </w:pPr>
    </w:p>
    <w:p w14:paraId="414EF0C3" w14:textId="77777777" w:rsidR="00FF27F0" w:rsidRPr="00FF27F0" w:rsidRDefault="00FF27F0" w:rsidP="00F66F71">
      <w:pPr>
        <w:spacing w:line="20" w:lineRule="atLeast"/>
        <w:jc w:val="both"/>
        <w:rPr>
          <w:rFonts w:ascii="Times New Roman" w:eastAsiaTheme="minorHAnsi" w:hAnsi="Times New Roman"/>
          <w:b/>
          <w:caps/>
          <w:color w:val="auto"/>
          <w:lang w:eastAsia="en-US"/>
        </w:rPr>
      </w:pPr>
      <w:r w:rsidRPr="00FF27F0">
        <w:rPr>
          <w:rFonts w:ascii="Times New Roman" w:eastAsiaTheme="minorHAnsi" w:hAnsi="Times New Roman"/>
          <w:b/>
          <w:caps/>
          <w:color w:val="auto"/>
          <w:lang w:eastAsia="en-US"/>
        </w:rPr>
        <w:t>Využití výsledků projektu</w:t>
      </w:r>
    </w:p>
    <w:p w14:paraId="0C7742E8" w14:textId="77777777"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Popište, jak budete projekt vyhodnocovat a jak budete využívat (šířit) výsledky a výstupy vašeho projektu.</w:t>
      </w:r>
    </w:p>
    <w:p w14:paraId="564E7E7E" w14:textId="77777777" w:rsidR="00FF27F0" w:rsidRPr="00FF27F0" w:rsidRDefault="00FF27F0" w:rsidP="00F66F71">
      <w:pPr>
        <w:spacing w:before="120" w:line="20" w:lineRule="atLeast"/>
        <w:jc w:val="both"/>
        <w:rPr>
          <w:rFonts w:ascii="Times New Roman" w:eastAsiaTheme="minorHAnsi" w:hAnsi="Times New Roman"/>
          <w:b/>
          <w:i/>
          <w:color w:val="auto"/>
          <w:u w:val="single"/>
          <w:lang w:eastAsia="en-US"/>
        </w:rPr>
      </w:pPr>
      <w:r w:rsidRPr="00FF27F0">
        <w:rPr>
          <w:rFonts w:ascii="Times New Roman" w:eastAsiaTheme="minorHAnsi" w:hAnsi="Times New Roman"/>
          <w:b/>
          <w:i/>
          <w:color w:val="auto"/>
          <w:u w:val="single"/>
          <w:lang w:eastAsia="en-US"/>
        </w:rPr>
        <w:t xml:space="preserve">Kritéria pro hodnocení : </w:t>
      </w:r>
    </w:p>
    <w:p w14:paraId="1C579B2A" w14:textId="77777777" w:rsidR="00FF27F0" w:rsidRPr="00FF27F0" w:rsidRDefault="00FF27F0" w:rsidP="00F66F71">
      <w:pPr>
        <w:numPr>
          <w:ilvl w:val="0"/>
          <w:numId w:val="29"/>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 xml:space="preserve">Je plánováno vyhodnocení projektu </w:t>
      </w:r>
    </w:p>
    <w:p w14:paraId="67E8699B" w14:textId="77777777" w:rsidR="00FF27F0" w:rsidRPr="00FF27F0" w:rsidRDefault="00FF27F0" w:rsidP="00F66F71">
      <w:pPr>
        <w:numPr>
          <w:ilvl w:val="0"/>
          <w:numId w:val="29"/>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Je plánováno/zajištěno využití výsledků v budoucí činnosti</w:t>
      </w:r>
    </w:p>
    <w:p w14:paraId="5A2846DC" w14:textId="77777777" w:rsidR="00FF27F0" w:rsidRPr="00FF27F0" w:rsidRDefault="00FF27F0" w:rsidP="00F66F71">
      <w:pPr>
        <w:spacing w:line="20" w:lineRule="atLeast"/>
        <w:jc w:val="both"/>
        <w:rPr>
          <w:rFonts w:ascii="Times New Roman" w:eastAsiaTheme="minorHAnsi" w:hAnsi="Times New Roman"/>
          <w:color w:val="auto"/>
          <w:lang w:eastAsia="en-US"/>
        </w:rPr>
      </w:pPr>
    </w:p>
    <w:p w14:paraId="563340CF" w14:textId="77777777" w:rsidR="00FF27F0" w:rsidRPr="00FF27F0" w:rsidRDefault="00FF27F0" w:rsidP="00F66F71">
      <w:pPr>
        <w:spacing w:line="20" w:lineRule="atLeast"/>
        <w:jc w:val="both"/>
        <w:rPr>
          <w:rFonts w:ascii="Times New Roman" w:eastAsiaTheme="minorHAnsi" w:hAnsi="Times New Roman"/>
          <w:color w:val="auto"/>
          <w:lang w:eastAsia="en-US"/>
        </w:rPr>
      </w:pPr>
    </w:p>
    <w:p w14:paraId="074A2BB4" w14:textId="77777777" w:rsidR="00FF27F0" w:rsidRPr="00FF27F0" w:rsidRDefault="00FF27F0" w:rsidP="00F66F71">
      <w:pPr>
        <w:spacing w:line="20" w:lineRule="atLeast"/>
        <w:jc w:val="both"/>
        <w:rPr>
          <w:rFonts w:ascii="Times New Roman" w:eastAsiaTheme="minorHAnsi" w:hAnsi="Times New Roman"/>
          <w:b/>
          <w:caps/>
          <w:color w:val="auto"/>
          <w:lang w:eastAsia="en-US"/>
        </w:rPr>
      </w:pPr>
      <w:r w:rsidRPr="00FF27F0">
        <w:rPr>
          <w:rFonts w:ascii="Times New Roman" w:eastAsiaTheme="minorHAnsi" w:hAnsi="Times New Roman"/>
          <w:b/>
          <w:caps/>
          <w:color w:val="auto"/>
          <w:lang w:eastAsia="en-US"/>
        </w:rPr>
        <w:t>Viditelnost projektu</w:t>
      </w:r>
    </w:p>
    <w:p w14:paraId="437B5E73" w14:textId="77777777"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Popište, jak budete informovat o vašem projektu veřejnost a media.</w:t>
      </w:r>
    </w:p>
    <w:p w14:paraId="6EE3353F" w14:textId="77777777" w:rsidR="00FF27F0" w:rsidRPr="00FF27F0" w:rsidRDefault="00FF27F0" w:rsidP="00F66F71">
      <w:pPr>
        <w:spacing w:before="120" w:line="20" w:lineRule="atLeast"/>
        <w:jc w:val="both"/>
        <w:rPr>
          <w:rFonts w:ascii="Times New Roman" w:eastAsiaTheme="minorHAnsi" w:hAnsi="Times New Roman"/>
          <w:b/>
          <w:i/>
          <w:color w:val="auto"/>
          <w:u w:val="single"/>
          <w:lang w:eastAsia="en-US"/>
        </w:rPr>
      </w:pPr>
      <w:r w:rsidRPr="00FF27F0">
        <w:rPr>
          <w:rFonts w:ascii="Times New Roman" w:eastAsiaTheme="minorHAnsi" w:hAnsi="Times New Roman"/>
          <w:b/>
          <w:i/>
          <w:color w:val="auto"/>
          <w:u w:val="single"/>
          <w:lang w:eastAsia="en-US"/>
        </w:rPr>
        <w:t xml:space="preserve">Kritéria pro hodnocení : </w:t>
      </w:r>
    </w:p>
    <w:p w14:paraId="1D7E9911" w14:textId="77777777" w:rsidR="00FF27F0" w:rsidRPr="00FF27F0" w:rsidRDefault="00FF27F0" w:rsidP="00F66F71">
      <w:pPr>
        <w:numPr>
          <w:ilvl w:val="0"/>
          <w:numId w:val="29"/>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Je/jsou o projektu informována širší veřejnost, popř. média</w:t>
      </w:r>
    </w:p>
    <w:p w14:paraId="1CC2D94D" w14:textId="77777777" w:rsidR="00FF27F0" w:rsidRPr="00FF27F0" w:rsidRDefault="00FF27F0" w:rsidP="00F66F71">
      <w:pPr>
        <w:numPr>
          <w:ilvl w:val="0"/>
          <w:numId w:val="29"/>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Aktuální a přehledné webové stránky organizace (projektu)</w:t>
      </w:r>
    </w:p>
    <w:p w14:paraId="7A171452" w14:textId="77777777" w:rsidR="00FF27F0" w:rsidRPr="00FF27F0" w:rsidRDefault="00FF27F0" w:rsidP="00F66F71">
      <w:pPr>
        <w:spacing w:line="20" w:lineRule="atLeast"/>
        <w:jc w:val="both"/>
        <w:rPr>
          <w:rFonts w:ascii="Times New Roman" w:eastAsiaTheme="minorHAnsi" w:hAnsi="Times New Roman"/>
          <w:color w:val="auto"/>
          <w:lang w:eastAsia="en-US"/>
        </w:rPr>
      </w:pPr>
    </w:p>
    <w:p w14:paraId="62737437" w14:textId="77777777" w:rsidR="00FF27F0" w:rsidRDefault="00FF27F0" w:rsidP="00F66F71">
      <w:pPr>
        <w:spacing w:line="20" w:lineRule="atLeast"/>
        <w:jc w:val="both"/>
        <w:rPr>
          <w:rFonts w:ascii="Times New Roman" w:eastAsiaTheme="minorHAnsi" w:hAnsi="Times New Roman"/>
          <w:color w:val="auto"/>
          <w:lang w:eastAsia="en-US"/>
        </w:rPr>
      </w:pPr>
    </w:p>
    <w:p w14:paraId="023E4783" w14:textId="77777777" w:rsidR="002F6B2D" w:rsidRDefault="002F6B2D" w:rsidP="00F66F71">
      <w:pPr>
        <w:spacing w:line="20" w:lineRule="atLeast"/>
        <w:jc w:val="both"/>
        <w:rPr>
          <w:rFonts w:ascii="Times New Roman" w:eastAsiaTheme="minorHAnsi" w:hAnsi="Times New Roman"/>
          <w:color w:val="auto"/>
          <w:lang w:eastAsia="en-US"/>
        </w:rPr>
      </w:pPr>
    </w:p>
    <w:p w14:paraId="2A4A24CA" w14:textId="77777777" w:rsidR="002F6B2D" w:rsidRDefault="002F6B2D" w:rsidP="00F66F71">
      <w:pPr>
        <w:spacing w:line="20" w:lineRule="atLeast"/>
        <w:jc w:val="both"/>
        <w:rPr>
          <w:rFonts w:ascii="Times New Roman" w:eastAsiaTheme="minorHAnsi" w:hAnsi="Times New Roman"/>
          <w:color w:val="auto"/>
          <w:lang w:eastAsia="en-US"/>
        </w:rPr>
      </w:pPr>
    </w:p>
    <w:p w14:paraId="797215B3" w14:textId="77777777" w:rsidR="002F6B2D" w:rsidRPr="00FF27F0" w:rsidRDefault="002F6B2D" w:rsidP="00F66F71">
      <w:pPr>
        <w:spacing w:line="20" w:lineRule="atLeast"/>
        <w:jc w:val="both"/>
        <w:rPr>
          <w:rFonts w:ascii="Times New Roman" w:eastAsiaTheme="minorHAnsi" w:hAnsi="Times New Roman"/>
          <w:color w:val="auto"/>
          <w:lang w:eastAsia="en-US"/>
        </w:rPr>
      </w:pPr>
    </w:p>
    <w:p w14:paraId="28B76D57" w14:textId="77777777" w:rsidR="00FF27F0" w:rsidRPr="00FF27F0" w:rsidRDefault="00FF27F0" w:rsidP="00F66F71">
      <w:pPr>
        <w:numPr>
          <w:ilvl w:val="0"/>
          <w:numId w:val="36"/>
        </w:numPr>
        <w:spacing w:after="200" w:line="20" w:lineRule="atLeast"/>
        <w:ind w:left="426" w:hanging="426"/>
        <w:contextualSpacing/>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MATERIÁLNÍ ZABEZPEČENÍ</w:t>
      </w:r>
    </w:p>
    <w:p w14:paraId="1FEA5915" w14:textId="77777777" w:rsidR="00FF27F0" w:rsidRPr="00FF27F0" w:rsidRDefault="00FF27F0" w:rsidP="00F66F71">
      <w:pPr>
        <w:spacing w:line="20" w:lineRule="atLeast"/>
        <w:jc w:val="both"/>
        <w:rPr>
          <w:rFonts w:ascii="Times New Roman" w:eastAsiaTheme="minorHAnsi" w:hAnsi="Times New Roman"/>
          <w:color w:val="auto"/>
          <w:lang w:eastAsia="en-US"/>
        </w:rPr>
      </w:pPr>
    </w:p>
    <w:p w14:paraId="7C683020" w14:textId="77777777"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Popište materiální zabezpečení projektu.</w:t>
      </w:r>
    </w:p>
    <w:p w14:paraId="440B2FFD" w14:textId="77777777" w:rsidR="00FF27F0" w:rsidRPr="00FF27F0" w:rsidRDefault="00FF27F0" w:rsidP="00F66F71">
      <w:pPr>
        <w:spacing w:before="120" w:line="20" w:lineRule="atLeast"/>
        <w:jc w:val="both"/>
        <w:rPr>
          <w:rFonts w:ascii="Times New Roman" w:eastAsiaTheme="minorHAnsi" w:hAnsi="Times New Roman"/>
          <w:b/>
          <w:i/>
          <w:color w:val="auto"/>
          <w:u w:val="single"/>
          <w:lang w:eastAsia="en-US"/>
        </w:rPr>
      </w:pPr>
      <w:r w:rsidRPr="00FF27F0">
        <w:rPr>
          <w:rFonts w:ascii="Times New Roman" w:eastAsiaTheme="minorHAnsi" w:hAnsi="Times New Roman"/>
          <w:b/>
          <w:i/>
          <w:color w:val="auto"/>
          <w:u w:val="single"/>
          <w:lang w:eastAsia="en-US"/>
        </w:rPr>
        <w:t xml:space="preserve">Kritéria pro hodnocení : </w:t>
      </w:r>
    </w:p>
    <w:p w14:paraId="7C3CDA31" w14:textId="77777777" w:rsidR="00FF27F0" w:rsidRPr="00FF27F0" w:rsidRDefault="00FF27F0" w:rsidP="00F66F71">
      <w:pPr>
        <w:numPr>
          <w:ilvl w:val="0"/>
          <w:numId w:val="30"/>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Má organizace dostatečnou kapacitu k řešení projektu</w:t>
      </w:r>
    </w:p>
    <w:p w14:paraId="458B8F79" w14:textId="77777777" w:rsidR="00FF27F0" w:rsidRPr="00FF27F0" w:rsidRDefault="00FF27F0" w:rsidP="00F66F71">
      <w:pPr>
        <w:spacing w:line="20" w:lineRule="atLeast"/>
        <w:jc w:val="both"/>
        <w:rPr>
          <w:rFonts w:ascii="Times New Roman" w:eastAsiaTheme="minorHAnsi" w:hAnsi="Times New Roman"/>
          <w:color w:val="auto"/>
          <w:lang w:eastAsia="en-US"/>
        </w:rPr>
      </w:pPr>
    </w:p>
    <w:p w14:paraId="160BF099" w14:textId="77777777" w:rsidR="00FF27F0" w:rsidRPr="00FF27F0" w:rsidRDefault="00FF27F0" w:rsidP="00F66F71">
      <w:pPr>
        <w:spacing w:line="20" w:lineRule="atLeast"/>
        <w:jc w:val="both"/>
        <w:rPr>
          <w:rFonts w:ascii="Times New Roman" w:eastAsiaTheme="minorHAnsi" w:hAnsi="Times New Roman"/>
          <w:color w:val="auto"/>
          <w:lang w:eastAsia="en-US"/>
        </w:rPr>
      </w:pPr>
    </w:p>
    <w:p w14:paraId="6319D6AD" w14:textId="77777777" w:rsidR="00FF27F0" w:rsidRPr="00FF27F0" w:rsidRDefault="00FF27F0" w:rsidP="00F66F71">
      <w:pPr>
        <w:numPr>
          <w:ilvl w:val="0"/>
          <w:numId w:val="36"/>
        </w:numPr>
        <w:spacing w:after="200" w:line="20" w:lineRule="atLeast"/>
        <w:ind w:left="426" w:hanging="426"/>
        <w:contextualSpacing/>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PERSONÁLNÍ ZAJIŠTĚNÍ PROJEKTU</w:t>
      </w:r>
    </w:p>
    <w:p w14:paraId="714D946B" w14:textId="77777777" w:rsidR="00FF27F0" w:rsidRPr="00FF27F0" w:rsidRDefault="00FF27F0" w:rsidP="00F66F71">
      <w:pPr>
        <w:spacing w:line="20" w:lineRule="atLeast"/>
        <w:jc w:val="both"/>
        <w:rPr>
          <w:rFonts w:ascii="Times New Roman" w:eastAsiaTheme="minorHAnsi" w:hAnsi="Times New Roman"/>
          <w:color w:val="auto"/>
          <w:lang w:eastAsia="en-US"/>
        </w:rPr>
      </w:pPr>
    </w:p>
    <w:p w14:paraId="4843CA73" w14:textId="77777777"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Uveďte osoby, které se budou podílet na realizaci projektu, včetně jejich dosavadních zkušeností a odborného zázemí. Uveďte počet přepočtených pracovníků zajišťujících realizaci projektu a počet dobrovolníků podílejících se na realizaci projektu.</w:t>
      </w:r>
    </w:p>
    <w:p w14:paraId="6BBA8819" w14:textId="77777777" w:rsidR="00FF27F0" w:rsidRPr="00FF27F0" w:rsidRDefault="00FF27F0" w:rsidP="00F66F71">
      <w:pPr>
        <w:spacing w:before="120" w:line="20" w:lineRule="atLeast"/>
        <w:jc w:val="both"/>
        <w:rPr>
          <w:rFonts w:ascii="Times New Roman" w:eastAsiaTheme="minorHAnsi" w:hAnsi="Times New Roman"/>
          <w:b/>
          <w:i/>
          <w:color w:val="auto"/>
          <w:u w:val="single"/>
          <w:lang w:eastAsia="en-US"/>
        </w:rPr>
      </w:pPr>
      <w:r w:rsidRPr="00FF27F0">
        <w:rPr>
          <w:rFonts w:ascii="Times New Roman" w:eastAsiaTheme="minorHAnsi" w:hAnsi="Times New Roman"/>
          <w:b/>
          <w:i/>
          <w:color w:val="auto"/>
          <w:u w:val="single"/>
          <w:lang w:eastAsia="en-US"/>
        </w:rPr>
        <w:t xml:space="preserve">Kritéria pro hodnocení : </w:t>
      </w:r>
    </w:p>
    <w:p w14:paraId="6E041D9E" w14:textId="77777777" w:rsidR="00FF27F0" w:rsidRPr="00FF27F0" w:rsidRDefault="00FF27F0" w:rsidP="00F66F71">
      <w:pPr>
        <w:numPr>
          <w:ilvl w:val="0"/>
          <w:numId w:val="30"/>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Má řešitelský tým dostatek kompetencí k realizaci projektu</w:t>
      </w:r>
    </w:p>
    <w:p w14:paraId="2EF11E07" w14:textId="77777777" w:rsidR="00FF27F0" w:rsidRPr="00FF27F0" w:rsidRDefault="00FF27F0" w:rsidP="00F66F71">
      <w:pPr>
        <w:spacing w:line="20" w:lineRule="atLeast"/>
        <w:jc w:val="both"/>
        <w:rPr>
          <w:rFonts w:ascii="Times New Roman" w:eastAsiaTheme="minorHAnsi" w:hAnsi="Times New Roman"/>
          <w:b/>
          <w:i/>
          <w:color w:val="auto"/>
          <w:lang w:eastAsia="en-US"/>
        </w:rPr>
      </w:pPr>
    </w:p>
    <w:p w14:paraId="7319AE1C" w14:textId="77777777" w:rsidR="00FF27F0" w:rsidRPr="00FF27F0" w:rsidRDefault="00FF27F0" w:rsidP="00F66F71">
      <w:pPr>
        <w:spacing w:line="20" w:lineRule="atLeast"/>
        <w:jc w:val="both"/>
        <w:rPr>
          <w:rFonts w:ascii="Times New Roman" w:eastAsiaTheme="minorHAnsi" w:hAnsi="Times New Roman"/>
          <w:b/>
          <w:caps/>
          <w:color w:val="auto"/>
          <w:lang w:eastAsia="en-US"/>
        </w:rPr>
      </w:pPr>
    </w:p>
    <w:p w14:paraId="3B395186" w14:textId="77777777" w:rsidR="00FF27F0" w:rsidRPr="00FF27F0" w:rsidRDefault="00FF27F0" w:rsidP="00F66F71">
      <w:pPr>
        <w:numPr>
          <w:ilvl w:val="0"/>
          <w:numId w:val="36"/>
        </w:numPr>
        <w:spacing w:after="200" w:line="20" w:lineRule="atLeast"/>
        <w:ind w:left="426" w:hanging="426"/>
        <w:contextualSpacing/>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ROZPOČET</w:t>
      </w:r>
    </w:p>
    <w:p w14:paraId="20F94425" w14:textId="77777777" w:rsidR="00FF27F0" w:rsidRPr="00FF27F0" w:rsidRDefault="00FF27F0" w:rsidP="00F66F71">
      <w:pPr>
        <w:spacing w:line="20" w:lineRule="atLeast"/>
        <w:jc w:val="both"/>
        <w:rPr>
          <w:rFonts w:ascii="Times New Roman" w:eastAsiaTheme="minorHAnsi" w:hAnsi="Times New Roman"/>
          <w:b/>
          <w:color w:val="00B050"/>
          <w:lang w:eastAsia="en-US"/>
        </w:rPr>
      </w:pPr>
    </w:p>
    <w:p w14:paraId="15B7F757" w14:textId="77777777" w:rsidR="00FF27F0" w:rsidRPr="00FF27F0" w:rsidRDefault="00FF27F0" w:rsidP="00F66F71">
      <w:pPr>
        <w:spacing w:line="20" w:lineRule="atLeast"/>
        <w:jc w:val="both"/>
        <w:rPr>
          <w:rFonts w:ascii="Times New Roman" w:eastAsiaTheme="minorHAnsi" w:hAnsi="Times New Roman"/>
          <w:b/>
          <w:caps/>
          <w:color w:val="auto"/>
          <w:lang w:eastAsia="en-US"/>
        </w:rPr>
      </w:pPr>
      <w:r w:rsidRPr="00FF27F0">
        <w:rPr>
          <w:rFonts w:ascii="Times New Roman" w:eastAsiaTheme="minorHAnsi" w:hAnsi="Times New Roman"/>
          <w:b/>
          <w:caps/>
          <w:color w:val="auto"/>
          <w:lang w:eastAsia="en-US"/>
        </w:rPr>
        <w:t>Souhrnný rozpočet - rozpočet podle nákladových položek</w:t>
      </w:r>
    </w:p>
    <w:p w14:paraId="4D988B6A" w14:textId="77777777" w:rsidR="00FF27F0" w:rsidRPr="00FF27F0" w:rsidRDefault="00FF27F0" w:rsidP="00F66F71">
      <w:pPr>
        <w:spacing w:line="20" w:lineRule="atLeast"/>
        <w:jc w:val="both"/>
        <w:rPr>
          <w:rFonts w:ascii="Times New Roman" w:eastAsiaTheme="minorHAnsi" w:hAnsi="Times New Roman"/>
          <w:b/>
          <w:caps/>
          <w:color w:val="auto"/>
          <w:lang w:eastAsia="en-US"/>
        </w:rPr>
      </w:pPr>
      <w:r w:rsidRPr="00FF27F0">
        <w:rPr>
          <w:rFonts w:ascii="Times New Roman" w:eastAsiaTheme="minorHAnsi" w:hAnsi="Times New Roman"/>
          <w:color w:val="auto"/>
          <w:lang w:eastAsia="en-US"/>
        </w:rPr>
        <w:t>Vyplňte rozpočet projektu podle nákladových položek do formuláře.</w:t>
      </w:r>
    </w:p>
    <w:p w14:paraId="70292DEF" w14:textId="77777777" w:rsidR="00FF27F0" w:rsidRPr="00FF27F0" w:rsidRDefault="00FF27F0" w:rsidP="00F66F71">
      <w:pPr>
        <w:spacing w:line="20" w:lineRule="atLeast"/>
        <w:jc w:val="both"/>
        <w:rPr>
          <w:rFonts w:ascii="Times New Roman" w:eastAsiaTheme="minorHAnsi" w:hAnsi="Times New Roman"/>
          <w:b/>
          <w:caps/>
          <w:color w:val="auto"/>
          <w:lang w:eastAsia="en-US"/>
        </w:rPr>
      </w:pPr>
    </w:p>
    <w:p w14:paraId="76D40E26" w14:textId="77777777" w:rsidR="00FF27F0" w:rsidRPr="00FF27F0" w:rsidRDefault="00FF27F0" w:rsidP="00F66F71">
      <w:pPr>
        <w:spacing w:line="20" w:lineRule="atLeast"/>
        <w:jc w:val="both"/>
        <w:rPr>
          <w:rFonts w:ascii="Times New Roman" w:eastAsiaTheme="minorHAnsi" w:hAnsi="Times New Roman"/>
          <w:b/>
          <w:caps/>
          <w:color w:val="auto"/>
          <w:lang w:eastAsia="en-US"/>
        </w:rPr>
      </w:pPr>
      <w:r w:rsidRPr="00FF27F0">
        <w:rPr>
          <w:rFonts w:ascii="Times New Roman" w:eastAsiaTheme="minorHAnsi" w:hAnsi="Times New Roman"/>
          <w:b/>
          <w:caps/>
          <w:color w:val="auto"/>
          <w:lang w:eastAsia="en-US"/>
        </w:rPr>
        <w:t xml:space="preserve">Rozpis osobních nákladů </w:t>
      </w:r>
    </w:p>
    <w:p w14:paraId="402FD066" w14:textId="77777777"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Specifikujte osobní náklady.</w:t>
      </w:r>
    </w:p>
    <w:p w14:paraId="055AB7FE" w14:textId="77777777" w:rsidR="00FF27F0" w:rsidRPr="00FF27F0" w:rsidRDefault="00FF27F0" w:rsidP="00F66F71">
      <w:pPr>
        <w:spacing w:before="120" w:line="20" w:lineRule="atLeast"/>
        <w:jc w:val="both"/>
        <w:rPr>
          <w:rFonts w:ascii="Times New Roman" w:eastAsiaTheme="minorHAnsi" w:hAnsi="Times New Roman"/>
          <w:b/>
          <w:i/>
          <w:color w:val="auto"/>
          <w:u w:val="single"/>
          <w:lang w:eastAsia="en-US"/>
        </w:rPr>
      </w:pPr>
      <w:r w:rsidRPr="00FF27F0">
        <w:rPr>
          <w:rFonts w:ascii="Times New Roman" w:eastAsiaTheme="minorHAnsi" w:hAnsi="Times New Roman"/>
          <w:b/>
          <w:i/>
          <w:color w:val="auto"/>
          <w:u w:val="single"/>
          <w:lang w:eastAsia="en-US"/>
        </w:rPr>
        <w:t xml:space="preserve">Kritéria pro hodnocení : </w:t>
      </w:r>
    </w:p>
    <w:p w14:paraId="04514413" w14:textId="77777777" w:rsidR="00FF27F0" w:rsidRPr="00FF27F0" w:rsidRDefault="00FF27F0" w:rsidP="00F66F71">
      <w:pPr>
        <w:numPr>
          <w:ilvl w:val="0"/>
          <w:numId w:val="33"/>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Přiměřenost výše požadovaných finančních prostředků k cílům a obsahu projektu</w:t>
      </w:r>
    </w:p>
    <w:p w14:paraId="3CAD343D" w14:textId="77777777" w:rsidR="00FF27F0" w:rsidRPr="00FF27F0" w:rsidRDefault="00FF27F0" w:rsidP="00F66F71">
      <w:pPr>
        <w:numPr>
          <w:ilvl w:val="0"/>
          <w:numId w:val="33"/>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Zajištěno vícezdrojové financování</w:t>
      </w:r>
    </w:p>
    <w:p w14:paraId="5BB9EFDC" w14:textId="77777777" w:rsidR="00FF27F0" w:rsidRPr="00FF27F0" w:rsidRDefault="00FF27F0" w:rsidP="00F66F71">
      <w:pPr>
        <w:numPr>
          <w:ilvl w:val="0"/>
          <w:numId w:val="33"/>
        </w:numPr>
        <w:spacing w:after="200" w:line="276" w:lineRule="auto"/>
        <w:contextualSpacing/>
        <w:jc w:val="both"/>
        <w:rPr>
          <w:rFonts w:ascii="Times New Roman" w:hAnsi="Times New Roman"/>
          <w:i/>
          <w:color w:val="auto"/>
        </w:rPr>
      </w:pPr>
      <w:r w:rsidRPr="00FF27F0">
        <w:rPr>
          <w:rFonts w:ascii="Times New Roman" w:hAnsi="Times New Roman"/>
          <w:i/>
          <w:color w:val="auto"/>
        </w:rPr>
        <w:t>Věcná správnost rozpočtu</w:t>
      </w:r>
    </w:p>
    <w:p w14:paraId="0733B3C0" w14:textId="77777777" w:rsidR="00FF27F0" w:rsidRPr="00FF27F0" w:rsidRDefault="00FF27F0" w:rsidP="00F66F71">
      <w:pPr>
        <w:numPr>
          <w:ilvl w:val="0"/>
          <w:numId w:val="33"/>
        </w:numPr>
        <w:spacing w:after="200" w:line="276" w:lineRule="auto"/>
        <w:contextualSpacing/>
        <w:jc w:val="both"/>
        <w:rPr>
          <w:rFonts w:ascii="Times New Roman" w:hAnsi="Times New Roman"/>
          <w:i/>
          <w:color w:val="auto"/>
        </w:rPr>
      </w:pPr>
      <w:r w:rsidRPr="00FF27F0">
        <w:rPr>
          <w:rFonts w:ascii="Times New Roman" w:hAnsi="Times New Roman"/>
          <w:i/>
          <w:color w:val="auto"/>
        </w:rPr>
        <w:t>Obvyklost vzhledem k rozsahu plánovaných aktivit</w:t>
      </w:r>
    </w:p>
    <w:p w14:paraId="658384A5" w14:textId="77777777" w:rsidR="00FF27F0" w:rsidRPr="00FF27F0" w:rsidRDefault="00FF27F0" w:rsidP="00F66F71">
      <w:pPr>
        <w:spacing w:line="20" w:lineRule="atLeast"/>
        <w:jc w:val="both"/>
        <w:rPr>
          <w:rFonts w:ascii="Times New Roman" w:eastAsiaTheme="minorHAnsi" w:hAnsi="Times New Roman"/>
          <w:i/>
          <w:color w:val="auto"/>
          <w:lang w:eastAsia="en-US"/>
        </w:rPr>
      </w:pPr>
    </w:p>
    <w:p w14:paraId="01849B1E" w14:textId="77777777"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Vysvětlete a podrobněji popište jednotlivé položky rozpočtu projektu v souvislosti s plánovanými aktivitami (formou přílohy k projektu vložené do systému I</w:t>
      </w:r>
      <w:r w:rsidR="00E10242">
        <w:rPr>
          <w:rFonts w:ascii="Times New Roman" w:eastAsiaTheme="minorHAnsi" w:hAnsi="Times New Roman"/>
          <w:color w:val="auto"/>
          <w:lang w:eastAsia="en-US"/>
        </w:rPr>
        <w:t>SPROM</w:t>
      </w:r>
      <w:r w:rsidRPr="00FF27F0">
        <w:rPr>
          <w:rFonts w:ascii="Times New Roman" w:eastAsiaTheme="minorHAnsi" w:hAnsi="Times New Roman"/>
          <w:color w:val="auto"/>
          <w:lang w:eastAsia="en-US"/>
        </w:rPr>
        <w:t>).</w:t>
      </w:r>
    </w:p>
    <w:p w14:paraId="573F73F6" w14:textId="77777777" w:rsidR="00FF27F0" w:rsidRPr="00FF27F0" w:rsidRDefault="00FF27F0" w:rsidP="00F66F71">
      <w:pPr>
        <w:spacing w:before="120" w:line="20" w:lineRule="atLeast"/>
        <w:jc w:val="both"/>
        <w:rPr>
          <w:rFonts w:ascii="Times New Roman" w:eastAsiaTheme="minorHAnsi" w:hAnsi="Times New Roman"/>
          <w:b/>
          <w:i/>
          <w:color w:val="auto"/>
          <w:u w:val="single"/>
          <w:lang w:eastAsia="en-US"/>
        </w:rPr>
      </w:pPr>
      <w:r w:rsidRPr="00FF27F0">
        <w:rPr>
          <w:rFonts w:ascii="Times New Roman" w:eastAsiaTheme="minorHAnsi" w:hAnsi="Times New Roman"/>
          <w:b/>
          <w:i/>
          <w:color w:val="auto"/>
          <w:u w:val="single"/>
          <w:lang w:eastAsia="en-US"/>
        </w:rPr>
        <w:t xml:space="preserve">Kritéria pro hodnocení : </w:t>
      </w:r>
    </w:p>
    <w:p w14:paraId="385088B3" w14:textId="77777777" w:rsidR="00FF27F0" w:rsidRPr="00FF27F0" w:rsidRDefault="00FF27F0" w:rsidP="00F66F71">
      <w:pPr>
        <w:numPr>
          <w:ilvl w:val="0"/>
          <w:numId w:val="33"/>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Rozpočet po aktivitách odpovídá v součtu rozpočtu dle nákladových položek</w:t>
      </w:r>
    </w:p>
    <w:p w14:paraId="0499024A" w14:textId="77777777" w:rsidR="00FF27F0" w:rsidRPr="00FF27F0" w:rsidRDefault="0020435D" w:rsidP="00F66F71">
      <w:pPr>
        <w:numPr>
          <w:ilvl w:val="0"/>
          <w:numId w:val="33"/>
        </w:numPr>
        <w:spacing w:after="200" w:line="20" w:lineRule="atLeast"/>
        <w:contextualSpacing/>
        <w:jc w:val="both"/>
        <w:rPr>
          <w:rFonts w:ascii="Times New Roman" w:eastAsiaTheme="minorHAnsi" w:hAnsi="Times New Roman"/>
          <w:i/>
          <w:color w:val="auto"/>
          <w:lang w:eastAsia="en-US"/>
        </w:rPr>
      </w:pPr>
      <w:r>
        <w:rPr>
          <w:rFonts w:ascii="Times New Roman" w:eastAsiaTheme="minorHAnsi" w:hAnsi="Times New Roman"/>
          <w:i/>
          <w:color w:val="auto"/>
          <w:lang w:eastAsia="en-US"/>
        </w:rPr>
        <w:t>S</w:t>
      </w:r>
      <w:r w:rsidRPr="00FF27F0">
        <w:rPr>
          <w:rFonts w:ascii="Times New Roman" w:eastAsiaTheme="minorHAnsi" w:hAnsi="Times New Roman"/>
          <w:i/>
          <w:color w:val="auto"/>
          <w:lang w:eastAsia="en-US"/>
        </w:rPr>
        <w:t xml:space="preserve">truktura rozpočtu </w:t>
      </w:r>
      <w:r>
        <w:rPr>
          <w:rFonts w:ascii="Times New Roman" w:eastAsiaTheme="minorHAnsi" w:hAnsi="Times New Roman"/>
          <w:i/>
          <w:color w:val="auto"/>
          <w:lang w:eastAsia="en-US"/>
        </w:rPr>
        <w:t>o</w:t>
      </w:r>
      <w:r w:rsidR="00FF27F0" w:rsidRPr="00FF27F0">
        <w:rPr>
          <w:rFonts w:ascii="Times New Roman" w:eastAsiaTheme="minorHAnsi" w:hAnsi="Times New Roman"/>
          <w:i/>
          <w:color w:val="auto"/>
          <w:lang w:eastAsia="en-US"/>
        </w:rPr>
        <w:t>dpovídá jednotlivým aktivitám</w:t>
      </w:r>
    </w:p>
    <w:p w14:paraId="7CF97A64" w14:textId="77777777" w:rsidR="00FF27F0" w:rsidRPr="00FF27F0" w:rsidRDefault="00FF27F0" w:rsidP="00F66F71">
      <w:pPr>
        <w:numPr>
          <w:ilvl w:val="0"/>
          <w:numId w:val="33"/>
        </w:numPr>
        <w:spacing w:after="200" w:line="276" w:lineRule="auto"/>
        <w:contextualSpacing/>
        <w:jc w:val="both"/>
        <w:rPr>
          <w:rFonts w:ascii="Times New Roman" w:hAnsi="Times New Roman"/>
          <w:i/>
          <w:color w:val="auto"/>
        </w:rPr>
      </w:pPr>
      <w:r w:rsidRPr="00FF27F0">
        <w:rPr>
          <w:rFonts w:ascii="Times New Roman" w:eastAsiaTheme="minorHAnsi" w:hAnsi="Times New Roman"/>
          <w:i/>
          <w:color w:val="auto"/>
          <w:lang w:eastAsia="en-US"/>
        </w:rPr>
        <w:t>Odůvodnění položek rozpočtu</w:t>
      </w:r>
      <w:r w:rsidRPr="00FF27F0">
        <w:rPr>
          <w:rFonts w:ascii="Times New Roman" w:hAnsi="Times New Roman"/>
          <w:i/>
          <w:color w:val="auto"/>
        </w:rPr>
        <w:t xml:space="preserve"> </w:t>
      </w:r>
    </w:p>
    <w:p w14:paraId="09D9404C" w14:textId="77777777" w:rsidR="00FF27F0" w:rsidRPr="00FF27F0" w:rsidRDefault="00FF27F0" w:rsidP="00F66F71">
      <w:pPr>
        <w:numPr>
          <w:ilvl w:val="0"/>
          <w:numId w:val="33"/>
        </w:numPr>
        <w:spacing w:after="200" w:line="276" w:lineRule="auto"/>
        <w:contextualSpacing/>
        <w:jc w:val="both"/>
        <w:rPr>
          <w:rFonts w:ascii="Times New Roman" w:hAnsi="Times New Roman"/>
          <w:i/>
          <w:color w:val="auto"/>
        </w:rPr>
      </w:pPr>
      <w:r w:rsidRPr="00FF27F0">
        <w:rPr>
          <w:rFonts w:ascii="Times New Roman" w:hAnsi="Times New Roman"/>
          <w:i/>
          <w:color w:val="auto"/>
        </w:rPr>
        <w:t>Reálnost rozpočtu</w:t>
      </w:r>
    </w:p>
    <w:p w14:paraId="6E8461B9" w14:textId="77777777" w:rsidR="00FF27F0" w:rsidRPr="00FF27F0" w:rsidRDefault="00FF27F0" w:rsidP="00F66F71">
      <w:pPr>
        <w:numPr>
          <w:ilvl w:val="0"/>
          <w:numId w:val="33"/>
        </w:numPr>
        <w:spacing w:after="200" w:line="276" w:lineRule="auto"/>
        <w:contextualSpacing/>
        <w:jc w:val="both"/>
        <w:rPr>
          <w:rFonts w:ascii="Times New Roman" w:hAnsi="Times New Roman"/>
          <w:i/>
          <w:color w:val="auto"/>
        </w:rPr>
      </w:pPr>
      <w:r w:rsidRPr="00FF27F0">
        <w:rPr>
          <w:rFonts w:ascii="Times New Roman" w:hAnsi="Times New Roman"/>
          <w:i/>
          <w:color w:val="auto"/>
        </w:rPr>
        <w:t>Relevance částek vzhledem k aktivitám</w:t>
      </w:r>
    </w:p>
    <w:p w14:paraId="67A5E64C" w14:textId="77777777" w:rsidR="00FF27F0" w:rsidRPr="00FF27F0" w:rsidRDefault="00FF27F0" w:rsidP="00F66F71">
      <w:pPr>
        <w:numPr>
          <w:ilvl w:val="0"/>
          <w:numId w:val="33"/>
        </w:numPr>
        <w:spacing w:after="200" w:line="276" w:lineRule="auto"/>
        <w:contextualSpacing/>
        <w:jc w:val="both"/>
        <w:rPr>
          <w:rFonts w:ascii="Times New Roman" w:hAnsi="Times New Roman"/>
          <w:i/>
          <w:color w:val="auto"/>
        </w:rPr>
      </w:pPr>
      <w:r w:rsidRPr="00FF27F0">
        <w:rPr>
          <w:rFonts w:ascii="Times New Roman" w:hAnsi="Times New Roman"/>
          <w:i/>
          <w:color w:val="auto"/>
        </w:rPr>
        <w:t>Efektivita vložených prostředků</w:t>
      </w:r>
    </w:p>
    <w:p w14:paraId="6280E79F" w14:textId="77777777" w:rsidR="00FF27F0" w:rsidRPr="00FF27F0" w:rsidRDefault="00FF27F0" w:rsidP="00F66F71">
      <w:pPr>
        <w:numPr>
          <w:ilvl w:val="0"/>
          <w:numId w:val="33"/>
        </w:numPr>
        <w:spacing w:after="200" w:line="276" w:lineRule="auto"/>
        <w:contextualSpacing/>
        <w:jc w:val="both"/>
        <w:rPr>
          <w:rFonts w:ascii="Times New Roman" w:hAnsi="Times New Roman"/>
          <w:i/>
          <w:color w:val="auto"/>
        </w:rPr>
      </w:pPr>
      <w:r w:rsidRPr="00FF27F0">
        <w:rPr>
          <w:rFonts w:ascii="Times New Roman" w:hAnsi="Times New Roman"/>
          <w:i/>
          <w:color w:val="auto"/>
        </w:rPr>
        <w:t>Soulad uvedených částek s metodikou</w:t>
      </w:r>
    </w:p>
    <w:p w14:paraId="06429BD4" w14:textId="77777777" w:rsidR="00FF27F0" w:rsidRDefault="00FF27F0">
      <w:pPr>
        <w:rPr>
          <w:bCs/>
        </w:rPr>
      </w:pPr>
      <w:r>
        <w:rPr>
          <w:bCs/>
        </w:rPr>
        <w:br w:type="page"/>
      </w:r>
    </w:p>
    <w:p w14:paraId="1C06A730" w14:textId="6D8E5E96" w:rsidR="00F04B86" w:rsidRDefault="00F04B86" w:rsidP="00F04B86">
      <w:pPr>
        <w:spacing w:line="20" w:lineRule="atLeast"/>
        <w:rPr>
          <w:rFonts w:ascii="Times New Roman" w:eastAsiaTheme="minorHAnsi" w:hAnsi="Times New Roman"/>
          <w:b/>
          <w:color w:val="auto"/>
          <w:lang w:eastAsia="en-US"/>
        </w:rPr>
      </w:pPr>
      <w:r w:rsidRPr="00FF27F0">
        <w:rPr>
          <w:rFonts w:ascii="Times New Roman" w:eastAsiaTheme="minorHAnsi" w:hAnsi="Times New Roman"/>
          <w:b/>
          <w:color w:val="auto"/>
          <w:lang w:eastAsia="en-US"/>
        </w:rPr>
        <w:lastRenderedPageBreak/>
        <w:t xml:space="preserve">Příloha č. </w:t>
      </w:r>
      <w:r>
        <w:rPr>
          <w:rFonts w:ascii="Times New Roman" w:eastAsiaTheme="minorHAnsi" w:hAnsi="Times New Roman"/>
          <w:b/>
          <w:color w:val="auto"/>
          <w:lang w:eastAsia="en-US"/>
        </w:rPr>
        <w:t>2</w:t>
      </w:r>
    </w:p>
    <w:p w14:paraId="09CF8307" w14:textId="77777777" w:rsidR="00F04B86" w:rsidRDefault="00F04B86" w:rsidP="00F04B86">
      <w:pPr>
        <w:spacing w:line="20" w:lineRule="atLeast"/>
        <w:rPr>
          <w:rFonts w:ascii="Times New Roman" w:eastAsiaTheme="minorHAnsi" w:hAnsi="Times New Roman"/>
          <w:b/>
          <w:color w:val="auto"/>
          <w:lang w:eastAsia="en-US"/>
        </w:rPr>
      </w:pPr>
    </w:p>
    <w:p w14:paraId="78E2519F" w14:textId="42634EE7" w:rsidR="00F04B86" w:rsidRPr="009D6D35" w:rsidRDefault="00F04B86" w:rsidP="009D6D35">
      <w:pPr>
        <w:spacing w:line="20" w:lineRule="atLeast"/>
        <w:jc w:val="center"/>
        <w:rPr>
          <w:rFonts w:ascii="Times New Roman" w:eastAsiaTheme="minorHAnsi" w:hAnsi="Times New Roman"/>
          <w:b/>
          <w:color w:val="auto"/>
          <w:sz w:val="32"/>
          <w:szCs w:val="32"/>
          <w:lang w:eastAsia="en-US"/>
        </w:rPr>
      </w:pPr>
      <w:r w:rsidRPr="009D6D35">
        <w:rPr>
          <w:rFonts w:ascii="Times New Roman" w:eastAsiaTheme="minorHAnsi" w:hAnsi="Times New Roman"/>
          <w:b/>
          <w:color w:val="auto"/>
          <w:sz w:val="32"/>
          <w:szCs w:val="32"/>
          <w:lang w:eastAsia="en-US"/>
        </w:rPr>
        <w:t>Finanční limity na vybavení</w:t>
      </w:r>
      <w:r w:rsidR="001362FD" w:rsidRPr="009D6D35">
        <w:rPr>
          <w:rFonts w:ascii="Times New Roman" w:eastAsiaTheme="minorHAnsi" w:hAnsi="Times New Roman"/>
          <w:b/>
          <w:color w:val="auto"/>
          <w:sz w:val="32"/>
          <w:szCs w:val="32"/>
          <w:lang w:eastAsia="en-US"/>
        </w:rPr>
        <w:t>*</w:t>
      </w:r>
    </w:p>
    <w:p w14:paraId="1D6235CD" w14:textId="77777777" w:rsidR="00F04B86" w:rsidRPr="009D6D35" w:rsidRDefault="00F04B86" w:rsidP="00F04B86">
      <w:pPr>
        <w:spacing w:line="20" w:lineRule="atLeast"/>
        <w:rPr>
          <w:rFonts w:ascii="Times New Roman" w:eastAsiaTheme="minorHAnsi" w:hAnsi="Times New Roman"/>
          <w:color w:val="auto"/>
          <w:lang w:eastAsia="en-US"/>
        </w:rPr>
      </w:pPr>
    </w:p>
    <w:tbl>
      <w:tblPr>
        <w:tblStyle w:val="Mkatabulky"/>
        <w:tblW w:w="0" w:type="auto"/>
        <w:tblLook w:val="04A0" w:firstRow="1" w:lastRow="0" w:firstColumn="1" w:lastColumn="0" w:noHBand="0" w:noVBand="1"/>
      </w:tblPr>
      <w:tblGrid>
        <w:gridCol w:w="1242"/>
        <w:gridCol w:w="4899"/>
        <w:gridCol w:w="3071"/>
      </w:tblGrid>
      <w:tr w:rsidR="009D6D35" w:rsidRPr="009D6D35" w14:paraId="7AB433F6" w14:textId="77777777" w:rsidTr="009D6D35">
        <w:tc>
          <w:tcPr>
            <w:tcW w:w="1242" w:type="dxa"/>
          </w:tcPr>
          <w:p w14:paraId="303D16DF" w14:textId="67A8C509" w:rsidR="00F04B86" w:rsidRPr="009D6D35" w:rsidRDefault="00F04B86" w:rsidP="009D6D35">
            <w:pPr>
              <w:spacing w:line="20" w:lineRule="atLeast"/>
              <w:jc w:val="center"/>
              <w:rPr>
                <w:rFonts w:ascii="Times New Roman" w:eastAsiaTheme="minorHAnsi" w:hAnsi="Times New Roman"/>
                <w:b/>
                <w:color w:val="auto"/>
                <w:lang w:eastAsia="en-US"/>
              </w:rPr>
            </w:pPr>
            <w:r w:rsidRPr="009D6D35">
              <w:rPr>
                <w:rFonts w:ascii="Times New Roman" w:eastAsiaTheme="minorHAnsi" w:hAnsi="Times New Roman"/>
                <w:b/>
                <w:color w:val="auto"/>
                <w:lang w:eastAsia="en-US"/>
              </w:rPr>
              <w:t>Pořadí</w:t>
            </w:r>
          </w:p>
        </w:tc>
        <w:tc>
          <w:tcPr>
            <w:tcW w:w="4899" w:type="dxa"/>
          </w:tcPr>
          <w:p w14:paraId="32A32CF9" w14:textId="509BE8F9" w:rsidR="00F04B86" w:rsidRPr="009D6D35" w:rsidRDefault="00F04B86" w:rsidP="009D6D35">
            <w:pPr>
              <w:spacing w:line="20" w:lineRule="atLeast"/>
              <w:jc w:val="center"/>
              <w:rPr>
                <w:rFonts w:ascii="Times New Roman" w:eastAsiaTheme="minorHAnsi" w:hAnsi="Times New Roman"/>
                <w:b/>
                <w:color w:val="auto"/>
                <w:lang w:eastAsia="en-US"/>
              </w:rPr>
            </w:pPr>
            <w:r w:rsidRPr="009D6D35">
              <w:rPr>
                <w:rFonts w:ascii="Times New Roman" w:eastAsiaTheme="minorHAnsi" w:hAnsi="Times New Roman"/>
                <w:b/>
                <w:color w:val="auto"/>
                <w:lang w:eastAsia="en-US"/>
              </w:rPr>
              <w:t>Položka</w:t>
            </w:r>
          </w:p>
        </w:tc>
        <w:tc>
          <w:tcPr>
            <w:tcW w:w="3071" w:type="dxa"/>
          </w:tcPr>
          <w:p w14:paraId="39011CA2" w14:textId="08457838" w:rsidR="00F04B86" w:rsidRPr="009D6D35" w:rsidRDefault="00F04B86" w:rsidP="009D6D35">
            <w:pPr>
              <w:spacing w:line="20" w:lineRule="atLeast"/>
              <w:jc w:val="center"/>
              <w:rPr>
                <w:rFonts w:ascii="Times New Roman" w:eastAsiaTheme="minorHAnsi" w:hAnsi="Times New Roman"/>
                <w:b/>
                <w:color w:val="auto"/>
                <w:lang w:eastAsia="en-US"/>
              </w:rPr>
            </w:pPr>
            <w:r w:rsidRPr="009D6D35">
              <w:rPr>
                <w:rFonts w:ascii="Times New Roman" w:eastAsiaTheme="minorHAnsi" w:hAnsi="Times New Roman"/>
                <w:b/>
                <w:color w:val="auto"/>
                <w:lang w:eastAsia="en-US"/>
              </w:rPr>
              <w:t>Cena včetně DPH</w:t>
            </w:r>
          </w:p>
        </w:tc>
      </w:tr>
      <w:tr w:rsidR="009D6D35" w:rsidRPr="009D6D35" w14:paraId="3353615D" w14:textId="77777777" w:rsidTr="009D6D35">
        <w:tc>
          <w:tcPr>
            <w:tcW w:w="1242" w:type="dxa"/>
          </w:tcPr>
          <w:p w14:paraId="0A5B1BA3" w14:textId="506FD580" w:rsidR="00F04B86" w:rsidRPr="009D6D35" w:rsidRDefault="001362FD" w:rsidP="00F04B86">
            <w:pPr>
              <w:spacing w:line="20" w:lineRule="atLeast"/>
              <w:rPr>
                <w:rFonts w:ascii="Times New Roman" w:eastAsiaTheme="minorHAnsi" w:hAnsi="Times New Roman"/>
                <w:color w:val="auto"/>
                <w:lang w:eastAsia="en-US"/>
              </w:rPr>
            </w:pPr>
            <w:r w:rsidRPr="009D6D35">
              <w:rPr>
                <w:rFonts w:ascii="Times New Roman" w:eastAsiaTheme="minorHAnsi" w:hAnsi="Times New Roman"/>
                <w:color w:val="auto"/>
                <w:lang w:eastAsia="en-US"/>
              </w:rPr>
              <w:t>1</w:t>
            </w:r>
          </w:p>
        </w:tc>
        <w:tc>
          <w:tcPr>
            <w:tcW w:w="4899" w:type="dxa"/>
          </w:tcPr>
          <w:p w14:paraId="643FF2C3" w14:textId="7876AAD4" w:rsidR="00F04B86" w:rsidRPr="009D6D35" w:rsidRDefault="00F04B86" w:rsidP="00F04B86">
            <w:pPr>
              <w:spacing w:line="20" w:lineRule="atLeast"/>
              <w:rPr>
                <w:rFonts w:ascii="Times New Roman" w:eastAsiaTheme="minorHAnsi" w:hAnsi="Times New Roman"/>
                <w:color w:val="auto"/>
                <w:lang w:eastAsia="en-US"/>
              </w:rPr>
            </w:pPr>
            <w:r w:rsidRPr="009D6D35">
              <w:rPr>
                <w:rFonts w:ascii="Times New Roman" w:eastAsiaTheme="minorHAnsi" w:hAnsi="Times New Roman"/>
                <w:color w:val="auto"/>
                <w:lang w:eastAsia="en-US"/>
              </w:rPr>
              <w:t>Digitální videokamera</w:t>
            </w:r>
          </w:p>
        </w:tc>
        <w:tc>
          <w:tcPr>
            <w:tcW w:w="3071" w:type="dxa"/>
          </w:tcPr>
          <w:p w14:paraId="045105AD" w14:textId="0661C5C6" w:rsidR="00F04B86" w:rsidRPr="009D6D35" w:rsidRDefault="00F04B86" w:rsidP="009D6D35">
            <w:pPr>
              <w:spacing w:line="20" w:lineRule="atLeast"/>
              <w:jc w:val="right"/>
              <w:rPr>
                <w:rFonts w:ascii="Times New Roman" w:eastAsiaTheme="minorHAnsi" w:hAnsi="Times New Roman"/>
                <w:color w:val="auto"/>
                <w:lang w:eastAsia="en-US"/>
              </w:rPr>
            </w:pPr>
            <w:r w:rsidRPr="009D6D35">
              <w:rPr>
                <w:rFonts w:ascii="Times New Roman" w:eastAsiaTheme="minorHAnsi" w:hAnsi="Times New Roman"/>
                <w:color w:val="auto"/>
                <w:lang w:eastAsia="en-US"/>
              </w:rPr>
              <w:t>7 000 Kč</w:t>
            </w:r>
          </w:p>
        </w:tc>
      </w:tr>
      <w:tr w:rsidR="009D6D35" w:rsidRPr="009D6D35" w14:paraId="1C6D0A57" w14:textId="77777777" w:rsidTr="009D6D35">
        <w:tc>
          <w:tcPr>
            <w:tcW w:w="1242" w:type="dxa"/>
          </w:tcPr>
          <w:p w14:paraId="4B15D0F1" w14:textId="5835D4B6" w:rsidR="00F04B86" w:rsidRPr="009D6D35" w:rsidRDefault="001362FD" w:rsidP="00F04B86">
            <w:pPr>
              <w:spacing w:line="20" w:lineRule="atLeast"/>
              <w:rPr>
                <w:rFonts w:ascii="Times New Roman" w:eastAsiaTheme="minorHAnsi" w:hAnsi="Times New Roman"/>
                <w:color w:val="auto"/>
                <w:lang w:eastAsia="en-US"/>
              </w:rPr>
            </w:pPr>
            <w:r w:rsidRPr="009D6D35">
              <w:rPr>
                <w:rFonts w:ascii="Times New Roman" w:eastAsiaTheme="minorHAnsi" w:hAnsi="Times New Roman"/>
                <w:color w:val="auto"/>
                <w:lang w:eastAsia="en-US"/>
              </w:rPr>
              <w:t>2</w:t>
            </w:r>
          </w:p>
        </w:tc>
        <w:tc>
          <w:tcPr>
            <w:tcW w:w="4899" w:type="dxa"/>
          </w:tcPr>
          <w:p w14:paraId="1EFD8093" w14:textId="40F8D70B" w:rsidR="00F04B86" w:rsidRPr="009D6D35" w:rsidRDefault="00F04B86" w:rsidP="00F04B86">
            <w:pPr>
              <w:spacing w:line="20" w:lineRule="atLeast"/>
              <w:rPr>
                <w:rFonts w:ascii="Times New Roman" w:eastAsiaTheme="minorHAnsi" w:hAnsi="Times New Roman"/>
                <w:color w:val="auto"/>
                <w:lang w:eastAsia="en-US"/>
              </w:rPr>
            </w:pPr>
            <w:r w:rsidRPr="009D6D35">
              <w:rPr>
                <w:rFonts w:ascii="Times New Roman" w:eastAsiaTheme="minorHAnsi" w:hAnsi="Times New Roman"/>
                <w:color w:val="auto"/>
                <w:lang w:eastAsia="en-US"/>
              </w:rPr>
              <w:t>Mobilní telefon</w:t>
            </w:r>
          </w:p>
        </w:tc>
        <w:tc>
          <w:tcPr>
            <w:tcW w:w="3071" w:type="dxa"/>
          </w:tcPr>
          <w:p w14:paraId="7E3A44C4" w14:textId="7D2EEF11" w:rsidR="00F04B86" w:rsidRPr="009D6D35" w:rsidRDefault="009C669A" w:rsidP="009D6D35">
            <w:pPr>
              <w:spacing w:line="20" w:lineRule="atLeast"/>
              <w:jc w:val="right"/>
              <w:rPr>
                <w:rFonts w:ascii="Times New Roman" w:eastAsiaTheme="minorHAnsi" w:hAnsi="Times New Roman"/>
                <w:color w:val="auto"/>
                <w:lang w:eastAsia="en-US"/>
              </w:rPr>
            </w:pPr>
            <w:r w:rsidRPr="009D6D35">
              <w:rPr>
                <w:rFonts w:ascii="Times New Roman" w:eastAsiaTheme="minorHAnsi" w:hAnsi="Times New Roman"/>
                <w:color w:val="auto"/>
                <w:lang w:eastAsia="en-US"/>
              </w:rPr>
              <w:t>6</w:t>
            </w:r>
            <w:r w:rsidR="00F04B86" w:rsidRPr="009D6D35">
              <w:rPr>
                <w:rFonts w:ascii="Times New Roman" w:eastAsiaTheme="minorHAnsi" w:hAnsi="Times New Roman"/>
                <w:color w:val="auto"/>
                <w:lang w:eastAsia="en-US"/>
              </w:rPr>
              <w:t> 000 Kč</w:t>
            </w:r>
          </w:p>
        </w:tc>
      </w:tr>
      <w:tr w:rsidR="009D6D35" w:rsidRPr="009D6D35" w14:paraId="7DC2D35C" w14:textId="77777777" w:rsidTr="009D6D35">
        <w:tc>
          <w:tcPr>
            <w:tcW w:w="1242" w:type="dxa"/>
          </w:tcPr>
          <w:p w14:paraId="1E327E41" w14:textId="18ECC244" w:rsidR="00F04B86" w:rsidRPr="009D6D35" w:rsidRDefault="001362FD" w:rsidP="00F04B86">
            <w:pPr>
              <w:spacing w:line="20" w:lineRule="atLeast"/>
              <w:rPr>
                <w:rFonts w:ascii="Times New Roman" w:eastAsiaTheme="minorHAnsi" w:hAnsi="Times New Roman"/>
                <w:color w:val="auto"/>
                <w:lang w:eastAsia="en-US"/>
              </w:rPr>
            </w:pPr>
            <w:r w:rsidRPr="009D6D35">
              <w:rPr>
                <w:rFonts w:ascii="Times New Roman" w:eastAsiaTheme="minorHAnsi" w:hAnsi="Times New Roman"/>
                <w:color w:val="auto"/>
                <w:lang w:eastAsia="en-US"/>
              </w:rPr>
              <w:t>3</w:t>
            </w:r>
          </w:p>
        </w:tc>
        <w:tc>
          <w:tcPr>
            <w:tcW w:w="4899" w:type="dxa"/>
          </w:tcPr>
          <w:p w14:paraId="12224481" w14:textId="1E1E901B" w:rsidR="00F04B86" w:rsidRPr="009D6D35" w:rsidRDefault="00F04B86" w:rsidP="00F04B86">
            <w:pPr>
              <w:spacing w:line="20" w:lineRule="atLeast"/>
              <w:rPr>
                <w:rFonts w:ascii="Times New Roman" w:eastAsiaTheme="minorHAnsi" w:hAnsi="Times New Roman"/>
                <w:color w:val="auto"/>
                <w:lang w:eastAsia="en-US"/>
              </w:rPr>
            </w:pPr>
            <w:r w:rsidRPr="009D6D35">
              <w:rPr>
                <w:rFonts w:ascii="Times New Roman" w:eastAsiaTheme="minorHAnsi" w:hAnsi="Times New Roman"/>
                <w:color w:val="auto"/>
                <w:lang w:eastAsia="en-US"/>
              </w:rPr>
              <w:t>Multifunkční zařízení (tiskárna, skener, kopírka)</w:t>
            </w:r>
          </w:p>
        </w:tc>
        <w:tc>
          <w:tcPr>
            <w:tcW w:w="3071" w:type="dxa"/>
          </w:tcPr>
          <w:p w14:paraId="47AAC7E1" w14:textId="74BA47F8" w:rsidR="00F04B86" w:rsidRPr="009D6D35" w:rsidRDefault="00F04B86" w:rsidP="009D6D35">
            <w:pPr>
              <w:spacing w:line="20" w:lineRule="atLeast"/>
              <w:jc w:val="right"/>
              <w:rPr>
                <w:rFonts w:ascii="Times New Roman" w:eastAsiaTheme="minorHAnsi" w:hAnsi="Times New Roman"/>
                <w:color w:val="auto"/>
                <w:lang w:eastAsia="en-US"/>
              </w:rPr>
            </w:pPr>
            <w:r w:rsidRPr="009D6D35">
              <w:rPr>
                <w:rFonts w:ascii="Times New Roman" w:eastAsiaTheme="minorHAnsi" w:hAnsi="Times New Roman"/>
                <w:color w:val="auto"/>
                <w:lang w:eastAsia="en-US"/>
              </w:rPr>
              <w:t>10 000 Kč</w:t>
            </w:r>
          </w:p>
        </w:tc>
      </w:tr>
      <w:tr w:rsidR="009D6D35" w:rsidRPr="009D6D35" w14:paraId="2EA8DF2E" w14:textId="77777777" w:rsidTr="009D6D35">
        <w:tc>
          <w:tcPr>
            <w:tcW w:w="1242" w:type="dxa"/>
          </w:tcPr>
          <w:p w14:paraId="36335B58" w14:textId="74241354" w:rsidR="00F04B86" w:rsidRPr="009D6D35" w:rsidRDefault="001362FD" w:rsidP="00F04B86">
            <w:pPr>
              <w:spacing w:line="20" w:lineRule="atLeast"/>
              <w:rPr>
                <w:rFonts w:ascii="Times New Roman" w:eastAsiaTheme="minorHAnsi" w:hAnsi="Times New Roman"/>
                <w:color w:val="auto"/>
                <w:lang w:eastAsia="en-US"/>
              </w:rPr>
            </w:pPr>
            <w:r w:rsidRPr="009D6D35">
              <w:rPr>
                <w:rFonts w:ascii="Times New Roman" w:eastAsiaTheme="minorHAnsi" w:hAnsi="Times New Roman"/>
                <w:color w:val="auto"/>
                <w:lang w:eastAsia="en-US"/>
              </w:rPr>
              <w:t>4</w:t>
            </w:r>
          </w:p>
        </w:tc>
        <w:tc>
          <w:tcPr>
            <w:tcW w:w="4899" w:type="dxa"/>
          </w:tcPr>
          <w:p w14:paraId="6B442099" w14:textId="2967E3FD" w:rsidR="00F04B86" w:rsidRPr="009D6D35" w:rsidRDefault="00F04B86" w:rsidP="00F04B86">
            <w:pPr>
              <w:spacing w:line="20" w:lineRule="atLeast"/>
              <w:rPr>
                <w:rFonts w:ascii="Times New Roman" w:eastAsiaTheme="minorHAnsi" w:hAnsi="Times New Roman"/>
                <w:color w:val="auto"/>
                <w:lang w:eastAsia="en-US"/>
              </w:rPr>
            </w:pPr>
            <w:r w:rsidRPr="009D6D35">
              <w:rPr>
                <w:rFonts w:ascii="Times New Roman" w:eastAsiaTheme="minorHAnsi" w:hAnsi="Times New Roman"/>
                <w:color w:val="auto"/>
                <w:lang w:eastAsia="en-US"/>
              </w:rPr>
              <w:t>Notebook</w:t>
            </w:r>
          </w:p>
        </w:tc>
        <w:tc>
          <w:tcPr>
            <w:tcW w:w="3071" w:type="dxa"/>
          </w:tcPr>
          <w:p w14:paraId="2FA3816C" w14:textId="3642CF82" w:rsidR="00F04B86" w:rsidRPr="009D6D35" w:rsidRDefault="00F04B86" w:rsidP="009D6D35">
            <w:pPr>
              <w:spacing w:line="20" w:lineRule="atLeast"/>
              <w:jc w:val="right"/>
              <w:rPr>
                <w:rFonts w:ascii="Times New Roman" w:eastAsiaTheme="minorHAnsi" w:hAnsi="Times New Roman"/>
                <w:color w:val="auto"/>
                <w:lang w:eastAsia="en-US"/>
              </w:rPr>
            </w:pPr>
            <w:r w:rsidRPr="009D6D35">
              <w:rPr>
                <w:rFonts w:ascii="Times New Roman" w:eastAsiaTheme="minorHAnsi" w:hAnsi="Times New Roman"/>
                <w:color w:val="auto"/>
                <w:lang w:eastAsia="en-US"/>
              </w:rPr>
              <w:t>14 000 Kč</w:t>
            </w:r>
          </w:p>
        </w:tc>
      </w:tr>
      <w:tr w:rsidR="009D6D35" w:rsidRPr="009D6D35" w14:paraId="48013C92" w14:textId="77777777" w:rsidTr="009D6D35">
        <w:tc>
          <w:tcPr>
            <w:tcW w:w="1242" w:type="dxa"/>
          </w:tcPr>
          <w:p w14:paraId="21BFC133" w14:textId="3C03F0C5" w:rsidR="00F04B86" w:rsidRPr="009D6D35" w:rsidRDefault="001362FD" w:rsidP="00F04B86">
            <w:pPr>
              <w:spacing w:line="20" w:lineRule="atLeast"/>
              <w:rPr>
                <w:rFonts w:ascii="Times New Roman" w:eastAsiaTheme="minorHAnsi" w:hAnsi="Times New Roman"/>
                <w:color w:val="auto"/>
                <w:lang w:eastAsia="en-US"/>
              </w:rPr>
            </w:pPr>
            <w:r w:rsidRPr="009D6D35">
              <w:rPr>
                <w:rFonts w:ascii="Times New Roman" w:eastAsiaTheme="minorHAnsi" w:hAnsi="Times New Roman"/>
                <w:color w:val="auto"/>
                <w:lang w:eastAsia="en-US"/>
              </w:rPr>
              <w:t>5</w:t>
            </w:r>
          </w:p>
        </w:tc>
        <w:tc>
          <w:tcPr>
            <w:tcW w:w="4899" w:type="dxa"/>
          </w:tcPr>
          <w:p w14:paraId="54637F58" w14:textId="3C1F7CFA" w:rsidR="00F04B86" w:rsidRPr="009D6D35" w:rsidRDefault="00F04B86" w:rsidP="00F04B86">
            <w:pPr>
              <w:spacing w:line="20" w:lineRule="atLeast"/>
              <w:rPr>
                <w:rFonts w:ascii="Times New Roman" w:eastAsiaTheme="minorHAnsi" w:hAnsi="Times New Roman"/>
                <w:color w:val="auto"/>
                <w:lang w:eastAsia="en-US"/>
              </w:rPr>
            </w:pPr>
            <w:r w:rsidRPr="009D6D35">
              <w:rPr>
                <w:rFonts w:ascii="Times New Roman" w:eastAsiaTheme="minorHAnsi" w:hAnsi="Times New Roman"/>
                <w:color w:val="auto"/>
                <w:lang w:eastAsia="en-US"/>
              </w:rPr>
              <w:t>Sestava stolní PC, včetně monitoru</w:t>
            </w:r>
          </w:p>
        </w:tc>
        <w:tc>
          <w:tcPr>
            <w:tcW w:w="3071" w:type="dxa"/>
          </w:tcPr>
          <w:p w14:paraId="08192731" w14:textId="41CBA350" w:rsidR="00F04B86" w:rsidRPr="009D6D35" w:rsidRDefault="001362FD" w:rsidP="009D6D35">
            <w:pPr>
              <w:spacing w:line="20" w:lineRule="atLeast"/>
              <w:jc w:val="right"/>
              <w:rPr>
                <w:rFonts w:ascii="Times New Roman" w:eastAsiaTheme="minorHAnsi" w:hAnsi="Times New Roman"/>
                <w:color w:val="auto"/>
                <w:lang w:eastAsia="en-US"/>
              </w:rPr>
            </w:pPr>
            <w:r w:rsidRPr="009D6D35">
              <w:rPr>
                <w:rFonts w:ascii="Times New Roman" w:eastAsiaTheme="minorHAnsi" w:hAnsi="Times New Roman"/>
                <w:color w:val="auto"/>
                <w:lang w:eastAsia="en-US"/>
              </w:rPr>
              <w:t>20</w:t>
            </w:r>
            <w:r w:rsidR="00F04B86" w:rsidRPr="009D6D35">
              <w:rPr>
                <w:rFonts w:ascii="Times New Roman" w:eastAsiaTheme="minorHAnsi" w:hAnsi="Times New Roman"/>
                <w:color w:val="auto"/>
                <w:lang w:eastAsia="en-US"/>
              </w:rPr>
              <w:t> 000 Kč</w:t>
            </w:r>
          </w:p>
        </w:tc>
      </w:tr>
      <w:tr w:rsidR="009D6D35" w:rsidRPr="009D6D35" w14:paraId="795BDF26" w14:textId="77777777" w:rsidTr="009D6D35">
        <w:tc>
          <w:tcPr>
            <w:tcW w:w="1242" w:type="dxa"/>
          </w:tcPr>
          <w:p w14:paraId="3D1B47E3" w14:textId="548CAEB6" w:rsidR="009D6D35" w:rsidRPr="009D6D35" w:rsidRDefault="009D6D35" w:rsidP="00F04B86">
            <w:pPr>
              <w:spacing w:line="20" w:lineRule="atLeast"/>
              <w:rPr>
                <w:rFonts w:ascii="Times New Roman" w:eastAsiaTheme="minorHAnsi" w:hAnsi="Times New Roman"/>
                <w:color w:val="auto"/>
                <w:lang w:eastAsia="en-US"/>
              </w:rPr>
            </w:pPr>
            <w:r>
              <w:rPr>
                <w:rFonts w:ascii="Times New Roman" w:eastAsiaTheme="minorHAnsi" w:hAnsi="Times New Roman"/>
                <w:color w:val="auto"/>
                <w:lang w:eastAsia="en-US"/>
              </w:rPr>
              <w:t>6</w:t>
            </w:r>
          </w:p>
        </w:tc>
        <w:tc>
          <w:tcPr>
            <w:tcW w:w="4899" w:type="dxa"/>
          </w:tcPr>
          <w:p w14:paraId="5AA19359" w14:textId="34176A56" w:rsidR="009D6D35" w:rsidRPr="009D6D35" w:rsidRDefault="009D6D35" w:rsidP="00F04B86">
            <w:pPr>
              <w:spacing w:line="20" w:lineRule="atLeast"/>
              <w:rPr>
                <w:rFonts w:ascii="Times New Roman" w:eastAsiaTheme="minorHAnsi" w:hAnsi="Times New Roman"/>
                <w:color w:val="auto"/>
                <w:lang w:eastAsia="en-US"/>
              </w:rPr>
            </w:pPr>
            <w:r>
              <w:rPr>
                <w:rFonts w:ascii="Times New Roman" w:eastAsiaTheme="minorHAnsi" w:hAnsi="Times New Roman"/>
                <w:color w:val="auto"/>
                <w:lang w:eastAsia="en-US"/>
              </w:rPr>
              <w:t>Tablet</w:t>
            </w:r>
          </w:p>
        </w:tc>
        <w:tc>
          <w:tcPr>
            <w:tcW w:w="3071" w:type="dxa"/>
          </w:tcPr>
          <w:p w14:paraId="039EACE7" w14:textId="46FBEE96" w:rsidR="009D6D35" w:rsidRPr="009D6D35" w:rsidRDefault="009D6D35" w:rsidP="009D6D35">
            <w:pPr>
              <w:spacing w:line="20" w:lineRule="atLeast"/>
              <w:jc w:val="right"/>
              <w:rPr>
                <w:rFonts w:ascii="Times New Roman" w:eastAsiaTheme="minorHAnsi" w:hAnsi="Times New Roman"/>
                <w:color w:val="auto"/>
                <w:lang w:eastAsia="en-US"/>
              </w:rPr>
            </w:pPr>
            <w:r>
              <w:rPr>
                <w:rFonts w:ascii="Times New Roman" w:eastAsiaTheme="minorHAnsi" w:hAnsi="Times New Roman"/>
                <w:color w:val="auto"/>
                <w:lang w:eastAsia="en-US"/>
              </w:rPr>
              <w:t>6 000 Kč</w:t>
            </w:r>
          </w:p>
        </w:tc>
      </w:tr>
    </w:tbl>
    <w:p w14:paraId="0E4307D8" w14:textId="77777777" w:rsidR="00F04B86" w:rsidRPr="009D6D35" w:rsidRDefault="00F04B86" w:rsidP="00F04B86">
      <w:pPr>
        <w:spacing w:line="20" w:lineRule="atLeast"/>
        <w:rPr>
          <w:rFonts w:ascii="Times New Roman" w:eastAsiaTheme="minorHAnsi" w:hAnsi="Times New Roman"/>
          <w:color w:val="auto"/>
          <w:lang w:eastAsia="en-US"/>
        </w:rPr>
      </w:pPr>
    </w:p>
    <w:p w14:paraId="712B0FB6" w14:textId="77777777" w:rsidR="00F04B86" w:rsidRPr="009D6D35" w:rsidRDefault="00F04B86">
      <w:pPr>
        <w:rPr>
          <w:rFonts w:ascii="Times New Roman" w:hAnsi="Times New Roman"/>
          <w:iCs/>
          <w:color w:val="auto"/>
          <w:lang w:eastAsia="ar-SA"/>
        </w:rPr>
      </w:pPr>
    </w:p>
    <w:p w14:paraId="3B22C7E7" w14:textId="4F233122" w:rsidR="00F04B86" w:rsidRPr="009D6D35" w:rsidRDefault="009C669A" w:rsidP="009D6D35">
      <w:pPr>
        <w:pStyle w:val="Odstavecseseznamem"/>
        <w:numPr>
          <w:ilvl w:val="0"/>
          <w:numId w:val="5"/>
        </w:numPr>
        <w:jc w:val="both"/>
        <w:rPr>
          <w:rFonts w:ascii="Times New Roman" w:hAnsi="Times New Roman"/>
          <w:iCs/>
          <w:color w:val="auto"/>
          <w:lang w:eastAsia="ar-SA"/>
        </w:rPr>
      </w:pPr>
      <w:r w:rsidRPr="009D6D35">
        <w:rPr>
          <w:rFonts w:ascii="Times New Roman" w:hAnsi="Times New Roman"/>
          <w:bCs/>
          <w:color w:val="auto"/>
        </w:rPr>
        <w:t>Uvedené částky představují limit pro financování vybavení z dotace a je nutné je respektovat při přípravě rozpočtů projektů a vyúčtování.</w:t>
      </w:r>
      <w:r w:rsidR="006A635A" w:rsidRPr="009D6D35">
        <w:rPr>
          <w:rFonts w:ascii="Times New Roman" w:hAnsi="Times New Roman"/>
          <w:iCs/>
          <w:color w:val="auto"/>
          <w:lang w:eastAsia="ar-SA"/>
        </w:rPr>
        <w:t xml:space="preserve"> V případě potřeby zakoupit </w:t>
      </w:r>
      <w:r w:rsidR="001362FD" w:rsidRPr="009D6D35">
        <w:rPr>
          <w:rFonts w:ascii="Times New Roman" w:hAnsi="Times New Roman"/>
          <w:iCs/>
          <w:color w:val="auto"/>
          <w:lang w:eastAsia="ar-SA"/>
        </w:rPr>
        <w:t xml:space="preserve">z dotace </w:t>
      </w:r>
      <w:r w:rsidR="006A635A" w:rsidRPr="009D6D35">
        <w:rPr>
          <w:rFonts w:ascii="Times New Roman" w:hAnsi="Times New Roman"/>
          <w:iCs/>
          <w:color w:val="auto"/>
          <w:lang w:eastAsia="ar-SA"/>
        </w:rPr>
        <w:t xml:space="preserve">vybavení dražší </w:t>
      </w:r>
      <w:r w:rsidR="001362FD" w:rsidRPr="009D6D35">
        <w:rPr>
          <w:rFonts w:ascii="Times New Roman" w:hAnsi="Times New Roman"/>
          <w:iCs/>
          <w:color w:val="auto"/>
          <w:lang w:eastAsia="ar-SA"/>
        </w:rPr>
        <w:t xml:space="preserve">než jsou ceny uvedené výše, </w:t>
      </w:r>
      <w:r w:rsidR="006A635A" w:rsidRPr="009D6D35">
        <w:rPr>
          <w:rFonts w:ascii="Times New Roman" w:hAnsi="Times New Roman"/>
          <w:iCs/>
          <w:color w:val="auto"/>
          <w:lang w:eastAsia="ar-SA"/>
        </w:rPr>
        <w:t>je nutné, aby žadatel písemně požádal o výjimku a účel nákupu takového vybavení řádně odůvodnil.</w:t>
      </w:r>
    </w:p>
    <w:p w14:paraId="33F9B740" w14:textId="77777777" w:rsidR="009C669A" w:rsidRPr="009D6D35" w:rsidRDefault="009C669A" w:rsidP="009D6D35">
      <w:pPr>
        <w:jc w:val="both"/>
        <w:rPr>
          <w:rFonts w:ascii="Times New Roman" w:hAnsi="Times New Roman"/>
          <w:iCs/>
          <w:color w:val="auto"/>
          <w:lang w:eastAsia="ar-SA"/>
        </w:rPr>
      </w:pPr>
    </w:p>
    <w:p w14:paraId="5103DEEC" w14:textId="4838663B" w:rsidR="009C669A" w:rsidRPr="009D6D35" w:rsidRDefault="009C669A" w:rsidP="009D6D35">
      <w:pPr>
        <w:ind w:left="708"/>
        <w:jc w:val="both"/>
        <w:rPr>
          <w:rFonts w:ascii="Times New Roman" w:hAnsi="Times New Roman"/>
          <w:iCs/>
          <w:color w:val="auto"/>
          <w:lang w:eastAsia="ar-SA"/>
        </w:rPr>
      </w:pPr>
      <w:r w:rsidRPr="009D6D35">
        <w:rPr>
          <w:rFonts w:ascii="Times New Roman" w:hAnsi="Times New Roman"/>
          <w:iCs/>
          <w:color w:val="auto"/>
          <w:lang w:eastAsia="ar-SA"/>
        </w:rPr>
        <w:t>Seznam limitů bude aktualizován vždy na příslušný rok.</w:t>
      </w:r>
    </w:p>
    <w:p w14:paraId="46E2F930" w14:textId="77777777" w:rsidR="006A635A" w:rsidRPr="009D6D35" w:rsidRDefault="006A635A">
      <w:pPr>
        <w:rPr>
          <w:rFonts w:ascii="Times New Roman" w:hAnsi="Times New Roman"/>
          <w:iCs/>
          <w:color w:val="auto"/>
          <w:lang w:eastAsia="ar-SA"/>
        </w:rPr>
      </w:pPr>
    </w:p>
    <w:p w14:paraId="0C7E8CA5" w14:textId="77777777" w:rsidR="006A635A" w:rsidRPr="009D6D35" w:rsidRDefault="006A635A">
      <w:pPr>
        <w:rPr>
          <w:rFonts w:ascii="Times New Roman" w:hAnsi="Times New Roman"/>
          <w:iCs/>
          <w:color w:val="auto"/>
          <w:lang w:eastAsia="ar-SA"/>
        </w:rPr>
      </w:pPr>
    </w:p>
    <w:p w14:paraId="6DE64020" w14:textId="77777777" w:rsidR="006A635A" w:rsidRPr="009D6D35" w:rsidRDefault="006A635A">
      <w:pPr>
        <w:rPr>
          <w:rFonts w:ascii="Times New Roman" w:hAnsi="Times New Roman"/>
          <w:iCs/>
          <w:color w:val="auto"/>
          <w:lang w:eastAsia="ar-SA"/>
        </w:rPr>
      </w:pPr>
    </w:p>
    <w:p w14:paraId="3536EF95" w14:textId="13DDB288" w:rsidR="006A635A" w:rsidRPr="009D6D35" w:rsidRDefault="006A635A">
      <w:pPr>
        <w:rPr>
          <w:rFonts w:ascii="Times New Roman" w:hAnsi="Times New Roman"/>
          <w:iCs/>
          <w:color w:val="auto"/>
          <w:lang w:eastAsia="ar-SA"/>
        </w:rPr>
      </w:pPr>
    </w:p>
    <w:p w14:paraId="1791E699" w14:textId="77777777" w:rsidR="006A635A" w:rsidRPr="009D6D35" w:rsidRDefault="006A635A">
      <w:pPr>
        <w:rPr>
          <w:rFonts w:ascii="Times New Roman" w:hAnsi="Times New Roman"/>
          <w:iCs/>
          <w:color w:val="auto"/>
          <w:lang w:eastAsia="ar-SA"/>
        </w:rPr>
      </w:pPr>
    </w:p>
    <w:p w14:paraId="5348294A" w14:textId="77777777" w:rsidR="006A635A" w:rsidRDefault="006A635A">
      <w:pPr>
        <w:rPr>
          <w:rFonts w:ascii="Times New Roman" w:hAnsi="Times New Roman"/>
          <w:iCs/>
          <w:color w:val="auto"/>
          <w:lang w:eastAsia="ar-SA"/>
        </w:rPr>
      </w:pPr>
    </w:p>
    <w:p w14:paraId="01837536" w14:textId="77777777" w:rsidR="009D6D35" w:rsidRDefault="009D6D35">
      <w:pPr>
        <w:rPr>
          <w:rFonts w:ascii="Times New Roman" w:hAnsi="Times New Roman"/>
          <w:iCs/>
          <w:color w:val="auto"/>
          <w:lang w:eastAsia="ar-SA"/>
        </w:rPr>
      </w:pPr>
    </w:p>
    <w:p w14:paraId="2B34468D" w14:textId="77777777" w:rsidR="009D6D35" w:rsidRDefault="009D6D35">
      <w:pPr>
        <w:rPr>
          <w:rFonts w:ascii="Times New Roman" w:hAnsi="Times New Roman"/>
          <w:iCs/>
          <w:color w:val="auto"/>
          <w:lang w:eastAsia="ar-SA"/>
        </w:rPr>
      </w:pPr>
    </w:p>
    <w:p w14:paraId="0F834FF7" w14:textId="77777777" w:rsidR="009D6D35" w:rsidRDefault="009D6D35">
      <w:pPr>
        <w:rPr>
          <w:rFonts w:ascii="Times New Roman" w:hAnsi="Times New Roman"/>
          <w:iCs/>
          <w:color w:val="auto"/>
          <w:lang w:eastAsia="ar-SA"/>
        </w:rPr>
      </w:pPr>
    </w:p>
    <w:p w14:paraId="3B9F7350" w14:textId="77777777" w:rsidR="009D6D35" w:rsidRDefault="009D6D35">
      <w:pPr>
        <w:rPr>
          <w:rFonts w:ascii="Times New Roman" w:hAnsi="Times New Roman"/>
          <w:iCs/>
          <w:color w:val="auto"/>
          <w:lang w:eastAsia="ar-SA"/>
        </w:rPr>
      </w:pPr>
    </w:p>
    <w:p w14:paraId="6F178536" w14:textId="77777777" w:rsidR="009D6D35" w:rsidRDefault="009D6D35">
      <w:pPr>
        <w:rPr>
          <w:rFonts w:ascii="Times New Roman" w:hAnsi="Times New Roman"/>
          <w:iCs/>
          <w:color w:val="auto"/>
          <w:lang w:eastAsia="ar-SA"/>
        </w:rPr>
      </w:pPr>
    </w:p>
    <w:p w14:paraId="745E532A" w14:textId="77777777" w:rsidR="009D6D35" w:rsidRDefault="009D6D35">
      <w:pPr>
        <w:rPr>
          <w:rFonts w:ascii="Times New Roman" w:hAnsi="Times New Roman"/>
          <w:iCs/>
          <w:color w:val="auto"/>
          <w:lang w:eastAsia="ar-SA"/>
        </w:rPr>
      </w:pPr>
    </w:p>
    <w:p w14:paraId="61A9577C" w14:textId="77777777" w:rsidR="009D6D35" w:rsidRDefault="009D6D35">
      <w:pPr>
        <w:rPr>
          <w:rFonts w:ascii="Times New Roman" w:hAnsi="Times New Roman"/>
          <w:iCs/>
          <w:color w:val="auto"/>
          <w:lang w:eastAsia="ar-SA"/>
        </w:rPr>
      </w:pPr>
    </w:p>
    <w:p w14:paraId="388E192C" w14:textId="77777777" w:rsidR="009D6D35" w:rsidRDefault="009D6D35">
      <w:pPr>
        <w:rPr>
          <w:rFonts w:ascii="Times New Roman" w:hAnsi="Times New Roman"/>
          <w:iCs/>
          <w:color w:val="auto"/>
          <w:lang w:eastAsia="ar-SA"/>
        </w:rPr>
      </w:pPr>
    </w:p>
    <w:p w14:paraId="3E6880C1" w14:textId="77777777" w:rsidR="009D6D35" w:rsidRDefault="009D6D35">
      <w:pPr>
        <w:rPr>
          <w:rFonts w:ascii="Times New Roman" w:hAnsi="Times New Roman"/>
          <w:iCs/>
          <w:color w:val="auto"/>
          <w:lang w:eastAsia="ar-SA"/>
        </w:rPr>
      </w:pPr>
    </w:p>
    <w:p w14:paraId="4A2048CD" w14:textId="77777777" w:rsidR="009D6D35" w:rsidRDefault="009D6D35">
      <w:pPr>
        <w:rPr>
          <w:rFonts w:ascii="Times New Roman" w:hAnsi="Times New Roman"/>
          <w:iCs/>
          <w:color w:val="auto"/>
          <w:lang w:eastAsia="ar-SA"/>
        </w:rPr>
      </w:pPr>
    </w:p>
    <w:p w14:paraId="5395AE66" w14:textId="77777777" w:rsidR="009D6D35" w:rsidRDefault="009D6D35">
      <w:pPr>
        <w:rPr>
          <w:rFonts w:ascii="Times New Roman" w:hAnsi="Times New Roman"/>
          <w:iCs/>
          <w:color w:val="auto"/>
          <w:lang w:eastAsia="ar-SA"/>
        </w:rPr>
      </w:pPr>
    </w:p>
    <w:p w14:paraId="3050554C" w14:textId="77777777" w:rsidR="009D6D35" w:rsidRDefault="009D6D35">
      <w:pPr>
        <w:rPr>
          <w:rFonts w:ascii="Times New Roman" w:hAnsi="Times New Roman"/>
          <w:iCs/>
          <w:color w:val="auto"/>
          <w:lang w:eastAsia="ar-SA"/>
        </w:rPr>
      </w:pPr>
    </w:p>
    <w:p w14:paraId="14E52113" w14:textId="77777777" w:rsidR="009D6D35" w:rsidRDefault="009D6D35">
      <w:pPr>
        <w:rPr>
          <w:rFonts w:ascii="Times New Roman" w:hAnsi="Times New Roman"/>
          <w:iCs/>
          <w:color w:val="auto"/>
          <w:lang w:eastAsia="ar-SA"/>
        </w:rPr>
      </w:pPr>
    </w:p>
    <w:p w14:paraId="35328EEC" w14:textId="77777777" w:rsidR="009D6D35" w:rsidRDefault="009D6D35">
      <w:pPr>
        <w:rPr>
          <w:rFonts w:ascii="Times New Roman" w:hAnsi="Times New Roman"/>
          <w:iCs/>
          <w:color w:val="auto"/>
          <w:lang w:eastAsia="ar-SA"/>
        </w:rPr>
      </w:pPr>
    </w:p>
    <w:p w14:paraId="6FA1D656" w14:textId="77777777" w:rsidR="009D6D35" w:rsidRDefault="009D6D35">
      <w:pPr>
        <w:rPr>
          <w:rFonts w:ascii="Times New Roman" w:hAnsi="Times New Roman"/>
          <w:iCs/>
          <w:color w:val="auto"/>
          <w:lang w:eastAsia="ar-SA"/>
        </w:rPr>
      </w:pPr>
    </w:p>
    <w:p w14:paraId="2EA8A2F2" w14:textId="77777777" w:rsidR="009D6D35" w:rsidRDefault="009D6D35">
      <w:pPr>
        <w:rPr>
          <w:rFonts w:ascii="Times New Roman" w:hAnsi="Times New Roman"/>
          <w:iCs/>
          <w:color w:val="auto"/>
          <w:lang w:eastAsia="ar-SA"/>
        </w:rPr>
      </w:pPr>
    </w:p>
    <w:p w14:paraId="167FE194" w14:textId="77777777" w:rsidR="009D6D35" w:rsidRDefault="009D6D35">
      <w:pPr>
        <w:rPr>
          <w:rFonts w:ascii="Times New Roman" w:hAnsi="Times New Roman"/>
          <w:iCs/>
          <w:color w:val="auto"/>
          <w:lang w:eastAsia="ar-SA"/>
        </w:rPr>
      </w:pPr>
    </w:p>
    <w:p w14:paraId="42FD9F11" w14:textId="77777777" w:rsidR="009D6D35" w:rsidRDefault="009D6D35">
      <w:pPr>
        <w:rPr>
          <w:rFonts w:ascii="Times New Roman" w:hAnsi="Times New Roman"/>
          <w:iCs/>
          <w:color w:val="auto"/>
          <w:lang w:eastAsia="ar-SA"/>
        </w:rPr>
      </w:pPr>
    </w:p>
    <w:p w14:paraId="16CC20C7" w14:textId="77777777" w:rsidR="009D6D35" w:rsidRDefault="009D6D35">
      <w:pPr>
        <w:rPr>
          <w:rFonts w:ascii="Times New Roman" w:hAnsi="Times New Roman"/>
          <w:iCs/>
          <w:color w:val="auto"/>
          <w:lang w:eastAsia="ar-SA"/>
        </w:rPr>
      </w:pPr>
    </w:p>
    <w:p w14:paraId="30121E5A" w14:textId="77777777" w:rsidR="009D6D35" w:rsidRDefault="009D6D35">
      <w:pPr>
        <w:rPr>
          <w:rFonts w:ascii="Times New Roman" w:hAnsi="Times New Roman"/>
          <w:iCs/>
          <w:color w:val="auto"/>
          <w:lang w:eastAsia="ar-SA"/>
        </w:rPr>
      </w:pPr>
    </w:p>
    <w:p w14:paraId="4223350B" w14:textId="77777777" w:rsidR="009D6D35" w:rsidRDefault="009D6D35">
      <w:pPr>
        <w:rPr>
          <w:rFonts w:ascii="Times New Roman" w:hAnsi="Times New Roman"/>
          <w:iCs/>
          <w:color w:val="auto"/>
          <w:lang w:eastAsia="ar-SA"/>
        </w:rPr>
      </w:pPr>
    </w:p>
    <w:p w14:paraId="5BB6B25F" w14:textId="77777777" w:rsidR="009D6D35" w:rsidRDefault="009D6D35">
      <w:pPr>
        <w:rPr>
          <w:rFonts w:ascii="Times New Roman" w:hAnsi="Times New Roman"/>
          <w:iCs/>
          <w:color w:val="auto"/>
          <w:lang w:eastAsia="ar-SA"/>
        </w:rPr>
      </w:pPr>
    </w:p>
    <w:p w14:paraId="0AE5DC61" w14:textId="77777777" w:rsidR="009D6D35" w:rsidRDefault="009D6D35">
      <w:pPr>
        <w:rPr>
          <w:rFonts w:ascii="Times New Roman" w:hAnsi="Times New Roman"/>
          <w:iCs/>
          <w:color w:val="auto"/>
          <w:lang w:eastAsia="ar-SA"/>
        </w:rPr>
      </w:pPr>
    </w:p>
    <w:p w14:paraId="2F441E00" w14:textId="77777777" w:rsidR="009D6D35" w:rsidRPr="009D6D35" w:rsidRDefault="009D6D35">
      <w:pPr>
        <w:rPr>
          <w:rFonts w:ascii="Times New Roman" w:hAnsi="Times New Roman"/>
          <w:iCs/>
          <w:color w:val="auto"/>
          <w:lang w:eastAsia="ar-SA"/>
        </w:rPr>
      </w:pPr>
    </w:p>
    <w:p w14:paraId="1264CE15" w14:textId="77777777" w:rsidR="006A635A" w:rsidRPr="009D6D35" w:rsidRDefault="006A635A">
      <w:pPr>
        <w:rPr>
          <w:rFonts w:ascii="Times New Roman" w:hAnsi="Times New Roman"/>
          <w:iCs/>
          <w:color w:val="auto"/>
          <w:lang w:eastAsia="ar-SA"/>
        </w:rPr>
      </w:pPr>
    </w:p>
    <w:p w14:paraId="4460B80E" w14:textId="633FB8A5" w:rsidR="00FF27F0" w:rsidRPr="00BA4D4C" w:rsidRDefault="00FF27F0" w:rsidP="00BA4D4C">
      <w:pPr>
        <w:rPr>
          <w:rFonts w:ascii="Times New Roman" w:hAnsi="Times New Roman"/>
          <w:b/>
          <w:bCs/>
          <w:color w:val="auto"/>
        </w:rPr>
      </w:pPr>
      <w:r w:rsidRPr="00BA4D4C">
        <w:rPr>
          <w:rFonts w:ascii="Times New Roman" w:hAnsi="Times New Roman"/>
          <w:b/>
          <w:color w:val="auto"/>
        </w:rPr>
        <w:t xml:space="preserve">Příloha č. </w:t>
      </w:r>
      <w:r w:rsidR="00F04B86">
        <w:rPr>
          <w:rFonts w:ascii="Times New Roman" w:hAnsi="Times New Roman"/>
          <w:b/>
          <w:color w:val="auto"/>
        </w:rPr>
        <w:t>3</w:t>
      </w:r>
      <w:r w:rsidR="00F04B86" w:rsidRPr="00BA4D4C">
        <w:rPr>
          <w:rFonts w:ascii="Times New Roman" w:hAnsi="Times New Roman"/>
          <w:b/>
          <w:color w:val="auto"/>
        </w:rPr>
        <w:t xml:space="preserve"> </w:t>
      </w:r>
    </w:p>
    <w:p w14:paraId="4E315B0C" w14:textId="77777777" w:rsidR="009D6D35" w:rsidRPr="00D123EB" w:rsidRDefault="009D6D35" w:rsidP="00BA4D4C">
      <w:pPr>
        <w:jc w:val="center"/>
        <w:rPr>
          <w:rFonts w:ascii="Times New Roman" w:hAnsi="Times New Roman"/>
          <w:b/>
          <w:color w:val="auto"/>
          <w:sz w:val="20"/>
          <w:szCs w:val="20"/>
        </w:rPr>
      </w:pPr>
    </w:p>
    <w:p w14:paraId="4D81D916" w14:textId="77777777" w:rsidR="00FF27F0" w:rsidRPr="00BA4D4C" w:rsidRDefault="00FF27F0" w:rsidP="00BA4D4C">
      <w:pPr>
        <w:jc w:val="center"/>
        <w:rPr>
          <w:rFonts w:ascii="Times New Roman" w:hAnsi="Times New Roman"/>
          <w:b/>
          <w:color w:val="auto"/>
          <w:sz w:val="32"/>
          <w:szCs w:val="32"/>
        </w:rPr>
      </w:pPr>
      <w:r w:rsidRPr="00BA4D4C">
        <w:rPr>
          <w:rFonts w:ascii="Times New Roman" w:hAnsi="Times New Roman"/>
          <w:b/>
          <w:color w:val="auto"/>
          <w:sz w:val="32"/>
          <w:szCs w:val="32"/>
        </w:rPr>
        <w:t>Oblast vzdělávání a odborné přípravy</w:t>
      </w:r>
    </w:p>
    <w:p w14:paraId="0971FF55" w14:textId="77777777" w:rsidR="00FF27F0" w:rsidRPr="00BA4D4C" w:rsidRDefault="00FF27F0" w:rsidP="00BA4D4C">
      <w:pPr>
        <w:jc w:val="center"/>
        <w:rPr>
          <w:rFonts w:ascii="Times New Roman" w:hAnsi="Times New Roman"/>
          <w:b/>
          <w:color w:val="auto"/>
          <w:sz w:val="32"/>
          <w:szCs w:val="32"/>
        </w:rPr>
      </w:pPr>
      <w:r w:rsidRPr="00BA4D4C">
        <w:rPr>
          <w:rFonts w:ascii="Times New Roman" w:hAnsi="Times New Roman"/>
          <w:b/>
          <w:color w:val="auto"/>
          <w:sz w:val="32"/>
          <w:szCs w:val="32"/>
        </w:rPr>
        <w:t>hlavních vedoucích dětských táborů</w:t>
      </w:r>
    </w:p>
    <w:p w14:paraId="755D074A" w14:textId="77777777" w:rsidR="00FF27F0" w:rsidRPr="00E820B3" w:rsidRDefault="00FF27F0" w:rsidP="00FF27F0">
      <w:pPr>
        <w:jc w:val="center"/>
        <w:rPr>
          <w:rFonts w:ascii="Times New Roman" w:hAnsi="Times New Roman"/>
          <w:color w:val="auto"/>
        </w:rPr>
      </w:pPr>
    </w:p>
    <w:p w14:paraId="0CED908E" w14:textId="77777777" w:rsidR="00FF27F0" w:rsidRPr="00E820B3" w:rsidRDefault="00FF27F0" w:rsidP="00FF27F0">
      <w:pPr>
        <w:ind w:firstLine="708"/>
        <w:jc w:val="both"/>
        <w:rPr>
          <w:rFonts w:ascii="Times New Roman" w:hAnsi="Times New Roman"/>
          <w:color w:val="auto"/>
        </w:rPr>
      </w:pPr>
      <w:r w:rsidRPr="00E820B3">
        <w:rPr>
          <w:rFonts w:ascii="Times New Roman" w:hAnsi="Times New Roman"/>
          <w:color w:val="auto"/>
        </w:rPr>
        <w:t xml:space="preserve">MŠMT </w:t>
      </w:r>
      <w:r>
        <w:rPr>
          <w:rFonts w:ascii="Times New Roman" w:hAnsi="Times New Roman"/>
          <w:color w:val="auto"/>
        </w:rPr>
        <w:t xml:space="preserve">v rámci </w:t>
      </w:r>
      <w:r w:rsidRPr="00E820B3">
        <w:rPr>
          <w:rFonts w:ascii="Times New Roman" w:hAnsi="Times New Roman"/>
          <w:color w:val="auto"/>
        </w:rPr>
        <w:t xml:space="preserve">Programů poskytuje </w:t>
      </w:r>
      <w:r w:rsidR="0020435D">
        <w:rPr>
          <w:rFonts w:ascii="Times New Roman" w:hAnsi="Times New Roman"/>
          <w:color w:val="auto"/>
        </w:rPr>
        <w:t>NNO</w:t>
      </w:r>
      <w:r w:rsidRPr="00E820B3">
        <w:rPr>
          <w:rFonts w:ascii="Times New Roman" w:hAnsi="Times New Roman"/>
          <w:color w:val="auto"/>
        </w:rPr>
        <w:t xml:space="preserve"> finanční dotace na pořádání táborů pro děti a mládež. Podpora může být poskytnuta na všechny typy letních a zimních dětských táborů.</w:t>
      </w:r>
    </w:p>
    <w:p w14:paraId="10CF5601" w14:textId="4D85322E" w:rsidR="00081A2E" w:rsidRPr="00081A2E" w:rsidRDefault="00FF27F0" w:rsidP="00FF27F0">
      <w:pPr>
        <w:ind w:firstLine="708"/>
        <w:jc w:val="both"/>
        <w:rPr>
          <w:rFonts w:ascii="Times New Roman" w:hAnsi="Times New Roman"/>
          <w:color w:val="auto"/>
        </w:rPr>
      </w:pPr>
      <w:r w:rsidRPr="00E820B3">
        <w:rPr>
          <w:rFonts w:ascii="Times New Roman" w:hAnsi="Times New Roman"/>
          <w:color w:val="auto"/>
        </w:rPr>
        <w:t xml:space="preserve">Poskytnutí dotace </w:t>
      </w:r>
      <w:r w:rsidR="0020435D">
        <w:rPr>
          <w:rFonts w:ascii="Times New Roman" w:hAnsi="Times New Roman"/>
          <w:color w:val="auto"/>
        </w:rPr>
        <w:t>NNO</w:t>
      </w:r>
      <w:r w:rsidRPr="00E820B3">
        <w:rPr>
          <w:rFonts w:ascii="Times New Roman" w:hAnsi="Times New Roman"/>
          <w:color w:val="auto"/>
        </w:rPr>
        <w:t xml:space="preserve"> na tábory je podmíněno splněním kvalifikačního požadavku</w:t>
      </w:r>
      <w:r w:rsidR="001362FD">
        <w:rPr>
          <w:rFonts w:ascii="Times New Roman" w:hAnsi="Times New Roman"/>
          <w:color w:val="auto"/>
        </w:rPr>
        <w:t>. H</w:t>
      </w:r>
      <w:r w:rsidRPr="00E820B3">
        <w:rPr>
          <w:rFonts w:ascii="Times New Roman" w:hAnsi="Times New Roman"/>
          <w:color w:val="auto"/>
        </w:rPr>
        <w:t>lavní vedoucí dětských táborů musí být držiteli osvědčení o absolvování základního vzdělávacího kurzu</w:t>
      </w:r>
      <w:r w:rsidRPr="00F3142C">
        <w:rPr>
          <w:rFonts w:ascii="Times New Roman" w:hAnsi="Times New Roman"/>
          <w:color w:val="auto"/>
        </w:rPr>
        <w:t xml:space="preserve"> nebo profesní kvalifikace Hlavní vedoucí zotavovacích akcí dětí a mládeže dle zákona č. 179/2006 Sb</w:t>
      </w:r>
      <w:r w:rsidRPr="00081A2E">
        <w:rPr>
          <w:rFonts w:ascii="Times New Roman" w:hAnsi="Times New Roman"/>
          <w:color w:val="auto"/>
        </w:rPr>
        <w:t xml:space="preserve">., </w:t>
      </w:r>
      <w:r w:rsidR="00081A2E" w:rsidRPr="00081A2E">
        <w:rPr>
          <w:rFonts w:ascii="Times New Roman" w:hAnsi="Times New Roman"/>
          <w:color w:val="auto"/>
        </w:rPr>
        <w:t>o ověřování a uznávání výsledků dalšího vzdělávání a o změně některých zákonů (zákon o uznávání výsledků dalšího vzdělávání), ve znění pozdějších předpisů</w:t>
      </w:r>
      <w:r w:rsidR="00081A2E">
        <w:rPr>
          <w:rFonts w:ascii="Times New Roman" w:hAnsi="Times New Roman"/>
          <w:color w:val="auto"/>
        </w:rPr>
        <w:t>.</w:t>
      </w:r>
    </w:p>
    <w:p w14:paraId="7D232399" w14:textId="77777777" w:rsidR="00FF27F0" w:rsidRPr="00E820B3" w:rsidRDefault="00FF27F0" w:rsidP="00FF27F0">
      <w:pPr>
        <w:ind w:firstLine="708"/>
        <w:jc w:val="both"/>
        <w:rPr>
          <w:rFonts w:ascii="Times New Roman" w:hAnsi="Times New Roman"/>
          <w:b/>
          <w:color w:val="auto"/>
        </w:rPr>
      </w:pPr>
      <w:r w:rsidRPr="00E820B3">
        <w:rPr>
          <w:rFonts w:ascii="Times New Roman" w:hAnsi="Times New Roman"/>
          <w:color w:val="auto"/>
        </w:rPr>
        <w:t xml:space="preserve">Odbornou přípravu hlavních vedoucích dětských táborů pořádají a osvědčení udělují organizace, které pro tuto odbornou přípravu obdrží certifikát od MŠMT. </w:t>
      </w:r>
    </w:p>
    <w:p w14:paraId="4819B079" w14:textId="5FAE8337" w:rsidR="00FF27F0" w:rsidRPr="00E820B3" w:rsidRDefault="00FF27F0" w:rsidP="00FF27F0">
      <w:pPr>
        <w:ind w:firstLine="708"/>
        <w:jc w:val="both"/>
        <w:rPr>
          <w:rFonts w:ascii="Times New Roman" w:hAnsi="Times New Roman"/>
          <w:color w:val="auto"/>
        </w:rPr>
      </w:pPr>
      <w:r w:rsidRPr="00E820B3">
        <w:rPr>
          <w:rFonts w:ascii="Times New Roman" w:hAnsi="Times New Roman"/>
          <w:color w:val="auto"/>
        </w:rPr>
        <w:t xml:space="preserve">Certifikát pro organizace k odborné přípravě hlavních vedoucích dětských táborů uděluje a odnímá </w:t>
      </w:r>
      <w:r w:rsidR="009C7079">
        <w:rPr>
          <w:rFonts w:ascii="Times New Roman" w:hAnsi="Times New Roman"/>
          <w:color w:val="auto"/>
        </w:rPr>
        <w:t>náměstek pro řízení sekce sportu a mládeže</w:t>
      </w:r>
      <w:r w:rsidR="009C7079" w:rsidRPr="00E820B3">
        <w:rPr>
          <w:rFonts w:ascii="Times New Roman" w:hAnsi="Times New Roman"/>
          <w:color w:val="auto"/>
        </w:rPr>
        <w:t xml:space="preserve"> </w:t>
      </w:r>
      <w:r w:rsidRPr="00E820B3">
        <w:rPr>
          <w:rFonts w:ascii="Times New Roman" w:hAnsi="Times New Roman"/>
          <w:color w:val="auto"/>
        </w:rPr>
        <w:t>na základě doporučení Komise MŠMT k udělování certifikátu k odborné přípravě pracovníků s dětmi a mládeží.</w:t>
      </w:r>
    </w:p>
    <w:p w14:paraId="1C93F098" w14:textId="77777777" w:rsidR="00FF27F0" w:rsidRPr="00E820B3" w:rsidRDefault="00FF27F0" w:rsidP="00FF27F0">
      <w:pPr>
        <w:jc w:val="both"/>
        <w:rPr>
          <w:rFonts w:ascii="Times New Roman" w:hAnsi="Times New Roman"/>
          <w:color w:val="auto"/>
        </w:rPr>
      </w:pPr>
    </w:p>
    <w:p w14:paraId="7281BA80" w14:textId="77777777" w:rsidR="00FF27F0" w:rsidRPr="00E820B3" w:rsidRDefault="00FF27F0" w:rsidP="00FF27F0">
      <w:pPr>
        <w:jc w:val="both"/>
        <w:rPr>
          <w:rFonts w:ascii="Times New Roman" w:hAnsi="Times New Roman"/>
          <w:color w:val="auto"/>
        </w:rPr>
      </w:pPr>
      <w:r w:rsidRPr="00E820B3">
        <w:rPr>
          <w:rFonts w:ascii="Times New Roman" w:hAnsi="Times New Roman"/>
          <w:b/>
          <w:color w:val="auto"/>
        </w:rPr>
        <w:t>1.</w:t>
      </w:r>
      <w:r w:rsidRPr="00E820B3">
        <w:rPr>
          <w:rFonts w:ascii="Times New Roman" w:hAnsi="Times New Roman"/>
          <w:color w:val="auto"/>
        </w:rPr>
        <w:t xml:space="preserve"> </w:t>
      </w:r>
      <w:r w:rsidRPr="00E820B3">
        <w:rPr>
          <w:rFonts w:ascii="Times New Roman" w:hAnsi="Times New Roman"/>
          <w:b/>
          <w:color w:val="auto"/>
        </w:rPr>
        <w:t>Podávání žádosti</w:t>
      </w:r>
    </w:p>
    <w:p w14:paraId="75DCC50C" w14:textId="77777777" w:rsidR="00FF27F0" w:rsidRPr="00E820B3" w:rsidRDefault="00FF27F0" w:rsidP="0020435D">
      <w:pPr>
        <w:spacing w:before="120"/>
        <w:ind w:firstLine="709"/>
        <w:jc w:val="both"/>
        <w:rPr>
          <w:rFonts w:ascii="Times New Roman" w:hAnsi="Times New Roman"/>
          <w:color w:val="auto"/>
        </w:rPr>
      </w:pPr>
      <w:r w:rsidRPr="00E820B3">
        <w:rPr>
          <w:rFonts w:ascii="Times New Roman" w:hAnsi="Times New Roman"/>
          <w:color w:val="auto"/>
        </w:rPr>
        <w:t xml:space="preserve">O udělení certifikátu k odborné přípravě hlavních vedoucích dětských táborů mohou žádat </w:t>
      </w:r>
      <w:r w:rsidR="0020435D">
        <w:rPr>
          <w:rFonts w:ascii="Times New Roman" w:hAnsi="Times New Roman"/>
          <w:color w:val="auto"/>
        </w:rPr>
        <w:t>NNO</w:t>
      </w:r>
      <w:r w:rsidRPr="00E820B3">
        <w:rPr>
          <w:rFonts w:ascii="Times New Roman" w:hAnsi="Times New Roman"/>
          <w:color w:val="auto"/>
        </w:rPr>
        <w:t xml:space="preserve">, školská zařízení pro zájmové vzdělávání, případně další zájemci. </w:t>
      </w:r>
    </w:p>
    <w:p w14:paraId="318043A3" w14:textId="43E9B089" w:rsidR="00FF27F0" w:rsidRPr="00E820B3" w:rsidRDefault="00FF27F0" w:rsidP="00FF27F0">
      <w:pPr>
        <w:ind w:firstLine="709"/>
        <w:jc w:val="both"/>
        <w:rPr>
          <w:rFonts w:ascii="Times New Roman" w:hAnsi="Times New Roman"/>
          <w:color w:val="auto"/>
        </w:rPr>
      </w:pPr>
      <w:r w:rsidRPr="00E820B3">
        <w:rPr>
          <w:rFonts w:ascii="Times New Roman" w:hAnsi="Times New Roman"/>
          <w:color w:val="auto"/>
        </w:rPr>
        <w:t>Žádosti se podávají v listinné podobě na adresu</w:t>
      </w:r>
      <w:r w:rsidRPr="00E820B3">
        <w:rPr>
          <w:rFonts w:ascii="Times New Roman" w:hAnsi="Times New Roman"/>
          <w:i/>
          <w:color w:val="auto"/>
        </w:rPr>
        <w:t xml:space="preserve"> </w:t>
      </w:r>
      <w:r w:rsidRPr="00E820B3">
        <w:rPr>
          <w:rFonts w:ascii="Times New Roman" w:hAnsi="Times New Roman"/>
          <w:b/>
          <w:color w:val="auto"/>
        </w:rPr>
        <w:t xml:space="preserve">MŠMT, odbor pro mládež, </w:t>
      </w:r>
      <w:r w:rsidR="00A9506B" w:rsidRPr="00A9506B">
        <w:rPr>
          <w:rFonts w:ascii="Times New Roman" w:hAnsi="Times New Roman"/>
          <w:color w:val="000000"/>
        </w:rPr>
        <w:t>Karmelitská 529/5</w:t>
      </w:r>
      <w:r w:rsidRPr="00E820B3">
        <w:rPr>
          <w:rFonts w:ascii="Times New Roman" w:hAnsi="Times New Roman"/>
          <w:b/>
          <w:color w:val="auto"/>
        </w:rPr>
        <w:t>, 118 12 Praha 1</w:t>
      </w:r>
      <w:r w:rsidRPr="00184798">
        <w:rPr>
          <w:rFonts w:ascii="Times New Roman" w:hAnsi="Times New Roman"/>
          <w:color w:val="auto"/>
        </w:rPr>
        <w:t>.</w:t>
      </w:r>
      <w:r w:rsidRPr="00184798">
        <w:rPr>
          <w:rFonts w:ascii="Times New Roman" w:hAnsi="Times New Roman"/>
          <w:i/>
          <w:color w:val="auto"/>
        </w:rPr>
        <w:t xml:space="preserve"> </w:t>
      </w:r>
      <w:r w:rsidRPr="004D12AC">
        <w:rPr>
          <w:rFonts w:ascii="Times New Roman" w:hAnsi="Times New Roman"/>
          <w:color w:val="auto"/>
        </w:rPr>
        <w:t>Vzor žádosti</w:t>
      </w:r>
      <w:r>
        <w:rPr>
          <w:rFonts w:ascii="Times New Roman" w:hAnsi="Times New Roman"/>
          <w:color w:val="auto"/>
        </w:rPr>
        <w:t xml:space="preserve"> je připojen jako </w:t>
      </w:r>
      <w:r w:rsidRPr="004D12AC">
        <w:rPr>
          <w:rFonts w:ascii="Times New Roman" w:hAnsi="Times New Roman"/>
          <w:b/>
          <w:color w:val="auto"/>
        </w:rPr>
        <w:t>vzor č. 1.</w:t>
      </w:r>
      <w:r w:rsidRPr="00E820B3">
        <w:rPr>
          <w:rFonts w:ascii="Times New Roman" w:hAnsi="Times New Roman"/>
          <w:color w:val="auto"/>
        </w:rPr>
        <w:t xml:space="preserve"> </w:t>
      </w:r>
    </w:p>
    <w:p w14:paraId="20AF9BCF" w14:textId="77777777" w:rsidR="00FF27F0" w:rsidRPr="00E820B3" w:rsidRDefault="00FF27F0" w:rsidP="00FF27F0">
      <w:pPr>
        <w:ind w:firstLine="709"/>
        <w:jc w:val="both"/>
        <w:rPr>
          <w:rFonts w:ascii="Times New Roman" w:hAnsi="Times New Roman"/>
          <w:color w:val="auto"/>
        </w:rPr>
      </w:pPr>
    </w:p>
    <w:p w14:paraId="0BF914A4" w14:textId="77777777" w:rsidR="00FF27F0" w:rsidRPr="00E820B3" w:rsidRDefault="00FF27F0" w:rsidP="00FF27F0">
      <w:pPr>
        <w:pStyle w:val="Zkladntext"/>
        <w:suppressAutoHyphens w:val="0"/>
        <w:spacing w:after="0"/>
        <w:jc w:val="both"/>
        <w:rPr>
          <w:sz w:val="24"/>
        </w:rPr>
      </w:pPr>
      <w:r w:rsidRPr="00E820B3">
        <w:rPr>
          <w:b/>
          <w:sz w:val="24"/>
        </w:rPr>
        <w:t>2.</w:t>
      </w:r>
      <w:r w:rsidRPr="00E820B3">
        <w:rPr>
          <w:sz w:val="24"/>
        </w:rPr>
        <w:t xml:space="preserve"> </w:t>
      </w:r>
      <w:r w:rsidRPr="00E820B3">
        <w:rPr>
          <w:b/>
          <w:sz w:val="24"/>
        </w:rPr>
        <w:t>Termíny podávání žádostí</w:t>
      </w:r>
    </w:p>
    <w:p w14:paraId="6D999325" w14:textId="77777777" w:rsidR="00FF27F0" w:rsidRPr="00E820B3" w:rsidRDefault="00FF27F0" w:rsidP="0004514C">
      <w:pPr>
        <w:pStyle w:val="Zkladntext"/>
        <w:suppressAutoHyphens w:val="0"/>
        <w:spacing w:before="120" w:after="0"/>
        <w:ind w:firstLine="709"/>
        <w:jc w:val="both"/>
        <w:rPr>
          <w:sz w:val="24"/>
        </w:rPr>
      </w:pPr>
      <w:r w:rsidRPr="00E820B3">
        <w:rPr>
          <w:sz w:val="24"/>
        </w:rPr>
        <w:t xml:space="preserve">Písemnou žádost o vydání </w:t>
      </w:r>
      <w:r w:rsidR="002F6B2D">
        <w:rPr>
          <w:sz w:val="24"/>
        </w:rPr>
        <w:t xml:space="preserve">certifikátu </w:t>
      </w:r>
      <w:r w:rsidRPr="00E820B3">
        <w:rPr>
          <w:sz w:val="24"/>
        </w:rPr>
        <w:t>opravňující</w:t>
      </w:r>
      <w:r w:rsidR="002F6B2D">
        <w:rPr>
          <w:sz w:val="24"/>
        </w:rPr>
        <w:t xml:space="preserve">ho </w:t>
      </w:r>
      <w:r w:rsidRPr="00E820B3">
        <w:rPr>
          <w:sz w:val="24"/>
        </w:rPr>
        <w:t xml:space="preserve">k odborné přípravě mohou žadatelé podávat v termínech k </w:t>
      </w:r>
      <w:r w:rsidRPr="00E820B3">
        <w:rPr>
          <w:b/>
          <w:sz w:val="24"/>
        </w:rPr>
        <w:t>31. 3., 30. 9. a 31. 12.</w:t>
      </w:r>
      <w:r w:rsidRPr="00E820B3">
        <w:rPr>
          <w:sz w:val="24"/>
        </w:rPr>
        <w:t xml:space="preserve"> každého roku odboru pro mládež MŠMT. Rozhoduje datum poštovního razítka.</w:t>
      </w:r>
    </w:p>
    <w:p w14:paraId="37AEDBCB" w14:textId="77777777" w:rsidR="0004514C" w:rsidRDefault="0004514C" w:rsidP="00FF27F0">
      <w:pPr>
        <w:pStyle w:val="Zkladntext"/>
        <w:suppressAutoHyphens w:val="0"/>
        <w:spacing w:after="0"/>
        <w:jc w:val="both"/>
        <w:rPr>
          <w:b/>
          <w:sz w:val="24"/>
        </w:rPr>
      </w:pPr>
    </w:p>
    <w:p w14:paraId="4A32BD35" w14:textId="77777777" w:rsidR="00FF27F0" w:rsidRPr="00E820B3" w:rsidRDefault="00FF27F0" w:rsidP="0004514C">
      <w:pPr>
        <w:pStyle w:val="Zkladntext"/>
        <w:suppressAutoHyphens w:val="0"/>
        <w:jc w:val="both"/>
        <w:rPr>
          <w:b/>
          <w:sz w:val="24"/>
        </w:rPr>
      </w:pPr>
      <w:r w:rsidRPr="00E820B3">
        <w:rPr>
          <w:b/>
          <w:sz w:val="24"/>
        </w:rPr>
        <w:t>3.</w:t>
      </w:r>
      <w:r w:rsidRPr="00E820B3">
        <w:rPr>
          <w:sz w:val="24"/>
        </w:rPr>
        <w:t xml:space="preserve"> </w:t>
      </w:r>
      <w:r w:rsidRPr="00E820B3">
        <w:rPr>
          <w:b/>
          <w:sz w:val="24"/>
        </w:rPr>
        <w:t>Náležitosti žádosti</w:t>
      </w:r>
    </w:p>
    <w:p w14:paraId="17917884" w14:textId="77777777" w:rsidR="00FF27F0" w:rsidRPr="00E820B3" w:rsidRDefault="00FF27F0" w:rsidP="00FF27F0">
      <w:pPr>
        <w:pStyle w:val="Zkladntext"/>
        <w:numPr>
          <w:ilvl w:val="0"/>
          <w:numId w:val="37"/>
        </w:numPr>
        <w:suppressAutoHyphens w:val="0"/>
        <w:spacing w:after="0"/>
        <w:jc w:val="both"/>
        <w:rPr>
          <w:sz w:val="24"/>
        </w:rPr>
      </w:pPr>
      <w:r w:rsidRPr="00E820B3">
        <w:rPr>
          <w:sz w:val="24"/>
        </w:rPr>
        <w:t>písemný projekt, tj. rozpracovaný vzdělávací program, obsahující popis činnosti, formy a</w:t>
      </w:r>
      <w:r>
        <w:rPr>
          <w:sz w:val="24"/>
          <w:szCs w:val="24"/>
        </w:rPr>
        <w:t> </w:t>
      </w:r>
      <w:r w:rsidRPr="00E820B3">
        <w:rPr>
          <w:sz w:val="24"/>
        </w:rPr>
        <w:t xml:space="preserve">rozsah jejího uskutečňování (obsahový záměr školení),  </w:t>
      </w:r>
    </w:p>
    <w:p w14:paraId="42C926C3" w14:textId="667D4538" w:rsidR="00FF27F0" w:rsidRPr="00E820B3" w:rsidRDefault="00FF27F0" w:rsidP="00FF27F0">
      <w:pPr>
        <w:pStyle w:val="Zkladntext"/>
        <w:numPr>
          <w:ilvl w:val="0"/>
          <w:numId w:val="37"/>
        </w:numPr>
        <w:suppressAutoHyphens w:val="0"/>
        <w:spacing w:after="0"/>
        <w:jc w:val="both"/>
        <w:rPr>
          <w:sz w:val="24"/>
        </w:rPr>
      </w:pPr>
      <w:r w:rsidRPr="00E820B3">
        <w:rPr>
          <w:sz w:val="24"/>
        </w:rPr>
        <w:t>finanční, materiální a personální zajištění vzdělávací činnosti</w:t>
      </w:r>
      <w:r>
        <w:rPr>
          <w:sz w:val="24"/>
          <w:szCs w:val="24"/>
        </w:rPr>
        <w:t>,</w:t>
      </w:r>
    </w:p>
    <w:p w14:paraId="39E0D344" w14:textId="5F9EAACD" w:rsidR="00FF27F0" w:rsidRPr="00E820B3" w:rsidRDefault="00FF27F0" w:rsidP="00FF27F0">
      <w:pPr>
        <w:pStyle w:val="Zkladntext"/>
        <w:numPr>
          <w:ilvl w:val="0"/>
          <w:numId w:val="37"/>
        </w:numPr>
        <w:suppressAutoHyphens w:val="0"/>
        <w:spacing w:after="0"/>
        <w:jc w:val="both"/>
        <w:rPr>
          <w:sz w:val="24"/>
        </w:rPr>
      </w:pPr>
      <w:r w:rsidRPr="00E820B3">
        <w:rPr>
          <w:sz w:val="24"/>
        </w:rPr>
        <w:t>vzorový závěrečný test</w:t>
      </w:r>
      <w:r w:rsidR="00BD613D">
        <w:rPr>
          <w:sz w:val="24"/>
          <w:szCs w:val="24"/>
        </w:rPr>
        <w:t xml:space="preserve"> </w:t>
      </w:r>
      <w:r w:rsidR="00BD613D" w:rsidRPr="009D6D35">
        <w:rPr>
          <w:sz w:val="24"/>
          <w:szCs w:val="24"/>
        </w:rPr>
        <w:t>v minimálním rozsahu 27 otázek</w:t>
      </w:r>
    </w:p>
    <w:p w14:paraId="0115BC09" w14:textId="697450BB" w:rsidR="00FF27F0" w:rsidRPr="00E820B3" w:rsidRDefault="00FF27F0" w:rsidP="00FF27F0">
      <w:pPr>
        <w:pStyle w:val="Zkladntext"/>
        <w:numPr>
          <w:ilvl w:val="0"/>
          <w:numId w:val="37"/>
        </w:numPr>
        <w:suppressAutoHyphens w:val="0"/>
        <w:spacing w:after="0"/>
        <w:jc w:val="both"/>
        <w:rPr>
          <w:sz w:val="24"/>
        </w:rPr>
      </w:pPr>
      <w:r w:rsidRPr="00E820B3">
        <w:rPr>
          <w:sz w:val="24"/>
        </w:rPr>
        <w:t>informaci o učebních textech</w:t>
      </w:r>
      <w:r>
        <w:rPr>
          <w:sz w:val="24"/>
          <w:szCs w:val="24"/>
        </w:rPr>
        <w:t>,</w:t>
      </w:r>
      <w:r w:rsidR="00BD613D">
        <w:rPr>
          <w:sz w:val="24"/>
          <w:szCs w:val="24"/>
        </w:rPr>
        <w:t xml:space="preserve"> které budou při kurzu využívány</w:t>
      </w:r>
    </w:p>
    <w:p w14:paraId="39DB6110" w14:textId="650B5C07" w:rsidR="00FF27F0" w:rsidRPr="00E820B3" w:rsidRDefault="00FF27F0" w:rsidP="00FF27F0">
      <w:pPr>
        <w:pStyle w:val="Zkladntext"/>
        <w:numPr>
          <w:ilvl w:val="0"/>
          <w:numId w:val="37"/>
        </w:numPr>
        <w:suppressAutoHyphens w:val="0"/>
        <w:spacing w:after="0"/>
        <w:jc w:val="both"/>
        <w:rPr>
          <w:sz w:val="24"/>
        </w:rPr>
      </w:pPr>
      <w:r w:rsidRPr="00E820B3">
        <w:rPr>
          <w:sz w:val="24"/>
        </w:rPr>
        <w:t>seznam lektorů s uvedením jejich specializace a vyjádření o odborné a pedagogické kvalifikaci</w:t>
      </w:r>
      <w:r w:rsidR="00BD613D">
        <w:rPr>
          <w:sz w:val="24"/>
          <w:szCs w:val="24"/>
        </w:rPr>
        <w:t xml:space="preserve"> (popis vzdělání, délka praxe apod.)</w:t>
      </w:r>
    </w:p>
    <w:p w14:paraId="5112100B" w14:textId="5EFD6A6C" w:rsidR="00185792" w:rsidRPr="00E820B3" w:rsidRDefault="00185792" w:rsidP="00185792">
      <w:pPr>
        <w:pStyle w:val="Zkladntext"/>
        <w:numPr>
          <w:ilvl w:val="0"/>
          <w:numId w:val="37"/>
        </w:numPr>
        <w:suppressAutoHyphens w:val="0"/>
        <w:spacing w:after="0"/>
        <w:jc w:val="both"/>
        <w:rPr>
          <w:sz w:val="24"/>
        </w:rPr>
      </w:pPr>
      <w:r w:rsidRPr="00E820B3">
        <w:rPr>
          <w:sz w:val="24"/>
        </w:rPr>
        <w:t>předpokládan</w:t>
      </w:r>
      <w:r>
        <w:rPr>
          <w:sz w:val="24"/>
        </w:rPr>
        <w:t>á</w:t>
      </w:r>
      <w:r w:rsidRPr="00E820B3">
        <w:rPr>
          <w:sz w:val="24"/>
        </w:rPr>
        <w:t xml:space="preserve"> kalkulac</w:t>
      </w:r>
      <w:r>
        <w:rPr>
          <w:sz w:val="24"/>
        </w:rPr>
        <w:t>e</w:t>
      </w:r>
      <w:r w:rsidRPr="00E820B3">
        <w:rPr>
          <w:sz w:val="24"/>
        </w:rPr>
        <w:t xml:space="preserve"> </w:t>
      </w:r>
      <w:r w:rsidR="00FF27F0" w:rsidRPr="00E820B3">
        <w:rPr>
          <w:sz w:val="24"/>
        </w:rPr>
        <w:t>nákladů</w:t>
      </w:r>
      <w:r w:rsidR="00FF27F0">
        <w:rPr>
          <w:sz w:val="24"/>
          <w:szCs w:val="24"/>
        </w:rPr>
        <w:t>,</w:t>
      </w:r>
      <w:r w:rsidR="00BD613D">
        <w:rPr>
          <w:sz w:val="24"/>
          <w:szCs w:val="24"/>
        </w:rPr>
        <w:t xml:space="preserve"> </w:t>
      </w:r>
      <w:r>
        <w:rPr>
          <w:sz w:val="24"/>
          <w:szCs w:val="24"/>
        </w:rPr>
        <w:t>ze které bude zřejmý náklad na 1 účastníka a výše účastnického poplatku</w:t>
      </w:r>
    </w:p>
    <w:p w14:paraId="759B332A" w14:textId="77777777" w:rsidR="00FF27F0" w:rsidRPr="00E820B3" w:rsidRDefault="00FF27F0" w:rsidP="00FF27F0">
      <w:pPr>
        <w:pStyle w:val="Zkladntext"/>
        <w:numPr>
          <w:ilvl w:val="0"/>
          <w:numId w:val="37"/>
        </w:numPr>
        <w:suppressAutoHyphens w:val="0"/>
        <w:spacing w:after="0"/>
        <w:jc w:val="both"/>
        <w:rPr>
          <w:sz w:val="24"/>
        </w:rPr>
      </w:pPr>
      <w:r w:rsidRPr="00E820B3">
        <w:rPr>
          <w:sz w:val="24"/>
        </w:rPr>
        <w:t>předpokládané termíny a místa konání jednotlivých vzdělávacích akcí</w:t>
      </w:r>
      <w:r>
        <w:rPr>
          <w:sz w:val="24"/>
          <w:szCs w:val="24"/>
        </w:rPr>
        <w:t>,</w:t>
      </w:r>
    </w:p>
    <w:p w14:paraId="5E06C20D" w14:textId="77777777" w:rsidR="00FF27F0" w:rsidRPr="00E820B3" w:rsidRDefault="00FF27F0" w:rsidP="00FF27F0">
      <w:pPr>
        <w:pStyle w:val="Zkladntext"/>
        <w:numPr>
          <w:ilvl w:val="0"/>
          <w:numId w:val="37"/>
        </w:numPr>
        <w:suppressAutoHyphens w:val="0"/>
        <w:spacing w:after="0"/>
        <w:jc w:val="both"/>
        <w:rPr>
          <w:sz w:val="24"/>
        </w:rPr>
      </w:pPr>
      <w:r w:rsidRPr="00E820B3">
        <w:rPr>
          <w:sz w:val="24"/>
        </w:rPr>
        <w:t>jméno a kontakt na odpovědného vedoucího vzdělávacího programu</w:t>
      </w:r>
      <w:r>
        <w:rPr>
          <w:sz w:val="24"/>
          <w:szCs w:val="24"/>
        </w:rPr>
        <w:t>,</w:t>
      </w:r>
    </w:p>
    <w:p w14:paraId="444F46DD" w14:textId="77777777" w:rsidR="00FF27F0" w:rsidRPr="00E820B3" w:rsidRDefault="00FF27F0" w:rsidP="00FF27F0">
      <w:pPr>
        <w:pStyle w:val="Zkladntext"/>
        <w:numPr>
          <w:ilvl w:val="0"/>
          <w:numId w:val="37"/>
        </w:numPr>
        <w:suppressAutoHyphens w:val="0"/>
        <w:spacing w:after="0"/>
        <w:jc w:val="both"/>
        <w:rPr>
          <w:sz w:val="24"/>
        </w:rPr>
      </w:pPr>
      <w:r w:rsidRPr="00E820B3">
        <w:rPr>
          <w:sz w:val="24"/>
        </w:rPr>
        <w:t>způsob hodnocení efektivity vzdělávacího programu</w:t>
      </w:r>
      <w:r>
        <w:rPr>
          <w:sz w:val="24"/>
          <w:szCs w:val="24"/>
        </w:rPr>
        <w:t>,</w:t>
      </w:r>
      <w:r w:rsidRPr="00E820B3">
        <w:rPr>
          <w:i/>
          <w:sz w:val="24"/>
        </w:rPr>
        <w:t xml:space="preserve"> </w:t>
      </w:r>
    </w:p>
    <w:p w14:paraId="305E5378" w14:textId="0A36FB05" w:rsidR="00FF27F0" w:rsidRPr="00E820B3" w:rsidRDefault="00185792" w:rsidP="00FF27F0">
      <w:pPr>
        <w:pStyle w:val="Zkladntext"/>
        <w:numPr>
          <w:ilvl w:val="0"/>
          <w:numId w:val="37"/>
        </w:numPr>
        <w:suppressAutoHyphens w:val="0"/>
        <w:spacing w:after="0"/>
        <w:jc w:val="both"/>
        <w:rPr>
          <w:sz w:val="24"/>
        </w:rPr>
      </w:pPr>
      <w:r w:rsidRPr="00E820B3">
        <w:rPr>
          <w:sz w:val="24"/>
        </w:rPr>
        <w:t>kopi</w:t>
      </w:r>
      <w:r>
        <w:rPr>
          <w:sz w:val="24"/>
        </w:rPr>
        <w:t>e</w:t>
      </w:r>
      <w:r w:rsidRPr="00E820B3">
        <w:rPr>
          <w:sz w:val="24"/>
        </w:rPr>
        <w:t xml:space="preserve"> </w:t>
      </w:r>
      <w:r w:rsidR="00FF27F0" w:rsidRPr="00E820B3">
        <w:rPr>
          <w:sz w:val="24"/>
        </w:rPr>
        <w:t>stanov nebo zakládací listiny</w:t>
      </w:r>
      <w:r w:rsidR="00FF27F0">
        <w:rPr>
          <w:sz w:val="24"/>
          <w:szCs w:val="24"/>
        </w:rPr>
        <w:t>,</w:t>
      </w:r>
    </w:p>
    <w:p w14:paraId="2DB4EB80" w14:textId="515893F7" w:rsidR="00FF27F0" w:rsidRPr="00CD6C4A" w:rsidRDefault="00185792" w:rsidP="00FF27F0">
      <w:pPr>
        <w:pStyle w:val="Zkladntext"/>
        <w:numPr>
          <w:ilvl w:val="0"/>
          <w:numId w:val="37"/>
        </w:numPr>
        <w:suppressAutoHyphens w:val="0"/>
        <w:spacing w:after="0"/>
        <w:jc w:val="both"/>
        <w:rPr>
          <w:sz w:val="24"/>
        </w:rPr>
      </w:pPr>
      <w:r w:rsidRPr="00E820B3">
        <w:rPr>
          <w:sz w:val="24"/>
        </w:rPr>
        <w:t>kopi</w:t>
      </w:r>
      <w:r>
        <w:rPr>
          <w:sz w:val="24"/>
        </w:rPr>
        <w:t xml:space="preserve">e </w:t>
      </w:r>
      <w:r w:rsidR="00FF27F0" w:rsidRPr="00E820B3">
        <w:rPr>
          <w:sz w:val="24"/>
        </w:rPr>
        <w:t>o udělení IČO</w:t>
      </w:r>
      <w:r w:rsidR="00FF27F0">
        <w:rPr>
          <w:sz w:val="24"/>
          <w:szCs w:val="24"/>
        </w:rPr>
        <w:t>,</w:t>
      </w:r>
    </w:p>
    <w:p w14:paraId="19C118F4" w14:textId="1C66B493" w:rsidR="00CD6C4A" w:rsidRPr="009D6D35" w:rsidRDefault="00E012E1" w:rsidP="00FF27F0">
      <w:pPr>
        <w:pStyle w:val="Zkladntext"/>
        <w:numPr>
          <w:ilvl w:val="0"/>
          <w:numId w:val="37"/>
        </w:numPr>
        <w:suppressAutoHyphens w:val="0"/>
        <w:spacing w:after="0"/>
        <w:jc w:val="both"/>
        <w:rPr>
          <w:sz w:val="24"/>
          <w:szCs w:val="24"/>
        </w:rPr>
      </w:pPr>
      <w:hyperlink r:id="rId13" w:history="1">
        <w:r w:rsidR="00CD6C4A" w:rsidRPr="009D6D35">
          <w:rPr>
            <w:rStyle w:val="Hypertextovodkaz"/>
            <w:color w:val="auto"/>
            <w:sz w:val="24"/>
            <w:szCs w:val="24"/>
          </w:rPr>
          <w:t>vzor osvědčení o absolvování kurzu</w:t>
        </w:r>
      </w:hyperlink>
      <w:r w:rsidR="00CD6C4A" w:rsidRPr="009D6D35">
        <w:rPr>
          <w:sz w:val="24"/>
          <w:szCs w:val="24"/>
        </w:rPr>
        <w:t xml:space="preserve">, které bude udíleno účastníkům kurzu </w:t>
      </w:r>
    </w:p>
    <w:p w14:paraId="10BB5D3A" w14:textId="26860772" w:rsidR="0004514C" w:rsidRPr="009D6D35" w:rsidRDefault="00FF27F0" w:rsidP="00FF27F0">
      <w:pPr>
        <w:pStyle w:val="Zkladntext"/>
        <w:numPr>
          <w:ilvl w:val="0"/>
          <w:numId w:val="37"/>
        </w:numPr>
        <w:suppressAutoHyphens w:val="0"/>
        <w:spacing w:after="0"/>
        <w:jc w:val="both"/>
        <w:rPr>
          <w:sz w:val="24"/>
        </w:rPr>
      </w:pPr>
      <w:r w:rsidRPr="0004514C">
        <w:rPr>
          <w:sz w:val="24"/>
        </w:rPr>
        <w:lastRenderedPageBreak/>
        <w:t xml:space="preserve">zpráva o realizaci vzdělávacích akcí pro hlavní vedoucí dětských táborů, včetně seznamu proškolených osob v případě, že přehled nebyl k 31. 1. následujícího roku zaslán na </w:t>
      </w:r>
      <w:r w:rsidRPr="009D6D35">
        <w:rPr>
          <w:sz w:val="24"/>
        </w:rPr>
        <w:t>adresu MŠMT</w:t>
      </w:r>
      <w:r w:rsidR="00BD613D" w:rsidRPr="009D6D35">
        <w:rPr>
          <w:sz w:val="24"/>
        </w:rPr>
        <w:t>, příp. na email dotace.mladez@msmt.cz</w:t>
      </w:r>
      <w:r w:rsidRPr="009D6D35">
        <w:rPr>
          <w:sz w:val="24"/>
        </w:rPr>
        <w:t>. Tento bod se týká žadatelů, kteří měli již v uplynulých letech certifikát udělen.</w:t>
      </w:r>
    </w:p>
    <w:p w14:paraId="7EF437BC" w14:textId="77777777" w:rsidR="0004514C" w:rsidRDefault="0004514C" w:rsidP="0004514C">
      <w:pPr>
        <w:spacing w:after="120"/>
        <w:jc w:val="both"/>
        <w:rPr>
          <w:rFonts w:ascii="Times New Roman" w:hAnsi="Times New Roman"/>
          <w:b/>
          <w:color w:val="auto"/>
        </w:rPr>
      </w:pPr>
    </w:p>
    <w:p w14:paraId="7A0B13F1" w14:textId="77777777" w:rsidR="00FF27F0" w:rsidRPr="00E820B3" w:rsidRDefault="00FF27F0" w:rsidP="0004514C">
      <w:pPr>
        <w:spacing w:after="120"/>
        <w:jc w:val="both"/>
        <w:rPr>
          <w:rFonts w:ascii="Times New Roman" w:hAnsi="Times New Roman"/>
          <w:b/>
          <w:color w:val="auto"/>
        </w:rPr>
      </w:pPr>
      <w:r w:rsidRPr="00E820B3">
        <w:rPr>
          <w:rFonts w:ascii="Times New Roman" w:hAnsi="Times New Roman"/>
          <w:b/>
          <w:color w:val="auto"/>
        </w:rPr>
        <w:t>4. Vzdělávací program  (obsah odborné přípravy)</w:t>
      </w:r>
    </w:p>
    <w:p w14:paraId="1608ED14" w14:textId="77777777" w:rsidR="00FF27F0" w:rsidRPr="00E820B3" w:rsidRDefault="00FF27F0" w:rsidP="00FF27F0">
      <w:pPr>
        <w:pStyle w:val="Zkladntextodsazen"/>
        <w:ind w:left="0" w:firstLine="708"/>
        <w:jc w:val="both"/>
        <w:rPr>
          <w:rFonts w:ascii="Times New Roman" w:hAnsi="Times New Roman"/>
          <w:color w:val="auto"/>
        </w:rPr>
      </w:pPr>
      <w:r w:rsidRPr="00E820B3">
        <w:rPr>
          <w:rFonts w:ascii="Times New Roman" w:hAnsi="Times New Roman"/>
          <w:color w:val="auto"/>
        </w:rPr>
        <w:t xml:space="preserve">Pro oblast vzdělávání hlavních vedoucích dětských táborů bylo stanoveno základní obsahové zaměření. Tento </w:t>
      </w:r>
      <w:r w:rsidRPr="00184798">
        <w:rPr>
          <w:rFonts w:ascii="Times New Roman" w:hAnsi="Times New Roman"/>
          <w:b/>
          <w:color w:val="auto"/>
        </w:rPr>
        <w:t>standard</w:t>
      </w:r>
      <w:r w:rsidRPr="00E820B3">
        <w:rPr>
          <w:rFonts w:ascii="Times New Roman" w:hAnsi="Times New Roman"/>
          <w:color w:val="auto"/>
        </w:rPr>
        <w:t>, podle kterého bude Komise  jednotlivé vzdělávací programy pos</w:t>
      </w:r>
      <w:r>
        <w:rPr>
          <w:rFonts w:ascii="Times New Roman" w:hAnsi="Times New Roman"/>
          <w:color w:val="auto"/>
        </w:rPr>
        <w:t xml:space="preserve">uzovat, je uveden jako </w:t>
      </w:r>
      <w:r w:rsidRPr="00184798">
        <w:rPr>
          <w:rFonts w:ascii="Times New Roman" w:hAnsi="Times New Roman"/>
          <w:b/>
          <w:color w:val="auto"/>
        </w:rPr>
        <w:t>vzor č. 3</w:t>
      </w:r>
      <w:r w:rsidRPr="00E820B3">
        <w:rPr>
          <w:rFonts w:ascii="Times New Roman" w:hAnsi="Times New Roman"/>
          <w:color w:val="auto"/>
        </w:rPr>
        <w:t xml:space="preserve"> Programů, a je pro všechny školitele závazný kromě příp. odlišností obsažených ve schváleném vzdělávacím programu. Organizátor vzdělávací akce může obsah kurzu dále rozšířit podle požadavku a potřeb organizace nebo účastníků.</w:t>
      </w:r>
    </w:p>
    <w:p w14:paraId="579544B4" w14:textId="77777777" w:rsidR="009D6D35" w:rsidRDefault="009D6D35" w:rsidP="0004514C">
      <w:pPr>
        <w:pStyle w:val="Zkladntext"/>
        <w:jc w:val="both"/>
        <w:rPr>
          <w:b/>
          <w:sz w:val="24"/>
        </w:rPr>
      </w:pPr>
    </w:p>
    <w:p w14:paraId="7D82EFD4" w14:textId="77777777" w:rsidR="00FF27F0" w:rsidRDefault="00FF27F0" w:rsidP="0004514C">
      <w:pPr>
        <w:pStyle w:val="Zkladntext"/>
        <w:jc w:val="both"/>
        <w:rPr>
          <w:sz w:val="24"/>
        </w:rPr>
      </w:pPr>
      <w:r w:rsidRPr="00E820B3">
        <w:rPr>
          <w:b/>
          <w:sz w:val="24"/>
        </w:rPr>
        <w:t>5. Komise pro udělování certifikátu k odborné přípravě pracovníků s dětmi a mládeží</w:t>
      </w:r>
      <w:r w:rsidRPr="00E820B3">
        <w:rPr>
          <w:sz w:val="24"/>
        </w:rPr>
        <w:t>.</w:t>
      </w:r>
    </w:p>
    <w:p w14:paraId="23378557" w14:textId="62524158" w:rsidR="00FF27F0" w:rsidRPr="00E820B3" w:rsidRDefault="00FF27F0" w:rsidP="00FF27F0">
      <w:pPr>
        <w:jc w:val="both"/>
        <w:rPr>
          <w:rFonts w:ascii="Times New Roman" w:hAnsi="Times New Roman"/>
          <w:color w:val="auto"/>
        </w:rPr>
      </w:pPr>
      <w:r w:rsidRPr="00E820B3">
        <w:rPr>
          <w:rFonts w:ascii="Times New Roman" w:hAnsi="Times New Roman"/>
          <w:b/>
          <w:color w:val="auto"/>
        </w:rPr>
        <w:tab/>
      </w:r>
      <w:r w:rsidRPr="00E820B3">
        <w:rPr>
          <w:rFonts w:ascii="Times New Roman" w:hAnsi="Times New Roman"/>
          <w:color w:val="auto"/>
        </w:rPr>
        <w:t xml:space="preserve">Komise pro udělování certifikátu k odborné přípravě pracovníků s dětmi </w:t>
      </w:r>
      <w:r w:rsidRPr="00E820B3">
        <w:rPr>
          <w:rFonts w:ascii="Times New Roman" w:hAnsi="Times New Roman"/>
          <w:color w:val="auto"/>
        </w:rPr>
        <w:br/>
        <w:t xml:space="preserve">a mládeží má 5 členů, kteří jsou odborníky na problematiku práce s dětmi a mládeží. Členy komise jmenuje </w:t>
      </w:r>
      <w:r w:rsidR="0093495B">
        <w:rPr>
          <w:rFonts w:ascii="Times New Roman" w:hAnsi="Times New Roman"/>
          <w:color w:val="auto"/>
        </w:rPr>
        <w:t>náměstek pro řízení sekce sportu a mládeže</w:t>
      </w:r>
      <w:r w:rsidRPr="00E820B3">
        <w:rPr>
          <w:rFonts w:ascii="Times New Roman" w:hAnsi="Times New Roman"/>
          <w:color w:val="auto"/>
        </w:rPr>
        <w:t>. Předsedou komise je ředitel odb</w:t>
      </w:r>
      <w:r>
        <w:rPr>
          <w:rFonts w:ascii="Times New Roman" w:hAnsi="Times New Roman"/>
          <w:color w:val="auto"/>
        </w:rPr>
        <w:t>oru pro mládež.</w:t>
      </w:r>
    </w:p>
    <w:p w14:paraId="24030EAF" w14:textId="6A596FA7" w:rsidR="00FF27F0" w:rsidRPr="00E820B3" w:rsidRDefault="00FF27F0" w:rsidP="00FF27F0">
      <w:pPr>
        <w:ind w:firstLine="708"/>
        <w:jc w:val="both"/>
        <w:rPr>
          <w:rFonts w:ascii="Times New Roman" w:hAnsi="Times New Roman"/>
          <w:color w:val="auto"/>
        </w:rPr>
      </w:pPr>
      <w:r w:rsidRPr="00E820B3">
        <w:rPr>
          <w:rFonts w:ascii="Times New Roman" w:hAnsi="Times New Roman"/>
          <w:color w:val="auto"/>
        </w:rPr>
        <w:t xml:space="preserve">Komise předkládá náměstkovi </w:t>
      </w:r>
      <w:r w:rsidR="0093495B">
        <w:rPr>
          <w:rFonts w:ascii="Times New Roman" w:hAnsi="Times New Roman"/>
          <w:color w:val="auto"/>
        </w:rPr>
        <w:t>pro řízení sekce sportu a mládeže</w:t>
      </w:r>
      <w:r w:rsidRPr="00E820B3">
        <w:rPr>
          <w:rFonts w:ascii="Times New Roman" w:hAnsi="Times New Roman"/>
          <w:color w:val="auto"/>
        </w:rPr>
        <w:t xml:space="preserve"> návrhy na udělení, neudělení nebo odnětí příslušného certifikátu.</w:t>
      </w:r>
    </w:p>
    <w:p w14:paraId="24570C45" w14:textId="77777777" w:rsidR="00FF27F0" w:rsidRPr="00E820B3" w:rsidRDefault="00FF27F0" w:rsidP="00FF27F0">
      <w:pPr>
        <w:pStyle w:val="Zkladntext"/>
        <w:jc w:val="both"/>
        <w:rPr>
          <w:b/>
          <w:sz w:val="24"/>
        </w:rPr>
      </w:pPr>
    </w:p>
    <w:p w14:paraId="3A7E6B7D" w14:textId="77777777" w:rsidR="00FF27F0" w:rsidRPr="00E820B3" w:rsidRDefault="00FF27F0" w:rsidP="0004514C">
      <w:pPr>
        <w:pStyle w:val="Zkladntext21"/>
        <w:widowControl/>
        <w:spacing w:after="120"/>
        <w:rPr>
          <w:rFonts w:ascii="Times New Roman" w:hAnsi="Times New Roman"/>
          <w:b/>
        </w:rPr>
      </w:pPr>
      <w:r w:rsidRPr="00E820B3">
        <w:rPr>
          <w:rFonts w:ascii="Times New Roman" w:hAnsi="Times New Roman"/>
          <w:b/>
        </w:rPr>
        <w:t>6. Rozhodnutí o žádosti</w:t>
      </w:r>
    </w:p>
    <w:p w14:paraId="1EEE6BA3" w14:textId="77777777" w:rsidR="00FF27F0" w:rsidRPr="00E820B3" w:rsidRDefault="00FF27F0" w:rsidP="00FF27F0">
      <w:pPr>
        <w:pStyle w:val="Zkladntext"/>
        <w:suppressAutoHyphens w:val="0"/>
        <w:spacing w:after="0"/>
        <w:ind w:firstLine="708"/>
        <w:jc w:val="both"/>
        <w:rPr>
          <w:sz w:val="24"/>
        </w:rPr>
      </w:pPr>
      <w:r w:rsidRPr="00E820B3">
        <w:rPr>
          <w:sz w:val="24"/>
        </w:rPr>
        <w:t xml:space="preserve">Ministerstvo žádosti postoupí Komisi pro udělování certifikátu k odborné přípravě pracovníků s dětmi a mládeží. </w:t>
      </w:r>
    </w:p>
    <w:p w14:paraId="3BA3FBCB" w14:textId="77777777" w:rsidR="00FF27F0" w:rsidRPr="00E820B3" w:rsidRDefault="00FF27F0" w:rsidP="00FF27F0">
      <w:pPr>
        <w:ind w:firstLine="708"/>
        <w:jc w:val="both"/>
        <w:rPr>
          <w:rFonts w:ascii="Times New Roman" w:hAnsi="Times New Roman"/>
          <w:color w:val="auto"/>
        </w:rPr>
      </w:pPr>
      <w:r w:rsidRPr="00E820B3">
        <w:rPr>
          <w:rFonts w:ascii="Times New Roman" w:hAnsi="Times New Roman"/>
          <w:color w:val="auto"/>
        </w:rPr>
        <w:t>Komise předložené vzdělávací programy pro hlavní vedoucí dětských táborů posoudí</w:t>
      </w:r>
      <w:r>
        <w:rPr>
          <w:rFonts w:ascii="Times New Roman" w:hAnsi="Times New Roman"/>
          <w:color w:val="auto"/>
        </w:rPr>
        <w:t>:</w:t>
      </w:r>
      <w:r w:rsidRPr="00E820B3">
        <w:rPr>
          <w:rFonts w:ascii="Times New Roman" w:hAnsi="Times New Roman"/>
          <w:color w:val="auto"/>
        </w:rPr>
        <w:t xml:space="preserve"> </w:t>
      </w:r>
    </w:p>
    <w:p w14:paraId="1CFF81B3" w14:textId="77777777" w:rsidR="00FF27F0" w:rsidRPr="00E820B3" w:rsidRDefault="00FF27F0" w:rsidP="00FF27F0">
      <w:pPr>
        <w:spacing w:before="120"/>
        <w:jc w:val="both"/>
        <w:rPr>
          <w:rFonts w:ascii="Times New Roman" w:hAnsi="Times New Roman"/>
          <w:color w:val="auto"/>
        </w:rPr>
      </w:pPr>
      <w:r w:rsidRPr="00E820B3">
        <w:rPr>
          <w:rFonts w:ascii="Times New Roman" w:hAnsi="Times New Roman"/>
          <w:color w:val="auto"/>
        </w:rPr>
        <w:t xml:space="preserve">a) </w:t>
      </w:r>
      <w:r>
        <w:rPr>
          <w:rFonts w:ascii="Times New Roman" w:hAnsi="Times New Roman"/>
          <w:color w:val="auto"/>
        </w:rPr>
        <w:t xml:space="preserve">a </w:t>
      </w:r>
      <w:r w:rsidRPr="00E820B3">
        <w:rPr>
          <w:rFonts w:ascii="Times New Roman" w:hAnsi="Times New Roman"/>
          <w:color w:val="auto"/>
        </w:rPr>
        <w:t>vydá souhlas s předloženým vzdělávacím programem</w:t>
      </w:r>
    </w:p>
    <w:p w14:paraId="111F7989" w14:textId="77777777" w:rsidR="00FF27F0" w:rsidRPr="00E820B3" w:rsidRDefault="00FF27F0" w:rsidP="00FF27F0">
      <w:pPr>
        <w:jc w:val="both"/>
        <w:rPr>
          <w:rFonts w:ascii="Times New Roman" w:hAnsi="Times New Roman"/>
          <w:color w:val="auto"/>
        </w:rPr>
      </w:pPr>
      <w:r w:rsidRPr="00E820B3">
        <w:rPr>
          <w:rFonts w:ascii="Times New Roman" w:hAnsi="Times New Roman"/>
          <w:color w:val="auto"/>
        </w:rPr>
        <w:t>b) nebo si dožádá další doplnění</w:t>
      </w:r>
    </w:p>
    <w:p w14:paraId="7F863782" w14:textId="77777777" w:rsidR="00FF27F0" w:rsidRPr="00E820B3" w:rsidRDefault="00FF27F0" w:rsidP="00FF27F0">
      <w:pPr>
        <w:jc w:val="both"/>
        <w:rPr>
          <w:rFonts w:ascii="Times New Roman" w:hAnsi="Times New Roman"/>
          <w:color w:val="auto"/>
        </w:rPr>
      </w:pPr>
      <w:r w:rsidRPr="00E820B3">
        <w:rPr>
          <w:rFonts w:ascii="Times New Roman" w:hAnsi="Times New Roman"/>
          <w:color w:val="auto"/>
        </w:rPr>
        <w:t>c) nebo zamítne předloženou žádost.</w:t>
      </w:r>
    </w:p>
    <w:p w14:paraId="5B0C8603" w14:textId="77777777" w:rsidR="00FF27F0" w:rsidRPr="00E820B3" w:rsidRDefault="00FF27F0" w:rsidP="00FF27F0">
      <w:pPr>
        <w:pStyle w:val="Zkladntextodsazen"/>
        <w:ind w:left="0" w:firstLine="708"/>
        <w:jc w:val="both"/>
        <w:rPr>
          <w:rFonts w:ascii="Times New Roman" w:hAnsi="Times New Roman"/>
          <w:color w:val="auto"/>
        </w:rPr>
      </w:pPr>
    </w:p>
    <w:p w14:paraId="0A7E10D0" w14:textId="61A00D16" w:rsidR="00FF27F0" w:rsidRPr="00E820B3" w:rsidRDefault="00FF27F0" w:rsidP="00FF27F0">
      <w:pPr>
        <w:pStyle w:val="Zkladntextodsazen"/>
        <w:ind w:left="0" w:firstLine="708"/>
        <w:jc w:val="both"/>
        <w:rPr>
          <w:rFonts w:ascii="Times New Roman" w:hAnsi="Times New Roman"/>
          <w:color w:val="auto"/>
        </w:rPr>
      </w:pPr>
      <w:r w:rsidRPr="00E820B3">
        <w:rPr>
          <w:rFonts w:ascii="Times New Roman" w:hAnsi="Times New Roman"/>
          <w:color w:val="auto"/>
        </w:rPr>
        <w:t xml:space="preserve">Své stanovisko předá Komise náměstkovi. </w:t>
      </w:r>
      <w:r w:rsidR="0093495B">
        <w:rPr>
          <w:rFonts w:ascii="Times New Roman" w:hAnsi="Times New Roman"/>
          <w:color w:val="auto"/>
        </w:rPr>
        <w:t>Náměstek pro řízení sekce sportu a mládeže</w:t>
      </w:r>
      <w:r w:rsidR="0093495B" w:rsidRPr="00E820B3">
        <w:rPr>
          <w:rFonts w:ascii="Times New Roman" w:hAnsi="Times New Roman"/>
          <w:color w:val="auto"/>
        </w:rPr>
        <w:t xml:space="preserve"> </w:t>
      </w:r>
      <w:r w:rsidRPr="00E820B3">
        <w:rPr>
          <w:rFonts w:ascii="Times New Roman" w:hAnsi="Times New Roman"/>
          <w:color w:val="auto"/>
        </w:rPr>
        <w:t>následně rozhodne o udělení, neudělení nebo odnětí certifikátu o</w:t>
      </w:r>
      <w:r>
        <w:rPr>
          <w:rFonts w:ascii="Times New Roman" w:hAnsi="Times New Roman"/>
          <w:color w:val="auto"/>
        </w:rPr>
        <w:t> </w:t>
      </w:r>
      <w:r w:rsidRPr="00E820B3">
        <w:rPr>
          <w:rFonts w:ascii="Times New Roman" w:hAnsi="Times New Roman"/>
          <w:color w:val="auto"/>
        </w:rPr>
        <w:t>způsobilosti vzdělávacího zařízení k odborné přípravě na základě návrhu Komise pro udělování oprávnění k odborné přípravě.</w:t>
      </w:r>
    </w:p>
    <w:p w14:paraId="2157A85F" w14:textId="18E06A98" w:rsidR="00FF27F0" w:rsidRPr="00E820B3" w:rsidRDefault="00FF27F0" w:rsidP="00FF27F0">
      <w:pPr>
        <w:ind w:firstLine="709"/>
        <w:jc w:val="both"/>
        <w:rPr>
          <w:rFonts w:ascii="Times New Roman" w:hAnsi="Times New Roman"/>
          <w:b/>
          <w:color w:val="auto"/>
        </w:rPr>
      </w:pPr>
      <w:r w:rsidRPr="00E820B3">
        <w:rPr>
          <w:rFonts w:ascii="Times New Roman" w:hAnsi="Times New Roman"/>
          <w:color w:val="auto"/>
        </w:rPr>
        <w:t xml:space="preserve">Rozhodnutí o udělení nebo neudělení certifikátu k odborné přípravě hlavních vedoucích dětských táborů vydá MŠMT vždy do 60 dnů  od stanoveného termínu k podání </w:t>
      </w:r>
      <w:r w:rsidR="002E3206" w:rsidRPr="00E820B3">
        <w:rPr>
          <w:rFonts w:ascii="Times New Roman" w:hAnsi="Times New Roman"/>
          <w:color w:val="auto"/>
        </w:rPr>
        <w:t>žádost</w:t>
      </w:r>
      <w:r w:rsidR="002E3206">
        <w:rPr>
          <w:rFonts w:ascii="Times New Roman" w:hAnsi="Times New Roman"/>
          <w:color w:val="auto"/>
        </w:rPr>
        <w:t>í</w:t>
      </w:r>
      <w:r w:rsidRPr="00E820B3">
        <w:rPr>
          <w:rFonts w:ascii="Times New Roman" w:hAnsi="Times New Roman"/>
          <w:color w:val="auto"/>
        </w:rPr>
        <w:t>.</w:t>
      </w:r>
      <w:r w:rsidRPr="00E820B3">
        <w:rPr>
          <w:rFonts w:ascii="Times New Roman" w:hAnsi="Times New Roman"/>
          <w:b/>
          <w:color w:val="auto"/>
        </w:rPr>
        <w:t> </w:t>
      </w:r>
    </w:p>
    <w:p w14:paraId="3AE30FD1" w14:textId="77777777" w:rsidR="00FF27F0" w:rsidRPr="00E820B3" w:rsidRDefault="00FF27F0" w:rsidP="00FF27F0">
      <w:pPr>
        <w:ind w:firstLine="709"/>
        <w:jc w:val="both"/>
        <w:rPr>
          <w:rFonts w:ascii="Times New Roman" w:hAnsi="Times New Roman"/>
          <w:b/>
          <w:color w:val="auto"/>
        </w:rPr>
      </w:pPr>
    </w:p>
    <w:p w14:paraId="33E28D75" w14:textId="77777777" w:rsidR="00FF27F0" w:rsidRPr="00E820B3" w:rsidRDefault="00FF27F0" w:rsidP="00FF27F0">
      <w:pPr>
        <w:pStyle w:val="Zkladntext"/>
        <w:suppressAutoHyphens w:val="0"/>
        <w:spacing w:after="0"/>
        <w:jc w:val="both"/>
        <w:rPr>
          <w:b/>
          <w:sz w:val="24"/>
        </w:rPr>
      </w:pPr>
    </w:p>
    <w:p w14:paraId="155994C1" w14:textId="77777777" w:rsidR="00FF27F0" w:rsidRPr="00E820B3" w:rsidRDefault="00FF27F0" w:rsidP="0004514C">
      <w:pPr>
        <w:pStyle w:val="Zkladntext"/>
        <w:suppressAutoHyphens w:val="0"/>
        <w:jc w:val="both"/>
        <w:rPr>
          <w:sz w:val="24"/>
        </w:rPr>
      </w:pPr>
      <w:r w:rsidRPr="00E820B3">
        <w:rPr>
          <w:b/>
          <w:sz w:val="24"/>
        </w:rPr>
        <w:t>7. Neudělení certifikátu</w:t>
      </w:r>
    </w:p>
    <w:p w14:paraId="28AC5C06" w14:textId="77777777" w:rsidR="00FF27F0" w:rsidRPr="00E820B3" w:rsidRDefault="00FF27F0" w:rsidP="00FF27F0">
      <w:pPr>
        <w:pStyle w:val="Zkladntext"/>
        <w:suppressAutoHyphens w:val="0"/>
        <w:spacing w:after="0"/>
        <w:ind w:firstLine="426"/>
        <w:jc w:val="both"/>
        <w:rPr>
          <w:sz w:val="24"/>
        </w:rPr>
      </w:pPr>
      <w:r w:rsidRPr="00E820B3">
        <w:rPr>
          <w:sz w:val="24"/>
        </w:rPr>
        <w:t>Ministerstvo certifikát neudělí, jestliže</w:t>
      </w:r>
    </w:p>
    <w:p w14:paraId="77531696" w14:textId="77777777" w:rsidR="00FF27F0" w:rsidRPr="00E820B3" w:rsidRDefault="00FF27F0" w:rsidP="00FF27F0">
      <w:pPr>
        <w:pStyle w:val="Zkladntext"/>
        <w:numPr>
          <w:ilvl w:val="0"/>
          <w:numId w:val="38"/>
        </w:numPr>
        <w:tabs>
          <w:tab w:val="clear" w:pos="360"/>
          <w:tab w:val="num" w:pos="786"/>
        </w:tabs>
        <w:suppressAutoHyphens w:val="0"/>
        <w:spacing w:after="0"/>
        <w:ind w:left="786"/>
        <w:jc w:val="both"/>
        <w:rPr>
          <w:sz w:val="24"/>
        </w:rPr>
      </w:pPr>
      <w:r w:rsidRPr="00E820B3">
        <w:rPr>
          <w:sz w:val="24"/>
        </w:rPr>
        <w:t xml:space="preserve">náležitosti žádosti jsou neúplné nebo nesprávně uvedené, </w:t>
      </w:r>
    </w:p>
    <w:p w14:paraId="4996727A" w14:textId="77777777" w:rsidR="00FF27F0" w:rsidRPr="00E820B3" w:rsidRDefault="00FF27F0" w:rsidP="00FF27F0">
      <w:pPr>
        <w:pStyle w:val="Zkladntext"/>
        <w:numPr>
          <w:ilvl w:val="0"/>
          <w:numId w:val="38"/>
        </w:numPr>
        <w:tabs>
          <w:tab w:val="clear" w:pos="360"/>
          <w:tab w:val="num" w:pos="786"/>
        </w:tabs>
        <w:suppressAutoHyphens w:val="0"/>
        <w:spacing w:after="0"/>
        <w:ind w:left="786"/>
        <w:jc w:val="both"/>
        <w:rPr>
          <w:sz w:val="24"/>
        </w:rPr>
      </w:pPr>
      <w:r w:rsidRPr="00E820B3">
        <w:rPr>
          <w:sz w:val="24"/>
        </w:rPr>
        <w:t xml:space="preserve">na základě výzvy ministerstva nebyly ve stanovené lhůtě odstraněny obsahové nedostatky žádosti, </w:t>
      </w:r>
    </w:p>
    <w:p w14:paraId="2BB28112" w14:textId="77777777" w:rsidR="00FF27F0" w:rsidRPr="00E820B3" w:rsidRDefault="00FF27F0" w:rsidP="00FF27F0">
      <w:pPr>
        <w:pStyle w:val="Zkladntext"/>
        <w:numPr>
          <w:ilvl w:val="0"/>
          <w:numId w:val="38"/>
        </w:numPr>
        <w:tabs>
          <w:tab w:val="clear" w:pos="360"/>
          <w:tab w:val="num" w:pos="786"/>
        </w:tabs>
        <w:suppressAutoHyphens w:val="0"/>
        <w:spacing w:after="0"/>
        <w:ind w:left="786"/>
        <w:jc w:val="both"/>
        <w:rPr>
          <w:sz w:val="24"/>
        </w:rPr>
      </w:pPr>
      <w:r w:rsidRPr="00E820B3">
        <w:rPr>
          <w:sz w:val="24"/>
        </w:rPr>
        <w:t>uskutečňování vzdělávacího programu není dostatečně obsahově nebo personálně zabezpečeno.</w:t>
      </w:r>
    </w:p>
    <w:p w14:paraId="7A0E65B4" w14:textId="77777777" w:rsidR="00FF27F0" w:rsidRDefault="00FF27F0" w:rsidP="00FF27F0">
      <w:pPr>
        <w:pStyle w:val="Zkladntext"/>
        <w:suppressAutoHyphens w:val="0"/>
        <w:spacing w:after="0"/>
        <w:jc w:val="both"/>
        <w:rPr>
          <w:sz w:val="24"/>
        </w:rPr>
      </w:pPr>
    </w:p>
    <w:p w14:paraId="1560A640" w14:textId="77777777" w:rsidR="002F6B2D" w:rsidRPr="00E820B3" w:rsidRDefault="002F6B2D" w:rsidP="00FF27F0">
      <w:pPr>
        <w:pStyle w:val="Zkladntext"/>
        <w:suppressAutoHyphens w:val="0"/>
        <w:spacing w:after="0"/>
        <w:jc w:val="both"/>
        <w:rPr>
          <w:sz w:val="24"/>
        </w:rPr>
      </w:pPr>
    </w:p>
    <w:p w14:paraId="37D6A278" w14:textId="77777777" w:rsidR="00FF27F0" w:rsidRPr="00E820B3" w:rsidRDefault="00FF27F0" w:rsidP="0004514C">
      <w:pPr>
        <w:pStyle w:val="Zkladntext"/>
        <w:suppressAutoHyphens w:val="0"/>
        <w:jc w:val="both"/>
        <w:rPr>
          <w:b/>
          <w:sz w:val="24"/>
        </w:rPr>
      </w:pPr>
      <w:r w:rsidRPr="00E820B3">
        <w:rPr>
          <w:b/>
          <w:sz w:val="24"/>
        </w:rPr>
        <w:t>8. Platnost certifikátu</w:t>
      </w:r>
    </w:p>
    <w:p w14:paraId="4023986E" w14:textId="77777777" w:rsidR="00FF27F0" w:rsidRPr="00E820B3" w:rsidRDefault="00FF27F0" w:rsidP="00FF27F0">
      <w:pPr>
        <w:pStyle w:val="Zkladntextodsazen"/>
        <w:spacing w:after="0"/>
        <w:ind w:firstLine="709"/>
        <w:jc w:val="both"/>
        <w:rPr>
          <w:rFonts w:ascii="Times New Roman" w:hAnsi="Times New Roman"/>
          <w:color w:val="auto"/>
        </w:rPr>
      </w:pPr>
      <w:r w:rsidRPr="00E820B3">
        <w:rPr>
          <w:rFonts w:ascii="Times New Roman" w:hAnsi="Times New Roman"/>
          <w:color w:val="auto"/>
        </w:rPr>
        <w:t xml:space="preserve">Certifikát k odborné přípravě hlavních vedoucích dětských táborů se uděluje na období </w:t>
      </w:r>
      <w:r w:rsidR="00DA4532">
        <w:rPr>
          <w:rFonts w:ascii="Times New Roman" w:hAnsi="Times New Roman"/>
          <w:color w:val="auto"/>
        </w:rPr>
        <w:t>čtyř</w:t>
      </w:r>
      <w:r w:rsidRPr="00E820B3">
        <w:rPr>
          <w:rFonts w:ascii="Times New Roman" w:hAnsi="Times New Roman"/>
          <w:color w:val="auto"/>
        </w:rPr>
        <w:t xml:space="preserve"> kalendářních let. </w:t>
      </w:r>
    </w:p>
    <w:p w14:paraId="5ABE4197" w14:textId="77777777" w:rsidR="00FF27F0" w:rsidRPr="00E820B3" w:rsidRDefault="00FF27F0" w:rsidP="00FF27F0">
      <w:pPr>
        <w:ind w:left="283" w:firstLine="709"/>
        <w:jc w:val="both"/>
        <w:rPr>
          <w:rFonts w:ascii="Times New Roman" w:hAnsi="Times New Roman"/>
          <w:color w:val="auto"/>
        </w:rPr>
      </w:pPr>
    </w:p>
    <w:p w14:paraId="4FE73285" w14:textId="77777777" w:rsidR="00FF27F0" w:rsidRPr="00E820B3" w:rsidRDefault="00FF27F0" w:rsidP="00FF27F0">
      <w:pPr>
        <w:ind w:left="283" w:firstLine="709"/>
        <w:jc w:val="both"/>
        <w:rPr>
          <w:rFonts w:ascii="Times New Roman" w:hAnsi="Times New Roman"/>
          <w:color w:val="auto"/>
        </w:rPr>
      </w:pPr>
      <w:r w:rsidRPr="00E820B3">
        <w:rPr>
          <w:rFonts w:ascii="Times New Roman" w:hAnsi="Times New Roman"/>
          <w:color w:val="auto"/>
        </w:rPr>
        <w:t xml:space="preserve"> </w:t>
      </w:r>
    </w:p>
    <w:p w14:paraId="7389EB09" w14:textId="77777777" w:rsidR="0004514C" w:rsidRDefault="00FF27F0" w:rsidP="0004514C">
      <w:pPr>
        <w:pStyle w:val="Zkladntext"/>
        <w:rPr>
          <w:b/>
          <w:sz w:val="24"/>
        </w:rPr>
      </w:pPr>
      <w:r w:rsidRPr="00E820B3">
        <w:rPr>
          <w:b/>
          <w:sz w:val="24"/>
        </w:rPr>
        <w:t>9.  Povinnosti certifikované organizace</w:t>
      </w:r>
    </w:p>
    <w:p w14:paraId="0D0AA67E" w14:textId="77777777" w:rsidR="00FF27F0" w:rsidRPr="00E820B3" w:rsidRDefault="00FF27F0" w:rsidP="00FF27F0">
      <w:pPr>
        <w:pStyle w:val="Zkladntext"/>
        <w:rPr>
          <w:sz w:val="24"/>
        </w:rPr>
      </w:pPr>
      <w:r w:rsidRPr="00E820B3">
        <w:rPr>
          <w:sz w:val="24"/>
        </w:rPr>
        <w:t>Certifikovaná organizace je povinna</w:t>
      </w:r>
    </w:p>
    <w:p w14:paraId="6CA1EABD" w14:textId="77777777" w:rsidR="00FF27F0" w:rsidRPr="00E820B3" w:rsidRDefault="00FF27F0" w:rsidP="00FF27F0">
      <w:pPr>
        <w:pStyle w:val="Zkladntext"/>
        <w:numPr>
          <w:ilvl w:val="0"/>
          <w:numId w:val="39"/>
        </w:numPr>
        <w:suppressAutoHyphens w:val="0"/>
        <w:spacing w:before="120" w:after="100" w:afterAutospacing="1"/>
        <w:ind w:left="714" w:hanging="357"/>
        <w:jc w:val="both"/>
        <w:rPr>
          <w:sz w:val="24"/>
        </w:rPr>
      </w:pPr>
      <w:r w:rsidRPr="00E820B3">
        <w:rPr>
          <w:sz w:val="24"/>
        </w:rPr>
        <w:t>dodržovat podmínky stanovené v certifikátu MŠMT dle schváleného vzdělávacího programu</w:t>
      </w:r>
      <w:r>
        <w:rPr>
          <w:sz w:val="24"/>
          <w:szCs w:val="24"/>
        </w:rPr>
        <w:t>,</w:t>
      </w:r>
    </w:p>
    <w:p w14:paraId="1AB752FE" w14:textId="77777777" w:rsidR="00FF27F0" w:rsidRPr="00E820B3" w:rsidRDefault="00FF27F0" w:rsidP="00FF27F0">
      <w:pPr>
        <w:pStyle w:val="Zkladntext"/>
        <w:numPr>
          <w:ilvl w:val="0"/>
          <w:numId w:val="39"/>
        </w:numPr>
        <w:suppressAutoHyphens w:val="0"/>
        <w:spacing w:before="100" w:beforeAutospacing="1" w:after="100" w:afterAutospacing="1"/>
        <w:jc w:val="both"/>
        <w:rPr>
          <w:sz w:val="24"/>
        </w:rPr>
      </w:pPr>
      <w:r w:rsidRPr="00E820B3">
        <w:rPr>
          <w:sz w:val="24"/>
        </w:rPr>
        <w:t>dodržovat stanovený obsah a časový rozsah kurzu dle schváleného vzdělávacího programu</w:t>
      </w:r>
      <w:r>
        <w:rPr>
          <w:sz w:val="24"/>
          <w:szCs w:val="24"/>
        </w:rPr>
        <w:t>,</w:t>
      </w:r>
    </w:p>
    <w:p w14:paraId="05F79758" w14:textId="77777777" w:rsidR="00FF27F0" w:rsidRPr="00E820B3" w:rsidRDefault="00FF27F0" w:rsidP="00FF27F0">
      <w:pPr>
        <w:pStyle w:val="Zkladntext"/>
        <w:numPr>
          <w:ilvl w:val="0"/>
          <w:numId w:val="39"/>
        </w:numPr>
        <w:suppressAutoHyphens w:val="0"/>
        <w:spacing w:before="100" w:beforeAutospacing="1" w:after="100" w:afterAutospacing="1"/>
        <w:jc w:val="both"/>
        <w:rPr>
          <w:sz w:val="24"/>
        </w:rPr>
      </w:pPr>
      <w:r w:rsidRPr="00E820B3">
        <w:rPr>
          <w:sz w:val="24"/>
        </w:rPr>
        <w:t>vést evidenci proškolených hlavních vedoucích dětských táborů</w:t>
      </w:r>
      <w:r>
        <w:rPr>
          <w:sz w:val="24"/>
          <w:szCs w:val="24"/>
        </w:rPr>
        <w:t>,</w:t>
      </w:r>
    </w:p>
    <w:p w14:paraId="0675BFDF" w14:textId="77777777" w:rsidR="00FF27F0" w:rsidRPr="00E820B3" w:rsidRDefault="00FF27F0" w:rsidP="00FF27F0">
      <w:pPr>
        <w:pStyle w:val="Zkladntext"/>
        <w:numPr>
          <w:ilvl w:val="0"/>
          <w:numId w:val="39"/>
        </w:numPr>
        <w:suppressAutoHyphens w:val="0"/>
        <w:spacing w:before="100" w:beforeAutospacing="1" w:after="100" w:afterAutospacing="1"/>
        <w:jc w:val="both"/>
        <w:rPr>
          <w:sz w:val="24"/>
        </w:rPr>
      </w:pPr>
      <w:r w:rsidRPr="00E820B3">
        <w:rPr>
          <w:sz w:val="24"/>
        </w:rPr>
        <w:t>účastníkům kurzů, kteří úspěšně absolvují závěrečný test, vydat písemné osvědčení o</w:t>
      </w:r>
      <w:r>
        <w:rPr>
          <w:sz w:val="24"/>
          <w:szCs w:val="24"/>
        </w:rPr>
        <w:t> </w:t>
      </w:r>
      <w:r w:rsidRPr="00E820B3">
        <w:rPr>
          <w:sz w:val="24"/>
        </w:rPr>
        <w:t>absolvování kurzu</w:t>
      </w:r>
      <w:r>
        <w:rPr>
          <w:sz w:val="24"/>
          <w:szCs w:val="24"/>
        </w:rPr>
        <w:t>,</w:t>
      </w:r>
    </w:p>
    <w:p w14:paraId="6E4E8AA0" w14:textId="77777777" w:rsidR="00FF27F0" w:rsidRPr="00E820B3" w:rsidRDefault="00FF27F0" w:rsidP="00FF27F0">
      <w:pPr>
        <w:pStyle w:val="Zkladntext"/>
        <w:numPr>
          <w:ilvl w:val="0"/>
          <w:numId w:val="39"/>
        </w:numPr>
        <w:suppressAutoHyphens w:val="0"/>
        <w:spacing w:before="100" w:beforeAutospacing="1" w:after="100" w:afterAutospacing="1"/>
        <w:jc w:val="both"/>
        <w:rPr>
          <w:sz w:val="24"/>
        </w:rPr>
      </w:pPr>
      <w:r w:rsidRPr="00E820B3">
        <w:rPr>
          <w:sz w:val="24"/>
        </w:rPr>
        <w:t>osvědčení o absolvování kurzu může mít podobu formuláře obvyklého v dané organizaci (např. Vůdcovský list, Průkaz vedoucího atp.) s tím, že bude obsahovat úd</w:t>
      </w:r>
      <w:r>
        <w:rPr>
          <w:sz w:val="24"/>
        </w:rPr>
        <w:t xml:space="preserve">aje uvedené ve </w:t>
      </w:r>
      <w:r w:rsidRPr="00184798">
        <w:rPr>
          <w:b/>
          <w:sz w:val="24"/>
        </w:rPr>
        <w:t>vzoru č. 2</w:t>
      </w:r>
      <w:r w:rsidRPr="00E820B3">
        <w:rPr>
          <w:sz w:val="24"/>
        </w:rPr>
        <w:t xml:space="preserve"> a bude na něm uvedeno  datum a číslo jednací certifikátu uděleného MŠMT</w:t>
      </w:r>
      <w:r>
        <w:rPr>
          <w:sz w:val="24"/>
          <w:szCs w:val="24"/>
        </w:rPr>
        <w:t>,</w:t>
      </w:r>
    </w:p>
    <w:p w14:paraId="56291A4E" w14:textId="50191497" w:rsidR="00FF27F0" w:rsidRPr="00E820B3" w:rsidRDefault="00FF27F0" w:rsidP="00FF27F0">
      <w:pPr>
        <w:pStyle w:val="Zkladntext"/>
        <w:numPr>
          <w:ilvl w:val="0"/>
          <w:numId w:val="39"/>
        </w:numPr>
        <w:suppressAutoHyphens w:val="0"/>
        <w:spacing w:before="100" w:beforeAutospacing="1" w:after="100" w:afterAutospacing="1"/>
        <w:jc w:val="both"/>
        <w:rPr>
          <w:sz w:val="24"/>
        </w:rPr>
      </w:pPr>
      <w:r w:rsidRPr="00E820B3">
        <w:rPr>
          <w:sz w:val="24"/>
        </w:rPr>
        <w:t>zaslat MŠMT do 31. 1. následujícího roku zprávu o realizaci vzdělávacích akcí pro hlavní vedoucí dětských táborů, včetně seznamu proškolených osob</w:t>
      </w:r>
      <w:r w:rsidR="00BF76E4">
        <w:rPr>
          <w:sz w:val="24"/>
        </w:rPr>
        <w:t xml:space="preserve"> (viz vzor č. 4)</w:t>
      </w:r>
      <w:r>
        <w:rPr>
          <w:sz w:val="24"/>
          <w:szCs w:val="24"/>
        </w:rPr>
        <w:t>,</w:t>
      </w:r>
      <w:r w:rsidRPr="00E820B3">
        <w:rPr>
          <w:sz w:val="24"/>
        </w:rPr>
        <w:t xml:space="preserve"> </w:t>
      </w:r>
    </w:p>
    <w:p w14:paraId="01E2F7AF" w14:textId="3E843F77" w:rsidR="00FF27F0" w:rsidRDefault="00CD6C4A" w:rsidP="00FF27F0">
      <w:pPr>
        <w:pStyle w:val="Zkladntext"/>
        <w:numPr>
          <w:ilvl w:val="0"/>
          <w:numId w:val="39"/>
        </w:numPr>
        <w:suppressAutoHyphens w:val="0"/>
        <w:spacing w:before="100" w:beforeAutospacing="1" w:after="100" w:afterAutospacing="1"/>
        <w:jc w:val="both"/>
        <w:rPr>
          <w:sz w:val="24"/>
        </w:rPr>
      </w:pPr>
      <w:r>
        <w:rPr>
          <w:sz w:val="24"/>
        </w:rPr>
        <w:t xml:space="preserve">na vyžádání </w:t>
      </w:r>
      <w:r w:rsidR="00FF27F0" w:rsidRPr="00E820B3">
        <w:rPr>
          <w:sz w:val="24"/>
        </w:rPr>
        <w:t xml:space="preserve">zaslat MŠMT definitivní termín/termíny a místo konání kurzů </w:t>
      </w:r>
    </w:p>
    <w:p w14:paraId="7283887A" w14:textId="77777777" w:rsidR="009D6D35" w:rsidRDefault="009D6D35" w:rsidP="009D6D35">
      <w:pPr>
        <w:pStyle w:val="Zkladntext"/>
        <w:suppressAutoHyphens w:val="0"/>
        <w:spacing w:before="100" w:beforeAutospacing="1" w:after="100" w:afterAutospacing="1"/>
        <w:ind w:left="360"/>
        <w:jc w:val="both"/>
        <w:rPr>
          <w:sz w:val="24"/>
        </w:rPr>
      </w:pPr>
    </w:p>
    <w:p w14:paraId="7B44A3C7" w14:textId="77777777" w:rsidR="00FF27F0" w:rsidRPr="00E820B3" w:rsidRDefault="00FF27F0" w:rsidP="0004514C">
      <w:pPr>
        <w:pStyle w:val="Zkladntext"/>
        <w:suppressAutoHyphens w:val="0"/>
        <w:spacing w:before="120"/>
        <w:jc w:val="both"/>
      </w:pPr>
      <w:r w:rsidRPr="00E820B3">
        <w:rPr>
          <w:b/>
          <w:sz w:val="24"/>
        </w:rPr>
        <w:t>10. Odnětí certifikátu</w:t>
      </w:r>
    </w:p>
    <w:p w14:paraId="134BF3C5" w14:textId="77777777" w:rsidR="00FF27F0" w:rsidRPr="00E820B3" w:rsidRDefault="00FF27F0" w:rsidP="00FF27F0">
      <w:pPr>
        <w:pStyle w:val="Zkladntext"/>
        <w:suppressAutoHyphens w:val="0"/>
        <w:spacing w:after="0"/>
        <w:jc w:val="both"/>
        <w:rPr>
          <w:sz w:val="24"/>
        </w:rPr>
      </w:pPr>
      <w:r w:rsidRPr="00E820B3">
        <w:rPr>
          <w:sz w:val="24"/>
        </w:rPr>
        <w:t xml:space="preserve"> Ministerstvo může certifikát odejmout, jestliže</w:t>
      </w:r>
    </w:p>
    <w:p w14:paraId="63D39B50" w14:textId="77777777" w:rsidR="00FF27F0" w:rsidRPr="00E820B3" w:rsidRDefault="00FF27F0" w:rsidP="00FF27F0">
      <w:pPr>
        <w:pStyle w:val="Zkladntext"/>
        <w:numPr>
          <w:ilvl w:val="0"/>
          <w:numId w:val="52"/>
        </w:numPr>
        <w:suppressAutoHyphens w:val="0"/>
        <w:spacing w:before="120" w:after="0"/>
        <w:ind w:left="709" w:hanging="283"/>
        <w:jc w:val="both"/>
        <w:rPr>
          <w:sz w:val="24"/>
        </w:rPr>
      </w:pPr>
      <w:r w:rsidRPr="00E820B3">
        <w:rPr>
          <w:sz w:val="24"/>
        </w:rPr>
        <w:t xml:space="preserve">žadatel, kterému bylo uděleno osvědčení, přestane splňovat stanovené podmínky, </w:t>
      </w:r>
    </w:p>
    <w:p w14:paraId="47FA4898" w14:textId="77777777" w:rsidR="00FF27F0" w:rsidRPr="00E820B3" w:rsidRDefault="00FF27F0" w:rsidP="00FF27F0">
      <w:pPr>
        <w:pStyle w:val="Zkladntext"/>
        <w:numPr>
          <w:ilvl w:val="0"/>
          <w:numId w:val="52"/>
        </w:numPr>
        <w:suppressAutoHyphens w:val="0"/>
        <w:spacing w:after="0"/>
        <w:ind w:left="709" w:hanging="283"/>
        <w:jc w:val="both"/>
        <w:rPr>
          <w:sz w:val="24"/>
        </w:rPr>
      </w:pPr>
      <w:r w:rsidRPr="00E820B3">
        <w:rPr>
          <w:sz w:val="24"/>
        </w:rPr>
        <w:t xml:space="preserve">dodatečně zjistí, že údaje uvedené v žádosti nebyly pravdivé, </w:t>
      </w:r>
    </w:p>
    <w:p w14:paraId="67BFC4B6" w14:textId="77777777" w:rsidR="00FF27F0" w:rsidRPr="00E820B3" w:rsidRDefault="00FF27F0" w:rsidP="00FF27F0">
      <w:pPr>
        <w:pStyle w:val="Zkladntext"/>
        <w:numPr>
          <w:ilvl w:val="0"/>
          <w:numId w:val="52"/>
        </w:numPr>
        <w:suppressAutoHyphens w:val="0"/>
        <w:spacing w:after="0"/>
        <w:ind w:left="709" w:hanging="283"/>
        <w:jc w:val="both"/>
        <w:rPr>
          <w:sz w:val="24"/>
        </w:rPr>
      </w:pPr>
      <w:r w:rsidRPr="00E820B3">
        <w:rPr>
          <w:sz w:val="24"/>
        </w:rPr>
        <w:t>žadatel, kterému byl udělen certifikát, poruší své povinnosti stanovené právními</w:t>
      </w:r>
      <w:r>
        <w:rPr>
          <w:sz w:val="24"/>
        </w:rPr>
        <w:t xml:space="preserve"> </w:t>
      </w:r>
      <w:r w:rsidRPr="00E820B3">
        <w:rPr>
          <w:sz w:val="24"/>
        </w:rPr>
        <w:t>předpisy, které se vztahují k činnostem, na které byl udělen certifikát,</w:t>
      </w:r>
    </w:p>
    <w:p w14:paraId="42EA5D9F" w14:textId="77777777" w:rsidR="00FF27F0" w:rsidRPr="00E820B3" w:rsidRDefault="00FF27F0" w:rsidP="00FF27F0">
      <w:pPr>
        <w:pStyle w:val="Zkladntext"/>
        <w:numPr>
          <w:ilvl w:val="0"/>
          <w:numId w:val="52"/>
        </w:numPr>
        <w:suppressAutoHyphens w:val="0"/>
        <w:spacing w:after="0"/>
        <w:ind w:left="709" w:hanging="283"/>
        <w:jc w:val="both"/>
        <w:rPr>
          <w:sz w:val="24"/>
        </w:rPr>
      </w:pPr>
      <w:r w:rsidRPr="00E820B3">
        <w:rPr>
          <w:sz w:val="24"/>
        </w:rPr>
        <w:t>zjistí, že kvalita a průběh vzdělávacího kurzu neodpovídá schválenému vzdělávacímu programu.</w:t>
      </w:r>
    </w:p>
    <w:p w14:paraId="34167EFE" w14:textId="77777777" w:rsidR="00FF27F0" w:rsidRPr="00E820B3" w:rsidRDefault="00FF27F0" w:rsidP="00FF27F0">
      <w:pPr>
        <w:pStyle w:val="Zkladntext"/>
        <w:suppressAutoHyphens w:val="0"/>
        <w:spacing w:after="0"/>
        <w:jc w:val="both"/>
        <w:rPr>
          <w:sz w:val="24"/>
        </w:rPr>
      </w:pPr>
    </w:p>
    <w:p w14:paraId="5E12B522" w14:textId="77777777" w:rsidR="00FF27F0" w:rsidRPr="00E820B3" w:rsidRDefault="00FF27F0" w:rsidP="0004514C">
      <w:pPr>
        <w:pStyle w:val="Zkladntext"/>
        <w:suppressAutoHyphens w:val="0"/>
        <w:jc w:val="both"/>
        <w:rPr>
          <w:b/>
          <w:sz w:val="24"/>
        </w:rPr>
      </w:pPr>
      <w:r w:rsidRPr="00E820B3">
        <w:rPr>
          <w:b/>
          <w:sz w:val="24"/>
        </w:rPr>
        <w:t>11. Platnost vydaného osvědčení</w:t>
      </w:r>
    </w:p>
    <w:p w14:paraId="0EBBB18C" w14:textId="3B179EC4" w:rsidR="00FF27F0" w:rsidRPr="00E820B3" w:rsidRDefault="00FF27F0" w:rsidP="00FF27F0">
      <w:pPr>
        <w:pStyle w:val="Zkladntext"/>
        <w:suppressAutoHyphens w:val="0"/>
        <w:spacing w:after="0"/>
        <w:ind w:firstLine="708"/>
        <w:jc w:val="both"/>
        <w:rPr>
          <w:sz w:val="24"/>
        </w:rPr>
      </w:pPr>
      <w:r w:rsidRPr="00E820B3">
        <w:rPr>
          <w:sz w:val="24"/>
        </w:rPr>
        <w:t>Osvědčení o absolvování kurzu z</w:t>
      </w:r>
      <w:r w:rsidR="002E3206">
        <w:rPr>
          <w:sz w:val="24"/>
        </w:rPr>
        <w:t>a</w:t>
      </w:r>
      <w:r w:rsidRPr="00E820B3">
        <w:rPr>
          <w:sz w:val="24"/>
        </w:rPr>
        <w:t xml:space="preserve">měřeného na odbornou přípravu hlavních vedoucích dětských táborů se vydává s neomezenou dobou platnosti. </w:t>
      </w:r>
    </w:p>
    <w:p w14:paraId="5196F351" w14:textId="77777777" w:rsidR="00FF27F0" w:rsidRDefault="00FF27F0" w:rsidP="00FF27F0">
      <w:pPr>
        <w:pStyle w:val="Zkladntext"/>
        <w:suppressAutoHyphens w:val="0"/>
        <w:spacing w:after="0"/>
        <w:jc w:val="both"/>
        <w:rPr>
          <w:sz w:val="24"/>
        </w:rPr>
      </w:pPr>
    </w:p>
    <w:p w14:paraId="14329528" w14:textId="77777777" w:rsidR="009D6D35" w:rsidRDefault="009D6D35" w:rsidP="00FF27F0">
      <w:pPr>
        <w:pStyle w:val="Zkladntext"/>
        <w:suppressAutoHyphens w:val="0"/>
        <w:spacing w:after="0"/>
        <w:jc w:val="both"/>
        <w:rPr>
          <w:sz w:val="24"/>
        </w:rPr>
      </w:pPr>
    </w:p>
    <w:p w14:paraId="7390CBBC" w14:textId="77777777" w:rsidR="009D6D35" w:rsidRDefault="009D6D35" w:rsidP="00FF27F0">
      <w:pPr>
        <w:pStyle w:val="Zkladntext"/>
        <w:suppressAutoHyphens w:val="0"/>
        <w:spacing w:after="0"/>
        <w:jc w:val="both"/>
        <w:rPr>
          <w:sz w:val="24"/>
        </w:rPr>
      </w:pPr>
    </w:p>
    <w:p w14:paraId="14E4F1F2" w14:textId="77777777" w:rsidR="009D6D35" w:rsidRDefault="009D6D35" w:rsidP="00FF27F0">
      <w:pPr>
        <w:pStyle w:val="Zkladntext"/>
        <w:suppressAutoHyphens w:val="0"/>
        <w:spacing w:after="0"/>
        <w:jc w:val="both"/>
        <w:rPr>
          <w:sz w:val="24"/>
        </w:rPr>
      </w:pPr>
    </w:p>
    <w:p w14:paraId="2E229420" w14:textId="77777777" w:rsidR="009D6D35" w:rsidRDefault="009D6D35" w:rsidP="00FF27F0">
      <w:pPr>
        <w:pStyle w:val="Zkladntext"/>
        <w:suppressAutoHyphens w:val="0"/>
        <w:spacing w:after="0"/>
        <w:jc w:val="both"/>
        <w:rPr>
          <w:sz w:val="24"/>
        </w:rPr>
      </w:pPr>
    </w:p>
    <w:p w14:paraId="7F9966D7" w14:textId="77777777" w:rsidR="009D6D35" w:rsidRDefault="009D6D35" w:rsidP="00FF27F0">
      <w:pPr>
        <w:pStyle w:val="Zkladntext"/>
        <w:suppressAutoHyphens w:val="0"/>
        <w:spacing w:after="0"/>
        <w:jc w:val="both"/>
        <w:rPr>
          <w:sz w:val="24"/>
        </w:rPr>
      </w:pPr>
    </w:p>
    <w:p w14:paraId="3B0B306E" w14:textId="77777777" w:rsidR="009D6D35" w:rsidRDefault="009D6D35" w:rsidP="00FF27F0">
      <w:pPr>
        <w:pStyle w:val="Zkladntext"/>
        <w:suppressAutoHyphens w:val="0"/>
        <w:spacing w:after="0"/>
        <w:jc w:val="both"/>
        <w:rPr>
          <w:sz w:val="24"/>
        </w:rPr>
      </w:pPr>
    </w:p>
    <w:p w14:paraId="374DBC36" w14:textId="77777777" w:rsidR="009D6D35" w:rsidRDefault="009D6D35" w:rsidP="00FF27F0">
      <w:pPr>
        <w:pStyle w:val="Zkladntext"/>
        <w:suppressAutoHyphens w:val="0"/>
        <w:spacing w:after="0"/>
        <w:jc w:val="both"/>
        <w:rPr>
          <w:sz w:val="24"/>
        </w:rPr>
      </w:pPr>
    </w:p>
    <w:p w14:paraId="3C3A2BB3" w14:textId="77777777" w:rsidR="009D6D35" w:rsidRDefault="009D6D35" w:rsidP="00FF27F0">
      <w:pPr>
        <w:pStyle w:val="Zkladntext"/>
        <w:suppressAutoHyphens w:val="0"/>
        <w:spacing w:after="0"/>
        <w:jc w:val="both"/>
        <w:rPr>
          <w:sz w:val="24"/>
        </w:rPr>
      </w:pPr>
    </w:p>
    <w:p w14:paraId="01FDC9DD" w14:textId="77777777" w:rsidR="00C108A6" w:rsidRDefault="00C108A6" w:rsidP="00FF27F0">
      <w:pPr>
        <w:pStyle w:val="Zkladntext"/>
        <w:suppressAutoHyphens w:val="0"/>
        <w:spacing w:after="0"/>
        <w:jc w:val="both"/>
        <w:rPr>
          <w:sz w:val="24"/>
        </w:rPr>
      </w:pPr>
    </w:p>
    <w:p w14:paraId="0035E72D" w14:textId="77777777" w:rsidR="00C108A6" w:rsidRDefault="00C108A6" w:rsidP="00FF27F0">
      <w:pPr>
        <w:pStyle w:val="Zkladntext"/>
        <w:suppressAutoHyphens w:val="0"/>
        <w:spacing w:after="0"/>
        <w:jc w:val="both"/>
        <w:rPr>
          <w:sz w:val="24"/>
        </w:rPr>
      </w:pPr>
    </w:p>
    <w:p w14:paraId="1EAB41D4" w14:textId="77777777" w:rsidR="009D6D35" w:rsidRPr="00E820B3" w:rsidRDefault="009D6D35" w:rsidP="00FF27F0">
      <w:pPr>
        <w:pStyle w:val="Zkladntext"/>
        <w:suppressAutoHyphens w:val="0"/>
        <w:spacing w:after="0"/>
        <w:jc w:val="both"/>
        <w:rPr>
          <w:sz w:val="24"/>
        </w:rPr>
      </w:pPr>
    </w:p>
    <w:p w14:paraId="270151C1" w14:textId="77777777" w:rsidR="00FF27F0" w:rsidRPr="00F3142C" w:rsidRDefault="00FF27F0" w:rsidP="0004514C">
      <w:pPr>
        <w:pStyle w:val="Zkladntext"/>
        <w:suppressAutoHyphens w:val="0"/>
        <w:jc w:val="both"/>
        <w:rPr>
          <w:b/>
          <w:sz w:val="24"/>
          <w:szCs w:val="24"/>
        </w:rPr>
      </w:pPr>
      <w:r w:rsidRPr="00E820B3">
        <w:rPr>
          <w:b/>
          <w:sz w:val="24"/>
        </w:rPr>
        <w:t xml:space="preserve">12. </w:t>
      </w:r>
      <w:r w:rsidRPr="00F3142C">
        <w:rPr>
          <w:b/>
          <w:sz w:val="24"/>
          <w:szCs w:val="24"/>
        </w:rPr>
        <w:t>Možnost získání kvalifikace pro hlavní vedoucí dětských táborů</w:t>
      </w:r>
    </w:p>
    <w:p w14:paraId="78AA1F18" w14:textId="77777777" w:rsidR="00FF27F0" w:rsidRPr="00F3142C" w:rsidRDefault="00FF27F0" w:rsidP="00FF27F0">
      <w:pPr>
        <w:pStyle w:val="Zkladntext"/>
        <w:suppressAutoHyphens w:val="0"/>
        <w:spacing w:after="0"/>
        <w:jc w:val="both"/>
        <w:rPr>
          <w:sz w:val="24"/>
          <w:szCs w:val="24"/>
        </w:rPr>
      </w:pPr>
      <w:r w:rsidRPr="00F3142C">
        <w:rPr>
          <w:b/>
          <w:sz w:val="24"/>
          <w:szCs w:val="24"/>
        </w:rPr>
        <w:tab/>
      </w:r>
      <w:r w:rsidRPr="00F3142C">
        <w:rPr>
          <w:sz w:val="24"/>
          <w:szCs w:val="24"/>
        </w:rPr>
        <w:t>Hlavní vedoucí dětských táborů získává kvalifikaci:</w:t>
      </w:r>
    </w:p>
    <w:p w14:paraId="3177CE96" w14:textId="77777777" w:rsidR="00FF27F0" w:rsidRPr="00F3142C" w:rsidRDefault="00FF27F0" w:rsidP="00FF27F0">
      <w:pPr>
        <w:pStyle w:val="Zkladntext"/>
        <w:suppressAutoHyphens w:val="0"/>
        <w:spacing w:before="120" w:after="0"/>
        <w:ind w:firstLine="709"/>
        <w:jc w:val="both"/>
        <w:rPr>
          <w:sz w:val="24"/>
          <w:szCs w:val="24"/>
        </w:rPr>
      </w:pPr>
      <w:r w:rsidRPr="00F3142C">
        <w:rPr>
          <w:sz w:val="24"/>
          <w:szCs w:val="24"/>
        </w:rPr>
        <w:t>a) absolvováním vzdělávacího kurzu u certifikované organizace nebo</w:t>
      </w:r>
    </w:p>
    <w:p w14:paraId="5C3D1580" w14:textId="78D32BC3" w:rsidR="00FF27F0" w:rsidRPr="008F221B" w:rsidRDefault="00FF27F0" w:rsidP="00FF27F0">
      <w:pPr>
        <w:ind w:firstLine="708"/>
        <w:jc w:val="both"/>
        <w:rPr>
          <w:rFonts w:ascii="Times New Roman" w:hAnsi="Times New Roman"/>
          <w:color w:val="auto"/>
        </w:rPr>
      </w:pPr>
      <w:r w:rsidRPr="00F3142C">
        <w:rPr>
          <w:rFonts w:ascii="Times New Roman" w:hAnsi="Times New Roman"/>
          <w:color w:val="auto"/>
        </w:rPr>
        <w:t>b) dle zákona č. 179/2006 Sb., o ověřování a uznávání výsledků dalšího vzdělávání a</w:t>
      </w:r>
      <w:r>
        <w:rPr>
          <w:rFonts w:ascii="Times New Roman" w:hAnsi="Times New Roman"/>
          <w:color w:val="auto"/>
        </w:rPr>
        <w:t> </w:t>
      </w:r>
      <w:r w:rsidRPr="00F3142C">
        <w:rPr>
          <w:rFonts w:ascii="Times New Roman" w:hAnsi="Times New Roman"/>
          <w:color w:val="auto"/>
        </w:rPr>
        <w:t>o</w:t>
      </w:r>
      <w:r>
        <w:rPr>
          <w:rFonts w:ascii="Times New Roman" w:hAnsi="Times New Roman"/>
          <w:color w:val="auto"/>
        </w:rPr>
        <w:t xml:space="preserve"> </w:t>
      </w:r>
      <w:r w:rsidRPr="00F3142C">
        <w:rPr>
          <w:rFonts w:ascii="Times New Roman" w:hAnsi="Times New Roman"/>
          <w:color w:val="auto"/>
        </w:rPr>
        <w:t>změně některých zákonů. Tuto profesní kvalifikaci lze získat přezkoušením u</w:t>
      </w:r>
      <w:r>
        <w:rPr>
          <w:rFonts w:ascii="Times New Roman" w:hAnsi="Times New Roman"/>
          <w:color w:val="auto"/>
        </w:rPr>
        <w:t> </w:t>
      </w:r>
      <w:r w:rsidRPr="00F3142C">
        <w:rPr>
          <w:rFonts w:ascii="Times New Roman" w:hAnsi="Times New Roman"/>
          <w:color w:val="auto"/>
        </w:rPr>
        <w:t xml:space="preserve">autorizovaných osob. Podrobné informace jsou k dispozici na adrese: </w:t>
      </w:r>
      <w:hyperlink r:id="rId14" w:history="1">
        <w:r w:rsidRPr="008F221B">
          <w:rPr>
            <w:rStyle w:val="Hypertextovodkaz"/>
            <w:rFonts w:ascii="Times New Roman" w:hAnsi="Times New Roman"/>
            <w:color w:val="auto"/>
          </w:rPr>
          <w:t>http://www.narodnikvalifikace.cz/</w:t>
        </w:r>
      </w:hyperlink>
      <w:r w:rsidR="009D6D35">
        <w:rPr>
          <w:rStyle w:val="Hypertextovodkaz"/>
          <w:rFonts w:ascii="Times New Roman" w:hAnsi="Times New Roman"/>
          <w:color w:val="auto"/>
        </w:rPr>
        <w:t>.</w:t>
      </w:r>
    </w:p>
    <w:p w14:paraId="2E6EB481" w14:textId="77777777" w:rsidR="00FF27F0" w:rsidRPr="00F3142C" w:rsidRDefault="00FF27F0" w:rsidP="00FF27F0">
      <w:pPr>
        <w:rPr>
          <w:rFonts w:ascii="Times New Roman" w:hAnsi="Times New Roman"/>
          <w:color w:val="auto"/>
        </w:rPr>
      </w:pPr>
    </w:p>
    <w:p w14:paraId="680F8D01" w14:textId="77777777" w:rsidR="00FF27F0" w:rsidRPr="00E820B3" w:rsidRDefault="00FF27F0" w:rsidP="0004514C">
      <w:pPr>
        <w:pStyle w:val="Zkladntext2"/>
        <w:spacing w:line="240" w:lineRule="auto"/>
        <w:jc w:val="both"/>
        <w:rPr>
          <w:rFonts w:ascii="Times New Roman" w:hAnsi="Times New Roman"/>
          <w:b/>
          <w:color w:val="auto"/>
        </w:rPr>
      </w:pPr>
      <w:r w:rsidRPr="00F3142C">
        <w:rPr>
          <w:rFonts w:ascii="Times New Roman" w:hAnsi="Times New Roman"/>
          <w:b/>
          <w:color w:val="auto"/>
        </w:rPr>
        <w:t xml:space="preserve">13. </w:t>
      </w:r>
      <w:r w:rsidRPr="00E820B3">
        <w:rPr>
          <w:rFonts w:ascii="Times New Roman" w:hAnsi="Times New Roman"/>
          <w:b/>
          <w:color w:val="auto"/>
        </w:rPr>
        <w:t>Další ustanovení</w:t>
      </w:r>
    </w:p>
    <w:p w14:paraId="37A15EE4" w14:textId="77777777" w:rsidR="00FF27F0" w:rsidRPr="00E820B3" w:rsidRDefault="00FF27F0" w:rsidP="00FF27F0">
      <w:pPr>
        <w:ind w:firstLine="708"/>
        <w:jc w:val="both"/>
        <w:rPr>
          <w:rFonts w:ascii="Times New Roman" w:hAnsi="Times New Roman"/>
          <w:color w:val="auto"/>
        </w:rPr>
      </w:pPr>
      <w:r w:rsidRPr="00E820B3">
        <w:rPr>
          <w:rFonts w:ascii="Times New Roman" w:hAnsi="Times New Roman"/>
          <w:color w:val="auto"/>
        </w:rPr>
        <w:t xml:space="preserve">Dokladem o získání osvědčení (kvalifikačních předpokladů) se musí povinně prokázat  všichni hlavní vedoucí dětských táborů, jejichž </w:t>
      </w:r>
      <w:r>
        <w:rPr>
          <w:rFonts w:ascii="Times New Roman" w:hAnsi="Times New Roman"/>
          <w:color w:val="auto"/>
        </w:rPr>
        <w:t>NNO</w:t>
      </w:r>
      <w:r w:rsidRPr="00E820B3">
        <w:rPr>
          <w:rFonts w:ascii="Times New Roman" w:hAnsi="Times New Roman"/>
          <w:color w:val="auto"/>
        </w:rPr>
        <w:t xml:space="preserve"> použila finanční dotaci na organizaci tábora v rámci „Programů státní podpory práce s dětmi a mládeží pro nestátní neziskové organizace“. </w:t>
      </w:r>
    </w:p>
    <w:p w14:paraId="44C23083" w14:textId="77777777" w:rsidR="00FF27F0" w:rsidRPr="00E820B3" w:rsidRDefault="00FF27F0" w:rsidP="00FF27F0">
      <w:pPr>
        <w:pStyle w:val="Zkladntext2"/>
        <w:spacing w:after="0" w:line="240" w:lineRule="auto"/>
        <w:ind w:firstLine="708"/>
        <w:jc w:val="both"/>
        <w:rPr>
          <w:rFonts w:ascii="Times New Roman" w:hAnsi="Times New Roman"/>
          <w:color w:val="auto"/>
        </w:rPr>
      </w:pPr>
      <w:r w:rsidRPr="00E820B3">
        <w:rPr>
          <w:rFonts w:ascii="Times New Roman" w:hAnsi="Times New Roman"/>
          <w:color w:val="auto"/>
        </w:rPr>
        <w:t xml:space="preserve">Na řízení o udělení certifikátu se nevztahují obecné předpisy o správním řízení. </w:t>
      </w:r>
    </w:p>
    <w:p w14:paraId="68CBE9B4" w14:textId="77777777" w:rsidR="00FF27F0" w:rsidRDefault="00FF27F0" w:rsidP="00FF27F0">
      <w:pPr>
        <w:pStyle w:val="Zkladntext2"/>
        <w:spacing w:after="0" w:line="240" w:lineRule="auto"/>
        <w:ind w:firstLine="708"/>
        <w:jc w:val="both"/>
        <w:rPr>
          <w:rFonts w:ascii="Times New Roman" w:hAnsi="Times New Roman"/>
          <w:color w:val="auto"/>
        </w:rPr>
      </w:pPr>
      <w:r w:rsidRPr="00E820B3">
        <w:rPr>
          <w:rFonts w:ascii="Times New Roman" w:hAnsi="Times New Roman"/>
          <w:color w:val="auto"/>
        </w:rPr>
        <w:t>Na udělení certifikátu k odborné přípravě pracovníků s dětmi a mládeží není právní nárok.</w:t>
      </w:r>
    </w:p>
    <w:p w14:paraId="71D18F9B" w14:textId="77777777" w:rsidR="00BA4D4C" w:rsidRDefault="00BA4D4C" w:rsidP="00FF27F0">
      <w:pPr>
        <w:pStyle w:val="Zkladntext2"/>
        <w:spacing w:after="0" w:line="240" w:lineRule="auto"/>
        <w:ind w:firstLine="708"/>
        <w:jc w:val="both"/>
        <w:rPr>
          <w:rFonts w:ascii="Times New Roman" w:hAnsi="Times New Roman"/>
          <w:color w:val="auto"/>
        </w:rPr>
      </w:pPr>
    </w:p>
    <w:p w14:paraId="5842D57E" w14:textId="77777777" w:rsidR="009D6D35" w:rsidRPr="00E820B3" w:rsidRDefault="009D6D35" w:rsidP="00FF27F0">
      <w:pPr>
        <w:pStyle w:val="Zkladntext2"/>
        <w:spacing w:after="0" w:line="240" w:lineRule="auto"/>
        <w:ind w:firstLine="708"/>
        <w:jc w:val="both"/>
        <w:rPr>
          <w:rFonts w:ascii="Times New Roman" w:hAnsi="Times New Roman"/>
          <w:color w:val="auto"/>
        </w:rPr>
      </w:pPr>
    </w:p>
    <w:p w14:paraId="0F7F18C2" w14:textId="77777777" w:rsidR="0004514C" w:rsidRPr="00BA4D4C" w:rsidRDefault="00FF27F0" w:rsidP="00BA4D4C">
      <w:pPr>
        <w:rPr>
          <w:rFonts w:ascii="Times New Roman" w:hAnsi="Times New Roman"/>
          <w:b/>
          <w:color w:val="auto"/>
        </w:rPr>
      </w:pPr>
      <w:bookmarkStart w:id="84" w:name="_Toc424630955"/>
      <w:r w:rsidRPr="00BA4D4C">
        <w:rPr>
          <w:rFonts w:ascii="Times New Roman" w:hAnsi="Times New Roman"/>
          <w:b/>
          <w:color w:val="auto"/>
        </w:rPr>
        <w:t>14. Vydání duplikátu, prodloužení platnosti osvědčení</w:t>
      </w:r>
      <w:bookmarkEnd w:id="84"/>
      <w:r w:rsidRPr="00BA4D4C">
        <w:rPr>
          <w:rFonts w:ascii="Times New Roman" w:hAnsi="Times New Roman"/>
          <w:b/>
          <w:color w:val="auto"/>
        </w:rPr>
        <w:t xml:space="preserve"> </w:t>
      </w:r>
    </w:p>
    <w:p w14:paraId="19E5903D" w14:textId="77777777" w:rsidR="00BA4D4C" w:rsidRDefault="00BA4D4C" w:rsidP="00BA4D4C">
      <w:pPr>
        <w:rPr>
          <w:rFonts w:ascii="Times New Roman" w:hAnsi="Times New Roman"/>
          <w:b/>
          <w:color w:val="auto"/>
        </w:rPr>
      </w:pPr>
      <w:bookmarkStart w:id="85" w:name="_Toc424630956"/>
    </w:p>
    <w:p w14:paraId="16DB2BC3" w14:textId="77777777" w:rsidR="00FF27F0" w:rsidRPr="00BA4D4C" w:rsidRDefault="00FF27F0" w:rsidP="00BA4D4C">
      <w:pPr>
        <w:rPr>
          <w:rFonts w:ascii="Times New Roman" w:hAnsi="Times New Roman"/>
          <w:b/>
          <w:color w:val="auto"/>
        </w:rPr>
      </w:pPr>
      <w:r w:rsidRPr="00BA4D4C">
        <w:rPr>
          <w:rFonts w:ascii="Times New Roman" w:hAnsi="Times New Roman"/>
          <w:b/>
          <w:color w:val="auto"/>
        </w:rPr>
        <w:t>Vydání duplikátu osvědčení</w:t>
      </w:r>
      <w:bookmarkEnd w:id="85"/>
    </w:p>
    <w:p w14:paraId="712A82C5" w14:textId="77777777" w:rsidR="00FF27F0" w:rsidRPr="00184798" w:rsidRDefault="00FF27F0" w:rsidP="00FF27F0">
      <w:pPr>
        <w:pStyle w:val="Normlnweb"/>
        <w:jc w:val="both"/>
      </w:pPr>
      <w:r w:rsidRPr="00184798">
        <w:t xml:space="preserve">Držitelé osvědčení o absolvování odborné přípravy hlavních vedoucích dětských táborů, kteří potřebují vystavit duplikát osvědčení např. z důvodu jeho ztráty, se obrátí na certifikovanou organizaci, u které odbornou přípravu absolvovali a která má doklady o úspěšném splnění veškerých předepsaných podmínek pro vzdělávací kurz „Hlavní vedoucí dětských táborů“. </w:t>
      </w:r>
    </w:p>
    <w:p w14:paraId="06E7C2D8" w14:textId="77777777" w:rsidR="00FF27F0" w:rsidRPr="00184798" w:rsidRDefault="00FF27F0" w:rsidP="00FF27F0">
      <w:pPr>
        <w:pStyle w:val="Nadpis5"/>
        <w:jc w:val="both"/>
        <w:rPr>
          <w:sz w:val="24"/>
          <w:szCs w:val="24"/>
        </w:rPr>
      </w:pPr>
      <w:r w:rsidRPr="00184798">
        <w:rPr>
          <w:i w:val="0"/>
          <w:sz w:val="24"/>
          <w:szCs w:val="24"/>
        </w:rPr>
        <w:t>Prodloužení platnosti osvědčení vydaných na dobu určitou (s platností na dobu 5 let</w:t>
      </w:r>
      <w:r w:rsidRPr="00184798">
        <w:rPr>
          <w:sz w:val="24"/>
          <w:szCs w:val="24"/>
        </w:rPr>
        <w:t xml:space="preserve">).      </w:t>
      </w:r>
    </w:p>
    <w:p w14:paraId="042A94F1" w14:textId="77777777" w:rsidR="00FF27F0" w:rsidRPr="00184798" w:rsidRDefault="00FF27F0" w:rsidP="00FF27F0">
      <w:pPr>
        <w:pStyle w:val="Normlnweb"/>
        <w:jc w:val="both"/>
      </w:pPr>
      <w:r w:rsidRPr="00184798">
        <w:t xml:space="preserve">Před rokem 2004 byla vydávána organizacemi, které k tomu byly oprávněny IDM MŠMT, osvědčení pro hlavní vedoucí dětských táborů, která mají omezenou dobu platnosti. V rámci sjednocení kritérií bylo toto časové omezení zrušeno a nová osvědčení se v současné době vydávají na dobu neurčitou. Prodloužení doby platnosti osvědčení není automatické, </w:t>
      </w:r>
      <w:r w:rsidRPr="00184798">
        <w:rPr>
          <w:rStyle w:val="Siln"/>
        </w:rPr>
        <w:t>držitel časově omezeného osvědčení o prodloužení na dobu neurčitou  musí požádat</w:t>
      </w:r>
      <w:r w:rsidRPr="00184798">
        <w:t xml:space="preserve">. Osoba, která je držitelem osvědčení s omezenou časovou platností, které je v současné době již neplatné, může požádat o změnu jeho platnosti na dobu neurčitou u organizace certifikované k pořádání vzdělávacích kurzů pro hlavní vedoucí dětských táborů po předložení originálu osvědčení s omezenou platností. </w:t>
      </w:r>
    </w:p>
    <w:p w14:paraId="70A08510" w14:textId="77777777" w:rsidR="00FF27F0" w:rsidRPr="00BE4A6C" w:rsidRDefault="00FF27F0" w:rsidP="00FF27F0">
      <w:pPr>
        <w:rPr>
          <w:rFonts w:ascii="Times New Roman" w:hAnsi="Times New Roman"/>
          <w:b/>
          <w:color w:val="auto"/>
          <w:sz w:val="28"/>
          <w:szCs w:val="28"/>
        </w:rPr>
      </w:pPr>
      <w:r w:rsidRPr="00184798">
        <w:rPr>
          <w:rFonts w:ascii="Times New Roman" w:hAnsi="Times New Roman"/>
          <w:color w:val="auto"/>
        </w:rPr>
        <w:br w:type="page"/>
      </w:r>
      <w:r w:rsidRPr="00BE4A6C">
        <w:rPr>
          <w:rFonts w:ascii="Times New Roman" w:hAnsi="Times New Roman"/>
          <w:b/>
          <w:color w:val="auto"/>
          <w:sz w:val="28"/>
          <w:szCs w:val="28"/>
        </w:rPr>
        <w:lastRenderedPageBreak/>
        <w:t>Vzor č. 1</w:t>
      </w:r>
    </w:p>
    <w:p w14:paraId="17053425" w14:textId="77777777" w:rsidR="009D6D35" w:rsidRDefault="009D6D35" w:rsidP="00FF27F0">
      <w:pPr>
        <w:pStyle w:val="Zkladntext2"/>
        <w:spacing w:after="0"/>
        <w:jc w:val="center"/>
        <w:rPr>
          <w:rFonts w:ascii="Times New Roman" w:hAnsi="Times New Roman"/>
          <w:b/>
          <w:color w:val="auto"/>
        </w:rPr>
      </w:pPr>
    </w:p>
    <w:p w14:paraId="5B78CECF" w14:textId="77777777" w:rsidR="009D6D35" w:rsidRDefault="00FF27F0" w:rsidP="009D6D35">
      <w:pPr>
        <w:pStyle w:val="Zkladntext2"/>
        <w:spacing w:after="0" w:line="360" w:lineRule="auto"/>
        <w:jc w:val="center"/>
        <w:rPr>
          <w:rFonts w:ascii="Times New Roman" w:hAnsi="Times New Roman"/>
          <w:b/>
          <w:color w:val="auto"/>
          <w:sz w:val="32"/>
          <w:szCs w:val="32"/>
        </w:rPr>
      </w:pPr>
      <w:r w:rsidRPr="009D6D35">
        <w:rPr>
          <w:rFonts w:ascii="Times New Roman" w:hAnsi="Times New Roman"/>
          <w:b/>
          <w:color w:val="auto"/>
          <w:sz w:val="32"/>
          <w:szCs w:val="32"/>
        </w:rPr>
        <w:t xml:space="preserve">Žádost </w:t>
      </w:r>
    </w:p>
    <w:p w14:paraId="64929FBB" w14:textId="44A2D256" w:rsidR="00FF27F0" w:rsidRPr="009D6D35" w:rsidRDefault="00FF27F0" w:rsidP="009D6D35">
      <w:pPr>
        <w:pStyle w:val="Zkladntext2"/>
        <w:spacing w:after="0" w:line="360" w:lineRule="auto"/>
        <w:jc w:val="center"/>
        <w:rPr>
          <w:rFonts w:ascii="Times New Roman" w:hAnsi="Times New Roman"/>
          <w:b/>
          <w:color w:val="auto"/>
          <w:sz w:val="32"/>
          <w:szCs w:val="32"/>
        </w:rPr>
      </w:pPr>
      <w:r w:rsidRPr="009D6D35">
        <w:rPr>
          <w:rFonts w:ascii="Times New Roman" w:hAnsi="Times New Roman"/>
          <w:b/>
          <w:color w:val="auto"/>
          <w:sz w:val="32"/>
          <w:szCs w:val="32"/>
        </w:rPr>
        <w:t>o udělení certifikátu k odborné přípravě hlavních vedoucích dětských táborů</w:t>
      </w:r>
    </w:p>
    <w:p w14:paraId="6806C16B" w14:textId="77777777" w:rsidR="00FF27F0" w:rsidRPr="009D6D35" w:rsidRDefault="00FF27F0" w:rsidP="00FF27F0">
      <w:pPr>
        <w:pStyle w:val="Zkladntext2"/>
        <w:spacing w:after="0"/>
        <w:jc w:val="center"/>
        <w:rPr>
          <w:rFonts w:ascii="Times New Roman" w:hAnsi="Times New Roman"/>
          <w:b/>
          <w:color w:val="auto"/>
          <w:sz w:val="32"/>
          <w:szCs w:val="32"/>
        </w:rPr>
      </w:pPr>
    </w:p>
    <w:p w14:paraId="663702B5" w14:textId="77777777" w:rsidR="00FF27F0" w:rsidRPr="00E820B3" w:rsidRDefault="00FF27F0" w:rsidP="00FF27F0">
      <w:pPr>
        <w:pStyle w:val="Zkladntext2"/>
        <w:spacing w:after="0"/>
        <w:jc w:val="center"/>
        <w:rPr>
          <w:rFonts w:ascii="Times New Roman" w:hAnsi="Times New Roman"/>
          <w:color w:val="auto"/>
        </w:rPr>
      </w:pPr>
    </w:p>
    <w:tbl>
      <w:tblPr>
        <w:tblW w:w="0" w:type="auto"/>
        <w:tblCellMar>
          <w:left w:w="0" w:type="dxa"/>
          <w:right w:w="0" w:type="dxa"/>
        </w:tblCellMar>
        <w:tblLook w:val="0000" w:firstRow="0" w:lastRow="0" w:firstColumn="0" w:lastColumn="0" w:noHBand="0" w:noVBand="0"/>
      </w:tblPr>
      <w:tblGrid>
        <w:gridCol w:w="3070"/>
        <w:gridCol w:w="3071"/>
        <w:gridCol w:w="3071"/>
      </w:tblGrid>
      <w:tr w:rsidR="00FF27F0" w:rsidRPr="00F3142C" w14:paraId="1BF4F245" w14:textId="77777777" w:rsidTr="0020435D">
        <w:tc>
          <w:tcPr>
            <w:tcW w:w="9212"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14:paraId="676FB59D" w14:textId="77777777"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 xml:space="preserve"> Název organizace</w:t>
            </w:r>
          </w:p>
          <w:p w14:paraId="43973C66" w14:textId="77777777" w:rsidR="00FF27F0" w:rsidRPr="00E820B3" w:rsidRDefault="00FF27F0" w:rsidP="0020435D">
            <w:pPr>
              <w:pStyle w:val="Zkladntext2"/>
              <w:rPr>
                <w:rFonts w:ascii="Times New Roman" w:hAnsi="Times New Roman"/>
                <w:color w:val="auto"/>
              </w:rPr>
            </w:pPr>
          </w:p>
        </w:tc>
      </w:tr>
      <w:tr w:rsidR="00FF27F0" w:rsidRPr="00F3142C" w14:paraId="35BECCC1" w14:textId="77777777" w:rsidTr="0020435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14:paraId="1EFEF30C" w14:textId="77777777"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Adresa</w:t>
            </w:r>
          </w:p>
        </w:tc>
      </w:tr>
      <w:tr w:rsidR="00FF27F0" w:rsidRPr="00F3142C" w14:paraId="247733A3" w14:textId="77777777" w:rsidTr="0020435D">
        <w:trPr>
          <w:cantSplit/>
        </w:trPr>
        <w:tc>
          <w:tcPr>
            <w:tcW w:w="307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3C1E732" w14:textId="77777777"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tel.</w:t>
            </w:r>
          </w:p>
        </w:tc>
        <w:tc>
          <w:tcPr>
            <w:tcW w:w="3071" w:type="dxa"/>
            <w:tcBorders>
              <w:top w:val="nil"/>
              <w:left w:val="nil"/>
              <w:bottom w:val="single" w:sz="8" w:space="0" w:color="auto"/>
              <w:right w:val="single" w:sz="8" w:space="0" w:color="auto"/>
            </w:tcBorders>
            <w:tcMar>
              <w:top w:w="0" w:type="dxa"/>
              <w:left w:w="70" w:type="dxa"/>
              <w:bottom w:w="0" w:type="dxa"/>
              <w:right w:w="70" w:type="dxa"/>
            </w:tcMar>
          </w:tcPr>
          <w:p w14:paraId="70CF5642" w14:textId="36DE2FDD" w:rsidR="00FF27F0" w:rsidRPr="00E820B3" w:rsidRDefault="006C5050" w:rsidP="006C5050">
            <w:pPr>
              <w:pStyle w:val="Zkladntext2"/>
              <w:rPr>
                <w:rFonts w:ascii="Times New Roman" w:hAnsi="Times New Roman"/>
                <w:color w:val="auto"/>
              </w:rPr>
            </w:pPr>
            <w:r>
              <w:rPr>
                <w:rFonts w:ascii="Times New Roman" w:hAnsi="Times New Roman"/>
                <w:color w:val="auto"/>
              </w:rPr>
              <w:t xml:space="preserve">Internetová </w:t>
            </w:r>
            <w:r w:rsidR="00FF27F0" w:rsidRPr="00E820B3">
              <w:rPr>
                <w:rFonts w:ascii="Times New Roman" w:hAnsi="Times New Roman"/>
                <w:color w:val="auto"/>
              </w:rPr>
              <w:t>adresa</w:t>
            </w:r>
          </w:p>
        </w:tc>
        <w:tc>
          <w:tcPr>
            <w:tcW w:w="3071" w:type="dxa"/>
            <w:tcBorders>
              <w:top w:val="nil"/>
              <w:left w:val="nil"/>
              <w:bottom w:val="single" w:sz="8" w:space="0" w:color="auto"/>
              <w:right w:val="single" w:sz="8" w:space="0" w:color="auto"/>
            </w:tcBorders>
            <w:tcMar>
              <w:top w:w="0" w:type="dxa"/>
              <w:left w:w="70" w:type="dxa"/>
              <w:bottom w:w="0" w:type="dxa"/>
              <w:right w:w="70" w:type="dxa"/>
            </w:tcMar>
          </w:tcPr>
          <w:p w14:paraId="5D2D0DCC" w14:textId="77777777"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e-mail</w:t>
            </w:r>
          </w:p>
        </w:tc>
      </w:tr>
      <w:tr w:rsidR="00FF27F0" w:rsidRPr="00F3142C" w14:paraId="2BDE093D" w14:textId="77777777" w:rsidTr="0020435D">
        <w:trPr>
          <w:cantSplit/>
        </w:trPr>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14:paraId="0C04B69B" w14:textId="77777777"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registrační místo                        č. registrace                                ze dne</w:t>
            </w:r>
          </w:p>
        </w:tc>
      </w:tr>
      <w:tr w:rsidR="00FF27F0" w:rsidRPr="00F3142C" w14:paraId="487C2268" w14:textId="77777777" w:rsidTr="0020435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14:paraId="00153418" w14:textId="0074CE4B" w:rsidR="00FF27F0" w:rsidRPr="00E820B3" w:rsidRDefault="00FF27F0" w:rsidP="006C5050">
            <w:pPr>
              <w:pStyle w:val="Zkladntext2"/>
              <w:rPr>
                <w:rFonts w:ascii="Times New Roman" w:hAnsi="Times New Roman"/>
                <w:color w:val="auto"/>
              </w:rPr>
            </w:pPr>
            <w:r w:rsidRPr="00E820B3">
              <w:rPr>
                <w:rFonts w:ascii="Times New Roman" w:hAnsi="Times New Roman"/>
                <w:color w:val="auto"/>
              </w:rPr>
              <w:t xml:space="preserve">Statutární </w:t>
            </w:r>
            <w:r w:rsidR="006C5050">
              <w:rPr>
                <w:rFonts w:ascii="Times New Roman" w:hAnsi="Times New Roman"/>
                <w:color w:val="auto"/>
              </w:rPr>
              <w:t xml:space="preserve">orgán </w:t>
            </w:r>
            <w:r w:rsidRPr="00E820B3">
              <w:rPr>
                <w:rFonts w:ascii="Times New Roman" w:hAnsi="Times New Roman"/>
                <w:color w:val="auto"/>
              </w:rPr>
              <w:t>žadatele</w:t>
            </w:r>
          </w:p>
        </w:tc>
      </w:tr>
      <w:tr w:rsidR="00FF27F0" w:rsidRPr="00F3142C" w14:paraId="7AA8BFBA" w14:textId="77777777" w:rsidTr="0020435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14:paraId="5D40D7A2" w14:textId="77777777"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Název vzdělávacího programu</w:t>
            </w:r>
          </w:p>
          <w:p w14:paraId="1B9D3FE4" w14:textId="77777777" w:rsidR="00FF27F0" w:rsidRPr="00E820B3" w:rsidRDefault="00FF27F0" w:rsidP="0020435D">
            <w:pPr>
              <w:pStyle w:val="Zkladntext2"/>
              <w:rPr>
                <w:rFonts w:ascii="Times New Roman" w:hAnsi="Times New Roman"/>
                <w:color w:val="auto"/>
              </w:rPr>
            </w:pPr>
          </w:p>
        </w:tc>
      </w:tr>
      <w:tr w:rsidR="00FF27F0" w:rsidRPr="00F3142C" w14:paraId="6E76397C" w14:textId="77777777" w:rsidTr="0020435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14:paraId="36D041B9" w14:textId="77777777"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Vzdělávací program je určen pro </w:t>
            </w:r>
          </w:p>
        </w:tc>
      </w:tr>
      <w:tr w:rsidR="00FF27F0" w:rsidRPr="00F3142C" w14:paraId="1D790563" w14:textId="77777777" w:rsidTr="0020435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14:paraId="48883DBC" w14:textId="77777777"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Stručný obsah vzdělávacího programu</w:t>
            </w:r>
          </w:p>
          <w:p w14:paraId="2DB54085" w14:textId="77777777" w:rsidR="00FF27F0" w:rsidRPr="00E820B3" w:rsidRDefault="00FF27F0" w:rsidP="0020435D">
            <w:pPr>
              <w:pStyle w:val="Zkladntext2"/>
              <w:rPr>
                <w:rFonts w:ascii="Times New Roman" w:hAnsi="Times New Roman"/>
                <w:color w:val="auto"/>
              </w:rPr>
            </w:pPr>
          </w:p>
        </w:tc>
      </w:tr>
      <w:tr w:rsidR="00FF27F0" w:rsidRPr="00F3142C" w14:paraId="428C2E53" w14:textId="77777777" w:rsidTr="0020435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14:paraId="46D05CFD" w14:textId="77777777"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Termín(y) realizace vzdělávacího programu </w:t>
            </w:r>
          </w:p>
        </w:tc>
      </w:tr>
      <w:tr w:rsidR="00FF27F0" w:rsidRPr="00F3142C" w14:paraId="462CEEB4" w14:textId="77777777" w:rsidTr="0020435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14:paraId="16DA0CE2" w14:textId="77777777"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Místo(a) realizace vzdělávacího programu </w:t>
            </w:r>
          </w:p>
        </w:tc>
      </w:tr>
      <w:tr w:rsidR="00FF27F0" w:rsidRPr="00F3142C" w14:paraId="360D8E70" w14:textId="77777777" w:rsidTr="0020435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14:paraId="789ABB14" w14:textId="77777777" w:rsidR="00FF27F0" w:rsidRDefault="00FF27F0" w:rsidP="0020435D">
            <w:pPr>
              <w:pStyle w:val="Zkladntext2"/>
              <w:rPr>
                <w:rFonts w:ascii="Times New Roman" w:hAnsi="Times New Roman"/>
                <w:color w:val="auto"/>
              </w:rPr>
            </w:pPr>
            <w:r w:rsidRPr="00E820B3">
              <w:rPr>
                <w:rFonts w:ascii="Times New Roman" w:hAnsi="Times New Roman"/>
                <w:color w:val="auto"/>
              </w:rPr>
              <w:t>Garant vzdělávacího programu </w:t>
            </w:r>
          </w:p>
          <w:p w14:paraId="44CE367F" w14:textId="77777777" w:rsidR="009D6D35" w:rsidRPr="00E820B3" w:rsidRDefault="009D6D35" w:rsidP="0020435D">
            <w:pPr>
              <w:pStyle w:val="Zkladntext2"/>
              <w:rPr>
                <w:rFonts w:ascii="Times New Roman" w:hAnsi="Times New Roman"/>
                <w:color w:val="auto"/>
              </w:rPr>
            </w:pPr>
          </w:p>
        </w:tc>
      </w:tr>
      <w:tr w:rsidR="00FF27F0" w:rsidRPr="00F3142C" w14:paraId="56772C89" w14:textId="77777777" w:rsidTr="0020435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14:paraId="411E3288" w14:textId="77777777" w:rsidR="00FF27F0" w:rsidRDefault="00FF27F0" w:rsidP="0020435D">
            <w:pPr>
              <w:pStyle w:val="Zkladntext2"/>
              <w:spacing w:after="0" w:line="240" w:lineRule="auto"/>
              <w:rPr>
                <w:rFonts w:ascii="Times New Roman" w:hAnsi="Times New Roman"/>
                <w:color w:val="auto"/>
              </w:rPr>
            </w:pPr>
            <w:r w:rsidRPr="00E820B3">
              <w:rPr>
                <w:rFonts w:ascii="Times New Roman" w:hAnsi="Times New Roman"/>
                <w:color w:val="auto"/>
              </w:rPr>
              <w:lastRenderedPageBreak/>
              <w:t>Přílohy k žádosti:</w:t>
            </w:r>
          </w:p>
          <w:p w14:paraId="710AFBDA" w14:textId="77777777" w:rsidR="002E3206" w:rsidRDefault="002E3206" w:rsidP="0020435D">
            <w:pPr>
              <w:pStyle w:val="Zkladntext2"/>
              <w:spacing w:after="0" w:line="240" w:lineRule="auto"/>
              <w:rPr>
                <w:rFonts w:ascii="Times New Roman" w:hAnsi="Times New Roman"/>
                <w:color w:val="auto"/>
              </w:rPr>
            </w:pPr>
          </w:p>
          <w:p w14:paraId="64CDF3A5" w14:textId="77777777" w:rsidR="002E3206" w:rsidRPr="00E820B3" w:rsidRDefault="002E3206" w:rsidP="002E3206">
            <w:pPr>
              <w:pStyle w:val="Zkladntext"/>
              <w:numPr>
                <w:ilvl w:val="0"/>
                <w:numId w:val="37"/>
              </w:numPr>
              <w:suppressAutoHyphens w:val="0"/>
              <w:spacing w:after="0"/>
              <w:jc w:val="both"/>
              <w:rPr>
                <w:sz w:val="24"/>
              </w:rPr>
            </w:pPr>
            <w:r w:rsidRPr="00E820B3">
              <w:rPr>
                <w:sz w:val="24"/>
              </w:rPr>
              <w:t>písemný projekt, tj. rozpracovaný vzdělávací program, obsahující popis činnosti, formy a</w:t>
            </w:r>
            <w:r>
              <w:rPr>
                <w:sz w:val="24"/>
                <w:szCs w:val="24"/>
              </w:rPr>
              <w:t> </w:t>
            </w:r>
            <w:r w:rsidRPr="00E820B3">
              <w:rPr>
                <w:sz w:val="24"/>
              </w:rPr>
              <w:t xml:space="preserve">rozsah jejího uskutečňování (obsahový záměr školení),  </w:t>
            </w:r>
          </w:p>
          <w:p w14:paraId="4C08EE30" w14:textId="77777777" w:rsidR="002E3206" w:rsidRPr="00E820B3" w:rsidRDefault="002E3206" w:rsidP="002E3206">
            <w:pPr>
              <w:pStyle w:val="Zkladntext"/>
              <w:numPr>
                <w:ilvl w:val="0"/>
                <w:numId w:val="37"/>
              </w:numPr>
              <w:suppressAutoHyphens w:val="0"/>
              <w:spacing w:after="0"/>
              <w:jc w:val="both"/>
              <w:rPr>
                <w:sz w:val="24"/>
              </w:rPr>
            </w:pPr>
            <w:r w:rsidRPr="00E820B3">
              <w:rPr>
                <w:sz w:val="24"/>
              </w:rPr>
              <w:t>finanční, materiální a personální zajištění vzdělávací činnosti</w:t>
            </w:r>
            <w:r>
              <w:rPr>
                <w:sz w:val="24"/>
                <w:szCs w:val="24"/>
              </w:rPr>
              <w:t>,</w:t>
            </w:r>
          </w:p>
          <w:p w14:paraId="0DA67AD6" w14:textId="18356466" w:rsidR="002E3206" w:rsidRPr="009D6D35" w:rsidRDefault="002E3206" w:rsidP="002E3206">
            <w:pPr>
              <w:pStyle w:val="Zkladntext"/>
              <w:numPr>
                <w:ilvl w:val="0"/>
                <w:numId w:val="37"/>
              </w:numPr>
              <w:suppressAutoHyphens w:val="0"/>
              <w:spacing w:after="0"/>
              <w:jc w:val="both"/>
              <w:rPr>
                <w:sz w:val="24"/>
              </w:rPr>
            </w:pPr>
            <w:r w:rsidRPr="00E820B3">
              <w:rPr>
                <w:sz w:val="24"/>
              </w:rPr>
              <w:t>vzorový závěrečný test</w:t>
            </w:r>
            <w:r>
              <w:rPr>
                <w:sz w:val="24"/>
                <w:szCs w:val="24"/>
              </w:rPr>
              <w:t xml:space="preserve"> </w:t>
            </w:r>
            <w:r w:rsidRPr="009D6D35">
              <w:rPr>
                <w:sz w:val="24"/>
                <w:szCs w:val="24"/>
              </w:rPr>
              <w:t xml:space="preserve">v minimálním rozsahu 27 otázek </w:t>
            </w:r>
          </w:p>
          <w:p w14:paraId="46C31D96" w14:textId="77777777" w:rsidR="002E3206" w:rsidRPr="00E820B3" w:rsidRDefault="002E3206" w:rsidP="002E3206">
            <w:pPr>
              <w:pStyle w:val="Zkladntext"/>
              <w:numPr>
                <w:ilvl w:val="0"/>
                <w:numId w:val="37"/>
              </w:numPr>
              <w:suppressAutoHyphens w:val="0"/>
              <w:spacing w:after="0"/>
              <w:jc w:val="both"/>
              <w:rPr>
                <w:sz w:val="24"/>
              </w:rPr>
            </w:pPr>
            <w:r w:rsidRPr="00E820B3">
              <w:rPr>
                <w:sz w:val="24"/>
              </w:rPr>
              <w:t>informaci o učebních textech</w:t>
            </w:r>
            <w:r>
              <w:rPr>
                <w:sz w:val="24"/>
                <w:szCs w:val="24"/>
              </w:rPr>
              <w:t>, které budou při kurzu využívány</w:t>
            </w:r>
          </w:p>
          <w:p w14:paraId="4652E606" w14:textId="77777777" w:rsidR="002E3206" w:rsidRPr="00E820B3" w:rsidRDefault="002E3206" w:rsidP="002E3206">
            <w:pPr>
              <w:pStyle w:val="Zkladntext"/>
              <w:numPr>
                <w:ilvl w:val="0"/>
                <w:numId w:val="37"/>
              </w:numPr>
              <w:suppressAutoHyphens w:val="0"/>
              <w:spacing w:after="0"/>
              <w:jc w:val="both"/>
              <w:rPr>
                <w:sz w:val="24"/>
              </w:rPr>
            </w:pPr>
            <w:r w:rsidRPr="00E820B3">
              <w:rPr>
                <w:sz w:val="24"/>
              </w:rPr>
              <w:t>seznam lektorů s uvedením jejich specializace a vyjádření o odborné a pedagogické kvalifikaci</w:t>
            </w:r>
            <w:r>
              <w:rPr>
                <w:sz w:val="24"/>
                <w:szCs w:val="24"/>
              </w:rPr>
              <w:t xml:space="preserve"> (popis vzdělání, délka praxe apod.)</w:t>
            </w:r>
          </w:p>
          <w:p w14:paraId="754F488C" w14:textId="301D959B" w:rsidR="002E3206" w:rsidRPr="00E820B3" w:rsidRDefault="002E3206" w:rsidP="002E3206">
            <w:pPr>
              <w:pStyle w:val="Zkladntext"/>
              <w:numPr>
                <w:ilvl w:val="0"/>
                <w:numId w:val="37"/>
              </w:numPr>
              <w:suppressAutoHyphens w:val="0"/>
              <w:spacing w:after="0"/>
              <w:jc w:val="both"/>
              <w:rPr>
                <w:sz w:val="24"/>
              </w:rPr>
            </w:pPr>
            <w:r w:rsidRPr="00E820B3">
              <w:rPr>
                <w:sz w:val="24"/>
              </w:rPr>
              <w:t>předpokládan</w:t>
            </w:r>
            <w:r>
              <w:rPr>
                <w:sz w:val="24"/>
              </w:rPr>
              <w:t>á</w:t>
            </w:r>
            <w:r w:rsidRPr="00E820B3">
              <w:rPr>
                <w:sz w:val="24"/>
              </w:rPr>
              <w:t xml:space="preserve"> kalkulac</w:t>
            </w:r>
            <w:r>
              <w:rPr>
                <w:sz w:val="24"/>
              </w:rPr>
              <w:t>e</w:t>
            </w:r>
            <w:r w:rsidRPr="00E820B3">
              <w:rPr>
                <w:sz w:val="24"/>
              </w:rPr>
              <w:t xml:space="preserve"> nákladů</w:t>
            </w:r>
            <w:r>
              <w:rPr>
                <w:sz w:val="24"/>
                <w:szCs w:val="24"/>
              </w:rPr>
              <w:t>, ze které bude zřejm</w:t>
            </w:r>
            <w:r w:rsidR="00185792">
              <w:rPr>
                <w:sz w:val="24"/>
                <w:szCs w:val="24"/>
              </w:rPr>
              <w:t>ý</w:t>
            </w:r>
            <w:r>
              <w:rPr>
                <w:sz w:val="24"/>
                <w:szCs w:val="24"/>
              </w:rPr>
              <w:t xml:space="preserve"> </w:t>
            </w:r>
            <w:r w:rsidR="00185792">
              <w:rPr>
                <w:sz w:val="24"/>
                <w:szCs w:val="24"/>
              </w:rPr>
              <w:t xml:space="preserve">náklad na </w:t>
            </w:r>
            <w:r>
              <w:rPr>
                <w:sz w:val="24"/>
                <w:szCs w:val="24"/>
              </w:rPr>
              <w:t>1 účastníka</w:t>
            </w:r>
            <w:r w:rsidR="00811191">
              <w:rPr>
                <w:sz w:val="24"/>
                <w:szCs w:val="24"/>
              </w:rPr>
              <w:t xml:space="preserve"> a výše účastnického poplatku</w:t>
            </w:r>
          </w:p>
          <w:p w14:paraId="7D9F10ED" w14:textId="77777777" w:rsidR="002E3206" w:rsidRPr="00E820B3" w:rsidRDefault="002E3206" w:rsidP="002E3206">
            <w:pPr>
              <w:pStyle w:val="Zkladntext"/>
              <w:numPr>
                <w:ilvl w:val="0"/>
                <w:numId w:val="37"/>
              </w:numPr>
              <w:suppressAutoHyphens w:val="0"/>
              <w:spacing w:after="0"/>
              <w:jc w:val="both"/>
              <w:rPr>
                <w:sz w:val="24"/>
              </w:rPr>
            </w:pPr>
            <w:r w:rsidRPr="00E820B3">
              <w:rPr>
                <w:sz w:val="24"/>
              </w:rPr>
              <w:t>předpokládané termíny a místa konání jednotlivých vzdělávacích akcí</w:t>
            </w:r>
            <w:r>
              <w:rPr>
                <w:sz w:val="24"/>
                <w:szCs w:val="24"/>
              </w:rPr>
              <w:t>,</w:t>
            </w:r>
          </w:p>
          <w:p w14:paraId="5A594DDB" w14:textId="77777777" w:rsidR="002E3206" w:rsidRPr="00E820B3" w:rsidRDefault="002E3206" w:rsidP="002E3206">
            <w:pPr>
              <w:pStyle w:val="Zkladntext"/>
              <w:numPr>
                <w:ilvl w:val="0"/>
                <w:numId w:val="37"/>
              </w:numPr>
              <w:suppressAutoHyphens w:val="0"/>
              <w:spacing w:after="0"/>
              <w:jc w:val="both"/>
              <w:rPr>
                <w:sz w:val="24"/>
              </w:rPr>
            </w:pPr>
            <w:r w:rsidRPr="00E820B3">
              <w:rPr>
                <w:sz w:val="24"/>
              </w:rPr>
              <w:t>jméno a kontakt na odpovědného vedoucího vzdělávacího programu</w:t>
            </w:r>
            <w:r>
              <w:rPr>
                <w:sz w:val="24"/>
                <w:szCs w:val="24"/>
              </w:rPr>
              <w:t>,</w:t>
            </w:r>
          </w:p>
          <w:p w14:paraId="2F0CAAD8" w14:textId="77777777" w:rsidR="002E3206" w:rsidRPr="00E820B3" w:rsidRDefault="002E3206" w:rsidP="002E3206">
            <w:pPr>
              <w:pStyle w:val="Zkladntext"/>
              <w:numPr>
                <w:ilvl w:val="0"/>
                <w:numId w:val="37"/>
              </w:numPr>
              <w:suppressAutoHyphens w:val="0"/>
              <w:spacing w:after="0"/>
              <w:jc w:val="both"/>
              <w:rPr>
                <w:sz w:val="24"/>
              </w:rPr>
            </w:pPr>
            <w:r w:rsidRPr="00E820B3">
              <w:rPr>
                <w:sz w:val="24"/>
              </w:rPr>
              <w:t>způsob hodnocení efektivity vzdělávacího programu</w:t>
            </w:r>
            <w:r>
              <w:rPr>
                <w:sz w:val="24"/>
                <w:szCs w:val="24"/>
              </w:rPr>
              <w:t>,</w:t>
            </w:r>
            <w:r w:rsidRPr="00E820B3">
              <w:rPr>
                <w:i/>
                <w:sz w:val="24"/>
              </w:rPr>
              <w:t xml:space="preserve"> </w:t>
            </w:r>
          </w:p>
          <w:p w14:paraId="1402E39C" w14:textId="4419CB7E" w:rsidR="002E3206" w:rsidRPr="00E820B3" w:rsidRDefault="002E3206" w:rsidP="002E3206">
            <w:pPr>
              <w:pStyle w:val="Zkladntext"/>
              <w:numPr>
                <w:ilvl w:val="0"/>
                <w:numId w:val="37"/>
              </w:numPr>
              <w:suppressAutoHyphens w:val="0"/>
              <w:spacing w:after="0"/>
              <w:jc w:val="both"/>
              <w:rPr>
                <w:sz w:val="24"/>
              </w:rPr>
            </w:pPr>
            <w:r w:rsidRPr="00E820B3">
              <w:rPr>
                <w:sz w:val="24"/>
              </w:rPr>
              <w:t>kopi</w:t>
            </w:r>
            <w:r>
              <w:rPr>
                <w:sz w:val="24"/>
              </w:rPr>
              <w:t>e</w:t>
            </w:r>
            <w:r w:rsidRPr="00E820B3">
              <w:rPr>
                <w:sz w:val="24"/>
              </w:rPr>
              <w:t xml:space="preserve"> stanov nebo zakládací listiny</w:t>
            </w:r>
            <w:r>
              <w:rPr>
                <w:sz w:val="24"/>
                <w:szCs w:val="24"/>
              </w:rPr>
              <w:t>,</w:t>
            </w:r>
          </w:p>
          <w:p w14:paraId="4DE2818E" w14:textId="24951ED0" w:rsidR="002E3206" w:rsidRPr="00CD6C4A" w:rsidRDefault="002E3206" w:rsidP="002E3206">
            <w:pPr>
              <w:pStyle w:val="Zkladntext"/>
              <w:numPr>
                <w:ilvl w:val="0"/>
                <w:numId w:val="37"/>
              </w:numPr>
              <w:suppressAutoHyphens w:val="0"/>
              <w:spacing w:after="0"/>
              <w:jc w:val="both"/>
              <w:rPr>
                <w:sz w:val="24"/>
              </w:rPr>
            </w:pPr>
            <w:r w:rsidRPr="00E820B3">
              <w:rPr>
                <w:sz w:val="24"/>
              </w:rPr>
              <w:t>kopi</w:t>
            </w:r>
            <w:r>
              <w:rPr>
                <w:sz w:val="24"/>
              </w:rPr>
              <w:t>e</w:t>
            </w:r>
            <w:r w:rsidRPr="00E820B3">
              <w:rPr>
                <w:sz w:val="24"/>
              </w:rPr>
              <w:t xml:space="preserve"> o udělení IČO</w:t>
            </w:r>
            <w:r>
              <w:rPr>
                <w:sz w:val="24"/>
                <w:szCs w:val="24"/>
              </w:rPr>
              <w:t>,</w:t>
            </w:r>
          </w:p>
          <w:p w14:paraId="05911309" w14:textId="77777777" w:rsidR="002E3206" w:rsidRPr="009D6D35" w:rsidRDefault="00E012E1" w:rsidP="002E3206">
            <w:pPr>
              <w:pStyle w:val="Zkladntext"/>
              <w:numPr>
                <w:ilvl w:val="0"/>
                <w:numId w:val="37"/>
              </w:numPr>
              <w:suppressAutoHyphens w:val="0"/>
              <w:spacing w:after="0"/>
              <w:jc w:val="both"/>
              <w:rPr>
                <w:sz w:val="24"/>
                <w:szCs w:val="24"/>
              </w:rPr>
            </w:pPr>
            <w:hyperlink r:id="rId15" w:history="1">
              <w:r w:rsidR="002E3206" w:rsidRPr="009D6D35">
                <w:rPr>
                  <w:rStyle w:val="Hypertextovodkaz"/>
                  <w:color w:val="auto"/>
                  <w:sz w:val="24"/>
                  <w:szCs w:val="24"/>
                </w:rPr>
                <w:t>vzor osvědčení o absolvování kurzu</w:t>
              </w:r>
            </w:hyperlink>
            <w:r w:rsidR="002E3206" w:rsidRPr="009D6D35">
              <w:rPr>
                <w:sz w:val="24"/>
                <w:szCs w:val="24"/>
              </w:rPr>
              <w:t xml:space="preserve">, které bude udíleno účastníkům kurzu </w:t>
            </w:r>
          </w:p>
          <w:p w14:paraId="2993E9B5" w14:textId="77777777" w:rsidR="002E3206" w:rsidRPr="009D6D35" w:rsidRDefault="002E3206" w:rsidP="002E3206">
            <w:pPr>
              <w:pStyle w:val="Zkladntext"/>
              <w:numPr>
                <w:ilvl w:val="0"/>
                <w:numId w:val="37"/>
              </w:numPr>
              <w:suppressAutoHyphens w:val="0"/>
              <w:spacing w:after="0"/>
              <w:jc w:val="both"/>
              <w:rPr>
                <w:sz w:val="24"/>
              </w:rPr>
            </w:pPr>
            <w:r w:rsidRPr="009D6D35">
              <w:rPr>
                <w:sz w:val="24"/>
              </w:rPr>
              <w:t>zpráva o realizaci vzdělávacích akcí pro hlavní vedoucí dětských táborů, včetně seznamu proškolených osob v případě, že přehled nebyl k 31. 1. následujícího roku zaslán na adresu MŠMT, příp. na email dotace.mladez@msmt.cz. Tento bod se týká žadatelů, kteří měli již v uplynulých letech certifikát udělen.</w:t>
            </w:r>
          </w:p>
          <w:p w14:paraId="4D6CDFAE" w14:textId="77777777" w:rsidR="002E3206" w:rsidRPr="00E820B3" w:rsidRDefault="002E3206" w:rsidP="0020435D">
            <w:pPr>
              <w:pStyle w:val="Zkladntext2"/>
              <w:spacing w:after="0" w:line="240" w:lineRule="auto"/>
              <w:rPr>
                <w:rFonts w:ascii="Times New Roman" w:hAnsi="Times New Roman"/>
                <w:color w:val="auto"/>
              </w:rPr>
            </w:pPr>
          </w:p>
          <w:p w14:paraId="3E856F10" w14:textId="77777777" w:rsidR="00FF27F0" w:rsidRPr="00E820B3" w:rsidRDefault="00FF27F0" w:rsidP="0020435D">
            <w:pPr>
              <w:pStyle w:val="Zkladntext2"/>
              <w:spacing w:after="0" w:line="240" w:lineRule="auto"/>
              <w:rPr>
                <w:rFonts w:ascii="Times New Roman" w:hAnsi="Times New Roman"/>
                <w:color w:val="auto"/>
              </w:rPr>
            </w:pPr>
          </w:p>
          <w:p w14:paraId="5A50526E" w14:textId="77777777" w:rsidR="00FF27F0" w:rsidRPr="00E820B3" w:rsidRDefault="00FF27F0" w:rsidP="009D6D35">
            <w:pPr>
              <w:pStyle w:val="Zkladntext"/>
              <w:suppressAutoHyphens w:val="0"/>
              <w:spacing w:after="0"/>
              <w:jc w:val="both"/>
            </w:pPr>
          </w:p>
        </w:tc>
      </w:tr>
      <w:tr w:rsidR="00FF27F0" w:rsidRPr="00F3142C" w14:paraId="244FC4CB" w14:textId="77777777" w:rsidTr="0020435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14:paraId="34F47729" w14:textId="77777777"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Další sdělení</w:t>
            </w:r>
          </w:p>
          <w:p w14:paraId="218C2F3F" w14:textId="77777777"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  </w:t>
            </w:r>
          </w:p>
          <w:p w14:paraId="19FD4514" w14:textId="77777777"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 </w:t>
            </w:r>
          </w:p>
        </w:tc>
      </w:tr>
    </w:tbl>
    <w:p w14:paraId="233D5FE3" w14:textId="77777777" w:rsidR="00FF27F0" w:rsidRPr="00E820B3" w:rsidRDefault="00FF27F0" w:rsidP="00FF27F0">
      <w:pPr>
        <w:pStyle w:val="Zkladntext2"/>
        <w:ind w:left="4860" w:hanging="4860"/>
        <w:rPr>
          <w:rFonts w:ascii="Times New Roman" w:hAnsi="Times New Roman"/>
          <w:color w:val="auto"/>
        </w:rPr>
      </w:pPr>
    </w:p>
    <w:p w14:paraId="04944D87" w14:textId="77777777" w:rsidR="00FF27F0" w:rsidRPr="00E820B3" w:rsidRDefault="00FF27F0" w:rsidP="00FF27F0">
      <w:pPr>
        <w:pStyle w:val="Zkladntext2"/>
        <w:ind w:left="4860" w:hanging="4860"/>
        <w:rPr>
          <w:rFonts w:ascii="Times New Roman" w:hAnsi="Times New Roman"/>
          <w:color w:val="auto"/>
        </w:rPr>
      </w:pPr>
      <w:r w:rsidRPr="00E820B3">
        <w:rPr>
          <w:rFonts w:ascii="Times New Roman" w:hAnsi="Times New Roman"/>
          <w:color w:val="auto"/>
        </w:rPr>
        <w:t>V .............................</w:t>
      </w:r>
      <w:r>
        <w:rPr>
          <w:rFonts w:ascii="Times New Roman" w:hAnsi="Times New Roman"/>
          <w:color w:val="auto"/>
        </w:rPr>
        <w:t xml:space="preserve"> </w:t>
      </w:r>
      <w:r w:rsidRPr="00E820B3">
        <w:rPr>
          <w:rFonts w:ascii="Times New Roman" w:hAnsi="Times New Roman"/>
          <w:color w:val="auto"/>
        </w:rPr>
        <w:t>dne ...........................</w:t>
      </w:r>
    </w:p>
    <w:p w14:paraId="486EE126" w14:textId="77777777" w:rsidR="00FF27F0" w:rsidRPr="00E820B3" w:rsidRDefault="00FF27F0" w:rsidP="00FF27F0">
      <w:pPr>
        <w:pStyle w:val="Zkladntext2"/>
        <w:ind w:left="4860" w:hanging="4860"/>
        <w:rPr>
          <w:rFonts w:ascii="Times New Roman" w:hAnsi="Times New Roman"/>
          <w:color w:val="auto"/>
        </w:rPr>
      </w:pPr>
    </w:p>
    <w:p w14:paraId="60C055FB" w14:textId="77777777" w:rsidR="00FF27F0" w:rsidRPr="00E820B3" w:rsidRDefault="00FF27F0" w:rsidP="00FF27F0">
      <w:pPr>
        <w:pStyle w:val="Zkladntext2"/>
        <w:ind w:left="4860" w:hanging="4860"/>
        <w:rPr>
          <w:rFonts w:ascii="Times New Roman" w:hAnsi="Times New Roman"/>
          <w:color w:val="auto"/>
        </w:rPr>
      </w:pPr>
    </w:p>
    <w:p w14:paraId="4DAF5C98" w14:textId="77777777" w:rsidR="00FF27F0" w:rsidRPr="00E820B3" w:rsidRDefault="00FF27F0" w:rsidP="00FF27F0">
      <w:pPr>
        <w:pStyle w:val="Zkladntext2"/>
        <w:ind w:left="4860" w:hanging="4860"/>
        <w:rPr>
          <w:rFonts w:ascii="Times New Roman" w:hAnsi="Times New Roman"/>
          <w:color w:val="auto"/>
        </w:rPr>
      </w:pPr>
      <w:r w:rsidRPr="00E820B3">
        <w:rPr>
          <w:rFonts w:ascii="Times New Roman" w:hAnsi="Times New Roman"/>
          <w:color w:val="auto"/>
        </w:rPr>
        <w:t>                                                                            ............................................................</w:t>
      </w:r>
    </w:p>
    <w:p w14:paraId="5B8007F6" w14:textId="1EAF2210" w:rsidR="00FF27F0" w:rsidRPr="00E820B3" w:rsidRDefault="00FF27F0" w:rsidP="00FF27F0">
      <w:pPr>
        <w:pStyle w:val="Zkladntext2"/>
        <w:rPr>
          <w:rFonts w:ascii="Times New Roman" w:hAnsi="Times New Roman"/>
          <w:color w:val="auto"/>
        </w:rPr>
      </w:pPr>
      <w:r w:rsidRPr="00E820B3">
        <w:rPr>
          <w:rFonts w:ascii="Times New Roman" w:hAnsi="Times New Roman"/>
          <w:color w:val="auto"/>
        </w:rPr>
        <w:t xml:space="preserve">                                                                     razítko a podpis statutárního </w:t>
      </w:r>
      <w:r w:rsidR="006C5050">
        <w:rPr>
          <w:rFonts w:ascii="Times New Roman" w:hAnsi="Times New Roman"/>
          <w:color w:val="auto"/>
        </w:rPr>
        <w:t xml:space="preserve">orgánu </w:t>
      </w:r>
      <w:r w:rsidRPr="00E820B3">
        <w:rPr>
          <w:rFonts w:ascii="Times New Roman" w:hAnsi="Times New Roman"/>
          <w:color w:val="auto"/>
        </w:rPr>
        <w:t>žadatele</w:t>
      </w:r>
    </w:p>
    <w:p w14:paraId="59BE52EA" w14:textId="77777777" w:rsidR="00FF27F0" w:rsidRPr="00E820B3" w:rsidRDefault="00FF27F0" w:rsidP="00FF27F0">
      <w:pPr>
        <w:jc w:val="both"/>
        <w:rPr>
          <w:rFonts w:ascii="Times New Roman" w:hAnsi="Times New Roman"/>
          <w:b/>
          <w:color w:val="auto"/>
          <w:u w:val="single"/>
        </w:rPr>
      </w:pPr>
    </w:p>
    <w:p w14:paraId="757FC015" w14:textId="77777777" w:rsidR="00FF27F0" w:rsidRPr="00E820B3" w:rsidRDefault="00FF27F0" w:rsidP="00FF27F0">
      <w:pPr>
        <w:jc w:val="right"/>
        <w:rPr>
          <w:rFonts w:ascii="Times New Roman" w:hAnsi="Times New Roman"/>
          <w:b/>
          <w:color w:val="auto"/>
          <w:u w:val="single"/>
        </w:rPr>
      </w:pPr>
    </w:p>
    <w:p w14:paraId="7C0AC329" w14:textId="77777777" w:rsidR="00BA4D4C" w:rsidRDefault="00BA4D4C" w:rsidP="00BA4D4C"/>
    <w:p w14:paraId="43EDFBF2" w14:textId="77777777" w:rsidR="00FF27F0" w:rsidRPr="00BA4D4C" w:rsidRDefault="00FF27F0" w:rsidP="00BA4D4C">
      <w:pPr>
        <w:rPr>
          <w:rFonts w:ascii="Times New Roman" w:hAnsi="Times New Roman"/>
          <w:b/>
          <w:color w:val="auto"/>
        </w:rPr>
      </w:pPr>
      <w:r w:rsidRPr="00BA4D4C">
        <w:rPr>
          <w:rFonts w:ascii="Times New Roman" w:hAnsi="Times New Roman"/>
          <w:b/>
          <w:color w:val="auto"/>
        </w:rPr>
        <w:t>Vzor č. 2</w:t>
      </w:r>
    </w:p>
    <w:p w14:paraId="61C7AA91" w14:textId="77777777" w:rsidR="009D6D35" w:rsidRDefault="009D6D35" w:rsidP="00FF27F0">
      <w:pPr>
        <w:pStyle w:val="Zkladntext2"/>
        <w:jc w:val="center"/>
        <w:rPr>
          <w:rFonts w:ascii="Times New Roman" w:hAnsi="Times New Roman"/>
          <w:b/>
          <w:color w:val="auto"/>
          <w:sz w:val="32"/>
          <w:szCs w:val="32"/>
        </w:rPr>
      </w:pPr>
    </w:p>
    <w:p w14:paraId="1BE75D17" w14:textId="408E17C6" w:rsidR="00FF27F0" w:rsidRPr="009D6D35" w:rsidRDefault="004301C7" w:rsidP="00FF27F0">
      <w:pPr>
        <w:pStyle w:val="Zkladntext2"/>
        <w:jc w:val="center"/>
        <w:rPr>
          <w:rFonts w:ascii="Times New Roman" w:hAnsi="Times New Roman"/>
          <w:b/>
          <w:color w:val="auto"/>
          <w:sz w:val="32"/>
          <w:szCs w:val="32"/>
        </w:rPr>
      </w:pPr>
      <w:r w:rsidRPr="009D6D35">
        <w:rPr>
          <w:rFonts w:ascii="Times New Roman" w:hAnsi="Times New Roman"/>
          <w:b/>
          <w:color w:val="auto"/>
          <w:sz w:val="32"/>
          <w:szCs w:val="32"/>
        </w:rPr>
        <w:t>O</w:t>
      </w:r>
      <w:r w:rsidR="002F6B2D" w:rsidRPr="009D6D35">
        <w:rPr>
          <w:rFonts w:ascii="Times New Roman" w:hAnsi="Times New Roman"/>
          <w:b/>
          <w:color w:val="auto"/>
          <w:sz w:val="32"/>
          <w:szCs w:val="32"/>
        </w:rPr>
        <w:t>svědčení</w:t>
      </w:r>
    </w:p>
    <w:p w14:paraId="15EAFD98" w14:textId="77777777" w:rsidR="00FF27F0" w:rsidRPr="00E820B3" w:rsidRDefault="00FF27F0" w:rsidP="00FF27F0">
      <w:pPr>
        <w:pStyle w:val="Zkladntext2"/>
        <w:spacing w:line="360" w:lineRule="auto"/>
        <w:rPr>
          <w:rFonts w:ascii="Times New Roman" w:hAnsi="Times New Roman"/>
          <w:color w:val="auto"/>
        </w:rPr>
      </w:pPr>
      <w:r w:rsidRPr="00E820B3">
        <w:rPr>
          <w:rFonts w:ascii="Times New Roman" w:hAnsi="Times New Roman"/>
          <w:color w:val="auto"/>
        </w:rPr>
        <w:t>Název vzdělávacího zařízení</w:t>
      </w:r>
      <w:r>
        <w:rPr>
          <w:rFonts w:ascii="Times New Roman" w:hAnsi="Times New Roman"/>
          <w:color w:val="auto"/>
        </w:rPr>
        <w:t>:</w:t>
      </w:r>
      <w:r w:rsidRPr="00E820B3">
        <w:rPr>
          <w:rFonts w:ascii="Times New Roman" w:hAnsi="Times New Roman"/>
          <w:color w:val="auto"/>
        </w:rPr>
        <w:t xml:space="preserve"> .....................................................................................................</w:t>
      </w:r>
    </w:p>
    <w:p w14:paraId="730F7992" w14:textId="77777777" w:rsidR="00FF27F0" w:rsidRPr="00E820B3" w:rsidRDefault="00FF27F0" w:rsidP="00FF27F0">
      <w:pPr>
        <w:pStyle w:val="Zkladntext2"/>
        <w:spacing w:line="360" w:lineRule="auto"/>
        <w:rPr>
          <w:rFonts w:ascii="Times New Roman" w:hAnsi="Times New Roman"/>
          <w:color w:val="auto"/>
        </w:rPr>
      </w:pPr>
      <w:r w:rsidRPr="00E820B3">
        <w:rPr>
          <w:rFonts w:ascii="Times New Roman" w:hAnsi="Times New Roman"/>
          <w:color w:val="auto"/>
        </w:rPr>
        <w:t>Adresa vzdělávacího zařízení</w:t>
      </w:r>
      <w:r>
        <w:rPr>
          <w:rFonts w:ascii="Times New Roman" w:hAnsi="Times New Roman"/>
          <w:color w:val="auto"/>
        </w:rPr>
        <w:t>:</w:t>
      </w:r>
      <w:r w:rsidRPr="00E820B3">
        <w:rPr>
          <w:rFonts w:ascii="Times New Roman" w:hAnsi="Times New Roman"/>
          <w:color w:val="auto"/>
        </w:rPr>
        <w:t xml:space="preserve"> ....................................................................................................</w:t>
      </w:r>
    </w:p>
    <w:p w14:paraId="33B7CF93" w14:textId="77777777" w:rsidR="00FF27F0" w:rsidRPr="00E820B3" w:rsidRDefault="00FF27F0" w:rsidP="00FF27F0">
      <w:pPr>
        <w:pStyle w:val="Zkladntext2"/>
        <w:spacing w:line="360" w:lineRule="auto"/>
        <w:rPr>
          <w:rFonts w:ascii="Times New Roman" w:hAnsi="Times New Roman"/>
          <w:color w:val="auto"/>
        </w:rPr>
      </w:pPr>
      <w:r w:rsidRPr="00E820B3">
        <w:rPr>
          <w:rFonts w:ascii="Times New Roman" w:hAnsi="Times New Roman"/>
          <w:color w:val="auto"/>
        </w:rPr>
        <w:t xml:space="preserve">Certifikát k udělování osvědčení o odborné přípravě vydalo MŠMT </w:t>
      </w:r>
    </w:p>
    <w:p w14:paraId="2DA305DB" w14:textId="77777777" w:rsidR="00FF27F0" w:rsidRPr="00E820B3" w:rsidRDefault="00FF27F0" w:rsidP="00FF27F0">
      <w:pPr>
        <w:pStyle w:val="Zkladntext2"/>
        <w:spacing w:line="360" w:lineRule="auto"/>
        <w:rPr>
          <w:rFonts w:ascii="Times New Roman" w:hAnsi="Times New Roman"/>
          <w:color w:val="auto"/>
        </w:rPr>
      </w:pPr>
      <w:r w:rsidRPr="00E820B3">
        <w:rPr>
          <w:rFonts w:ascii="Times New Roman" w:hAnsi="Times New Roman"/>
          <w:color w:val="auto"/>
        </w:rPr>
        <w:t>dne ............................................  pod č.j.: .............................................</w:t>
      </w:r>
    </w:p>
    <w:p w14:paraId="62247906" w14:textId="77777777" w:rsidR="00FF27F0" w:rsidRPr="00E820B3" w:rsidRDefault="00FF27F0" w:rsidP="00FF27F0">
      <w:pPr>
        <w:pStyle w:val="Zkladntext2"/>
        <w:jc w:val="center"/>
        <w:rPr>
          <w:rFonts w:ascii="Times New Roman" w:hAnsi="Times New Roman"/>
          <w:b/>
          <w:color w:val="auto"/>
        </w:rPr>
      </w:pPr>
      <w:r w:rsidRPr="00E820B3">
        <w:rPr>
          <w:rFonts w:ascii="Times New Roman" w:hAnsi="Times New Roman"/>
          <w:b/>
          <w:color w:val="auto"/>
        </w:rPr>
        <w:t>Osvědčení o absolvování odborné přípravy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FF27F0" w:rsidRPr="00F3142C" w14:paraId="13A50C5F" w14:textId="77777777" w:rsidTr="0020435D">
        <w:tc>
          <w:tcPr>
            <w:tcW w:w="4606" w:type="dxa"/>
          </w:tcPr>
          <w:p w14:paraId="2C43CC8C" w14:textId="77777777"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Jméno</w:t>
            </w:r>
          </w:p>
          <w:p w14:paraId="400AE9E1" w14:textId="77777777" w:rsidR="00FF27F0" w:rsidRPr="00E820B3" w:rsidRDefault="00FF27F0" w:rsidP="0020435D">
            <w:pPr>
              <w:pStyle w:val="Zkladntext2"/>
              <w:rPr>
                <w:rFonts w:ascii="Times New Roman" w:hAnsi="Times New Roman"/>
                <w:color w:val="auto"/>
              </w:rPr>
            </w:pPr>
          </w:p>
        </w:tc>
        <w:tc>
          <w:tcPr>
            <w:tcW w:w="4606" w:type="dxa"/>
          </w:tcPr>
          <w:p w14:paraId="7DBB4077" w14:textId="77777777"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Příjmení</w:t>
            </w:r>
          </w:p>
        </w:tc>
      </w:tr>
      <w:tr w:rsidR="00FF27F0" w:rsidRPr="00F3142C" w14:paraId="5D1D4A03" w14:textId="77777777" w:rsidTr="0020435D">
        <w:trPr>
          <w:cantSplit/>
        </w:trPr>
        <w:tc>
          <w:tcPr>
            <w:tcW w:w="4606" w:type="dxa"/>
          </w:tcPr>
          <w:p w14:paraId="3DD844CB" w14:textId="77777777"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Datum narození</w:t>
            </w:r>
          </w:p>
        </w:tc>
        <w:tc>
          <w:tcPr>
            <w:tcW w:w="4606" w:type="dxa"/>
          </w:tcPr>
          <w:p w14:paraId="2CD40700" w14:textId="77777777"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Bydliště</w:t>
            </w:r>
          </w:p>
        </w:tc>
      </w:tr>
      <w:tr w:rsidR="00FF27F0" w:rsidRPr="00F3142C" w14:paraId="6258F51F" w14:textId="77777777" w:rsidTr="0020435D">
        <w:tc>
          <w:tcPr>
            <w:tcW w:w="4606" w:type="dxa"/>
          </w:tcPr>
          <w:p w14:paraId="47AD4C13" w14:textId="77777777"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Název vzdělávacího programu</w:t>
            </w:r>
          </w:p>
          <w:p w14:paraId="5E4C5FD3" w14:textId="77777777" w:rsidR="00FF27F0" w:rsidRPr="00E820B3" w:rsidRDefault="00FF27F0" w:rsidP="0020435D">
            <w:pPr>
              <w:pStyle w:val="Zkladntext2"/>
              <w:rPr>
                <w:rFonts w:ascii="Times New Roman" w:hAnsi="Times New Roman"/>
                <w:color w:val="auto"/>
              </w:rPr>
            </w:pPr>
          </w:p>
        </w:tc>
        <w:tc>
          <w:tcPr>
            <w:tcW w:w="4606" w:type="dxa"/>
          </w:tcPr>
          <w:p w14:paraId="33050336" w14:textId="77777777"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Termín a místo konání odborné přípravy</w:t>
            </w:r>
          </w:p>
        </w:tc>
      </w:tr>
      <w:tr w:rsidR="00FF27F0" w:rsidRPr="00F3142C" w14:paraId="3E4ED9F2" w14:textId="77777777" w:rsidTr="0020435D">
        <w:trPr>
          <w:cantSplit/>
        </w:trPr>
        <w:tc>
          <w:tcPr>
            <w:tcW w:w="9212" w:type="dxa"/>
            <w:gridSpan w:val="2"/>
          </w:tcPr>
          <w:p w14:paraId="09C0A38C" w14:textId="77777777"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Další záznamy</w:t>
            </w:r>
          </w:p>
        </w:tc>
      </w:tr>
    </w:tbl>
    <w:p w14:paraId="720BF992" w14:textId="77777777" w:rsidR="00FF27F0" w:rsidRPr="00E820B3" w:rsidRDefault="00FF27F0" w:rsidP="00FF27F0">
      <w:pPr>
        <w:pStyle w:val="Zkladntext2"/>
        <w:ind w:firstLine="708"/>
        <w:rPr>
          <w:rFonts w:ascii="Times New Roman" w:hAnsi="Times New Roman"/>
          <w:b/>
          <w:color w:val="3366FF"/>
        </w:rPr>
      </w:pPr>
    </w:p>
    <w:p w14:paraId="50723C04" w14:textId="77777777" w:rsidR="00FF27F0" w:rsidRPr="00E820B3" w:rsidRDefault="00FF27F0" w:rsidP="00FF27F0">
      <w:pPr>
        <w:pStyle w:val="Zkladntext2"/>
        <w:spacing w:after="0" w:line="360" w:lineRule="auto"/>
        <w:ind w:firstLine="709"/>
        <w:jc w:val="both"/>
        <w:rPr>
          <w:rFonts w:ascii="Times New Roman" w:hAnsi="Times New Roman"/>
          <w:color w:val="auto"/>
        </w:rPr>
      </w:pPr>
      <w:r w:rsidRPr="00E820B3">
        <w:rPr>
          <w:rFonts w:ascii="Times New Roman" w:hAnsi="Times New Roman"/>
          <w:b/>
          <w:color w:val="auto"/>
        </w:rPr>
        <w:t>Držitel tohoto osvědčení je oprávněn vykonávat funkci hlavního vedoucího dětského tábora.</w:t>
      </w:r>
    </w:p>
    <w:p w14:paraId="49754789" w14:textId="77777777" w:rsidR="00FF27F0" w:rsidRPr="00E820B3" w:rsidRDefault="00FF27F0" w:rsidP="00FF27F0">
      <w:pPr>
        <w:pStyle w:val="Zkladntext2"/>
        <w:rPr>
          <w:rFonts w:ascii="Times New Roman" w:hAnsi="Times New Roman"/>
          <w:color w:val="auto"/>
        </w:rPr>
      </w:pPr>
    </w:p>
    <w:p w14:paraId="334623B1" w14:textId="77777777" w:rsidR="00FF27F0" w:rsidRPr="00E820B3" w:rsidRDefault="00FF27F0" w:rsidP="00FF27F0">
      <w:pPr>
        <w:pStyle w:val="Zkladntext2"/>
        <w:rPr>
          <w:rFonts w:ascii="Times New Roman" w:hAnsi="Times New Roman"/>
          <w:color w:val="auto"/>
        </w:rPr>
      </w:pPr>
      <w:r w:rsidRPr="00E820B3">
        <w:rPr>
          <w:rFonts w:ascii="Times New Roman" w:hAnsi="Times New Roman"/>
          <w:color w:val="auto"/>
        </w:rPr>
        <w:t>V ............................. dne ..................</w:t>
      </w:r>
    </w:p>
    <w:p w14:paraId="24D41DBC" w14:textId="77777777" w:rsidR="00FF27F0" w:rsidRPr="00E820B3" w:rsidRDefault="00FF27F0" w:rsidP="00FF27F0">
      <w:pPr>
        <w:pStyle w:val="Zkladntext2"/>
        <w:rPr>
          <w:rFonts w:ascii="Times New Roman" w:hAnsi="Times New Roman"/>
          <w:color w:val="auto"/>
        </w:rPr>
      </w:pPr>
    </w:p>
    <w:p w14:paraId="7885865E" w14:textId="77777777" w:rsidR="00FF27F0" w:rsidRPr="00E820B3" w:rsidRDefault="00FF27F0" w:rsidP="00FF27F0">
      <w:pPr>
        <w:pStyle w:val="Zkladntext2"/>
        <w:rPr>
          <w:rFonts w:ascii="Times New Roman" w:hAnsi="Times New Roman"/>
          <w:color w:val="auto"/>
        </w:rPr>
      </w:pPr>
      <w:r w:rsidRPr="00E820B3">
        <w:rPr>
          <w:rFonts w:ascii="Times New Roman" w:hAnsi="Times New Roman"/>
          <w:color w:val="auto"/>
        </w:rPr>
        <w:t xml:space="preserve">.......................................................                   .......................................................                                                                         </w:t>
      </w:r>
    </w:p>
    <w:p w14:paraId="3580B285" w14:textId="77777777" w:rsidR="00FF27F0" w:rsidRPr="00E820B3" w:rsidRDefault="00FF27F0" w:rsidP="00FF27F0">
      <w:pPr>
        <w:pStyle w:val="Zkladntext2"/>
        <w:spacing w:after="0" w:line="240" w:lineRule="auto"/>
        <w:rPr>
          <w:rFonts w:ascii="Times New Roman" w:hAnsi="Times New Roman"/>
          <w:color w:val="auto"/>
        </w:rPr>
      </w:pPr>
      <w:r w:rsidRPr="00E820B3">
        <w:rPr>
          <w:rFonts w:ascii="Times New Roman" w:hAnsi="Times New Roman"/>
          <w:color w:val="auto"/>
        </w:rPr>
        <w:t xml:space="preserve">      podpis zodpovědné osoby                               razítko vzdělávacího zařízení  </w:t>
      </w:r>
      <w:r w:rsidRPr="00E820B3">
        <w:rPr>
          <w:rFonts w:ascii="Times New Roman" w:hAnsi="Times New Roman"/>
          <w:color w:val="auto"/>
        </w:rPr>
        <w:br/>
        <w:t xml:space="preserve">        vzdělávacího zařízení</w:t>
      </w:r>
    </w:p>
    <w:p w14:paraId="7C7E77F5" w14:textId="77777777" w:rsidR="00BA4D4C" w:rsidRDefault="00BA4D4C" w:rsidP="00BA4D4C"/>
    <w:p w14:paraId="1ACCF32F" w14:textId="77777777" w:rsidR="00FF27F0" w:rsidRPr="00BA4D4C" w:rsidRDefault="00FF27F0" w:rsidP="00BA4D4C">
      <w:pPr>
        <w:rPr>
          <w:rFonts w:ascii="Times New Roman" w:hAnsi="Times New Roman"/>
          <w:b/>
          <w:color w:val="auto"/>
        </w:rPr>
      </w:pPr>
      <w:r w:rsidRPr="00BA4D4C">
        <w:rPr>
          <w:rFonts w:ascii="Times New Roman" w:hAnsi="Times New Roman"/>
          <w:b/>
          <w:color w:val="auto"/>
        </w:rPr>
        <w:t>Vzor č. 3</w:t>
      </w:r>
    </w:p>
    <w:p w14:paraId="439A0B3F" w14:textId="77777777" w:rsidR="00FF27F0" w:rsidRPr="00E820B3" w:rsidRDefault="00FF27F0" w:rsidP="00FF27F0">
      <w:pPr>
        <w:pStyle w:val="Nzev"/>
        <w:spacing w:before="0" w:beforeAutospacing="0" w:after="0" w:afterAutospacing="0"/>
        <w:rPr>
          <w:b/>
        </w:rPr>
      </w:pPr>
    </w:p>
    <w:p w14:paraId="07AE3A12" w14:textId="77777777" w:rsidR="00FF27F0" w:rsidRPr="009D6D35" w:rsidRDefault="00FF27F0" w:rsidP="00FF27F0">
      <w:pPr>
        <w:pStyle w:val="Nzev"/>
        <w:spacing w:before="0" w:beforeAutospacing="0" w:after="0" w:afterAutospacing="0"/>
        <w:jc w:val="center"/>
        <w:rPr>
          <w:sz w:val="32"/>
          <w:szCs w:val="32"/>
        </w:rPr>
      </w:pPr>
      <w:r w:rsidRPr="009D6D35">
        <w:rPr>
          <w:b/>
          <w:sz w:val="32"/>
          <w:szCs w:val="32"/>
        </w:rPr>
        <w:t>Základní obsahové zaměření kurzu</w:t>
      </w:r>
    </w:p>
    <w:p w14:paraId="41F67145" w14:textId="77777777" w:rsidR="00FF27F0" w:rsidRPr="009D6D35" w:rsidRDefault="00FF27F0" w:rsidP="00FF27F0">
      <w:pPr>
        <w:pStyle w:val="Nzev"/>
        <w:spacing w:before="0" w:beforeAutospacing="0" w:after="0" w:afterAutospacing="0"/>
        <w:jc w:val="center"/>
        <w:rPr>
          <w:b/>
          <w:sz w:val="32"/>
          <w:szCs w:val="32"/>
        </w:rPr>
      </w:pPr>
      <w:r w:rsidRPr="009D6D35">
        <w:rPr>
          <w:b/>
          <w:sz w:val="32"/>
          <w:szCs w:val="32"/>
        </w:rPr>
        <w:t>„Hlavní vedoucí dětského tábora“</w:t>
      </w:r>
    </w:p>
    <w:p w14:paraId="26644EC4" w14:textId="447C6586" w:rsidR="00FF27F0" w:rsidRPr="00E820B3" w:rsidRDefault="00FF27F0" w:rsidP="00FF27F0">
      <w:pPr>
        <w:spacing w:before="100" w:beforeAutospacing="1" w:after="100" w:afterAutospacing="1"/>
        <w:jc w:val="both"/>
        <w:rPr>
          <w:rFonts w:ascii="Times New Roman" w:hAnsi="Times New Roman"/>
          <w:color w:val="auto"/>
        </w:rPr>
      </w:pPr>
      <w:r w:rsidRPr="00E820B3">
        <w:rPr>
          <w:rFonts w:ascii="Times New Roman" w:hAnsi="Times New Roman"/>
          <w:color w:val="auto"/>
        </w:rPr>
        <w:t xml:space="preserve">Celkový rozsah základního kurzu je stanoven závazně na </w:t>
      </w:r>
      <w:r w:rsidR="00487926">
        <w:rPr>
          <w:rFonts w:ascii="Times New Roman" w:hAnsi="Times New Roman"/>
          <w:color w:val="auto"/>
        </w:rPr>
        <w:t xml:space="preserve">min. 20 </w:t>
      </w:r>
      <w:r w:rsidRPr="00E820B3">
        <w:rPr>
          <w:rFonts w:ascii="Times New Roman" w:hAnsi="Times New Roman"/>
          <w:color w:val="auto"/>
        </w:rPr>
        <w:t>hodin výuky</w:t>
      </w:r>
      <w:r w:rsidR="00487926">
        <w:rPr>
          <w:rFonts w:ascii="Times New Roman" w:hAnsi="Times New Roman"/>
          <w:color w:val="auto"/>
        </w:rPr>
        <w:t xml:space="preserve"> (1 hodina výuky = </w:t>
      </w:r>
      <w:r w:rsidR="009F40EF">
        <w:rPr>
          <w:rFonts w:ascii="Times New Roman" w:hAnsi="Times New Roman"/>
          <w:color w:val="auto"/>
        </w:rPr>
        <w:t>45</w:t>
      </w:r>
      <w:r w:rsidR="00487926">
        <w:rPr>
          <w:rFonts w:ascii="Times New Roman" w:hAnsi="Times New Roman"/>
          <w:color w:val="auto"/>
        </w:rPr>
        <w:t xml:space="preserve"> minut) + závěrečný test</w:t>
      </w:r>
      <w:r w:rsidRPr="00E820B3">
        <w:rPr>
          <w:rFonts w:ascii="Times New Roman" w:hAnsi="Times New Roman"/>
          <w:color w:val="auto"/>
        </w:rPr>
        <w:t xml:space="preserve">. Uváděná časová dotace pro jednotlivé tematické okruhy je orientační a lze ji přizpůsobit podle potřeb organizace nebo účastníků. </w:t>
      </w:r>
    </w:p>
    <w:p w14:paraId="712E81DA" w14:textId="77777777" w:rsidR="00FF27F0" w:rsidRPr="00E820B3" w:rsidRDefault="00FF27F0" w:rsidP="00FF27F0">
      <w:pPr>
        <w:pStyle w:val="Default"/>
        <w:jc w:val="both"/>
        <w:rPr>
          <w:rFonts w:ascii="Times New Roman" w:hAnsi="Times New Roman"/>
          <w:color w:val="auto"/>
        </w:rPr>
      </w:pPr>
      <w:r w:rsidRPr="00E820B3">
        <w:rPr>
          <w:rFonts w:ascii="Times New Roman" w:hAnsi="Times New Roman"/>
        </w:rPr>
        <w:t>Charakteristika: Hlavní vedoucí dětského tábora je pracovník, který řídí tuto akci. Vzdělávací program by měl být zaměřen na rozvoj kompetencí nezbytných pro pořádání a vedení dětských táborů, s využitím metod interaktivní a prožitkové pedagogiky tak, aby absolvent dovedl cíleně získané poznatky a dovednosti aplikovat v  praxi. Jednotlivé moduly lze skládat dle potřeby vzdělavatele, povinností je dodržet předepsaný rozsah výuky.</w:t>
      </w:r>
    </w:p>
    <w:p w14:paraId="2038816E" w14:textId="77777777" w:rsidR="00FF27F0" w:rsidRPr="00E820B3" w:rsidRDefault="00FF27F0" w:rsidP="00FF27F0">
      <w:pPr>
        <w:pStyle w:val="Default"/>
        <w:jc w:val="both"/>
        <w:rPr>
          <w:rFonts w:ascii="Times New Roman" w:hAnsi="Times New Roman"/>
          <w:color w:val="auto"/>
        </w:rPr>
      </w:pPr>
    </w:p>
    <w:p w14:paraId="32CA2EE8" w14:textId="77777777" w:rsidR="00FF27F0" w:rsidRPr="00E820B3" w:rsidRDefault="00FF27F0" w:rsidP="00FF27F0">
      <w:pPr>
        <w:tabs>
          <w:tab w:val="left" w:pos="284"/>
        </w:tabs>
        <w:rPr>
          <w:rFonts w:ascii="Times New Roman" w:hAnsi="Times New Roman"/>
          <w:b/>
          <w:color w:val="auto"/>
        </w:rPr>
      </w:pPr>
    </w:p>
    <w:p w14:paraId="11763ADF" w14:textId="77777777" w:rsidR="00FF27F0" w:rsidRPr="00E820B3" w:rsidRDefault="00FF27F0" w:rsidP="00FF27F0">
      <w:pPr>
        <w:tabs>
          <w:tab w:val="left" w:pos="284"/>
        </w:tabs>
        <w:jc w:val="center"/>
        <w:rPr>
          <w:rFonts w:ascii="Times New Roman" w:hAnsi="Times New Roman"/>
          <w:b/>
          <w:color w:val="auto"/>
        </w:rPr>
      </w:pPr>
      <w:r w:rsidRPr="00E820B3">
        <w:rPr>
          <w:rFonts w:ascii="Times New Roman" w:hAnsi="Times New Roman"/>
          <w:b/>
          <w:color w:val="auto"/>
        </w:rPr>
        <w:t>Obsah vzdělávání:</w:t>
      </w:r>
    </w:p>
    <w:p w14:paraId="7FBD4683" w14:textId="77777777" w:rsidR="00FF27F0" w:rsidRPr="00E820B3" w:rsidRDefault="00FF27F0" w:rsidP="00FF27F0">
      <w:pPr>
        <w:tabs>
          <w:tab w:val="left" w:pos="284"/>
        </w:tabs>
        <w:rPr>
          <w:rFonts w:ascii="Times New Roman" w:hAnsi="Times New Roman"/>
          <w:color w:val="auto"/>
        </w:rPr>
      </w:pPr>
    </w:p>
    <w:p w14:paraId="1B471710" w14:textId="77777777" w:rsidR="00FF27F0" w:rsidRPr="00E820B3" w:rsidRDefault="00FF27F0" w:rsidP="00FF27F0">
      <w:pPr>
        <w:pStyle w:val="Odstavecseseznamem"/>
        <w:numPr>
          <w:ilvl w:val="0"/>
          <w:numId w:val="51"/>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 xml:space="preserve">Aplikace metod ve výchově a vzdělávání v oblasti volného času dětí a mládeže </w:t>
      </w:r>
      <w:r w:rsidRPr="00E820B3">
        <w:rPr>
          <w:rFonts w:ascii="Times New Roman" w:hAnsi="Times New Roman"/>
          <w:color w:val="auto"/>
        </w:rPr>
        <w:br/>
        <w:t>s důrazem na neformální vzdělávání (4 hodiny)</w:t>
      </w:r>
    </w:p>
    <w:p w14:paraId="114C83E0" w14:textId="77777777" w:rsidR="00FF27F0" w:rsidRPr="00E820B3" w:rsidRDefault="00FF27F0" w:rsidP="00FF27F0">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t>úvod do pedagogiky a psychologie, úvod do zážitkové pedagogiky</w:t>
      </w:r>
    </w:p>
    <w:p w14:paraId="3F6BF1A8" w14:textId="77777777" w:rsidR="00FF27F0" w:rsidRPr="00E820B3" w:rsidRDefault="00FF27F0" w:rsidP="00FF27F0">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t>formulace výchovných a vzdělávacích cílů</w:t>
      </w:r>
    </w:p>
    <w:p w14:paraId="2B22863C" w14:textId="77777777" w:rsidR="00FF27F0" w:rsidRPr="00E820B3" w:rsidRDefault="00FF27F0" w:rsidP="00FF27F0">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t>tvorba kvalitního výchovně-vzdělávacího programu</w:t>
      </w:r>
    </w:p>
    <w:p w14:paraId="66847B38" w14:textId="77777777" w:rsidR="00FF27F0" w:rsidRPr="00E820B3" w:rsidRDefault="00FF27F0" w:rsidP="00FF27F0">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t>supervize v oblasti pedagogicko-psychologické</w:t>
      </w:r>
    </w:p>
    <w:p w14:paraId="037801DE" w14:textId="77777777" w:rsidR="00FF27F0" w:rsidRPr="00E820B3" w:rsidRDefault="00FF27F0" w:rsidP="00FF27F0">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t xml:space="preserve">analyzování potřeb dětí a mládeže </w:t>
      </w:r>
    </w:p>
    <w:p w14:paraId="2DEC520E" w14:textId="77777777" w:rsidR="00FF27F0" w:rsidRPr="00E820B3" w:rsidRDefault="00FF27F0" w:rsidP="00FF27F0">
      <w:pPr>
        <w:tabs>
          <w:tab w:val="left" w:pos="284"/>
        </w:tabs>
        <w:rPr>
          <w:rFonts w:ascii="Times New Roman" w:hAnsi="Times New Roman"/>
          <w:color w:val="auto"/>
        </w:rPr>
      </w:pPr>
    </w:p>
    <w:p w14:paraId="5E14A399" w14:textId="77777777" w:rsidR="00FF27F0" w:rsidRPr="00E820B3" w:rsidRDefault="00FF27F0" w:rsidP="00FF27F0">
      <w:pPr>
        <w:pStyle w:val="Odstavecseseznamem"/>
        <w:numPr>
          <w:ilvl w:val="0"/>
          <w:numId w:val="51"/>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Výchova ke zdraví a environmentální výchova (2 hodiny)</w:t>
      </w:r>
    </w:p>
    <w:p w14:paraId="58D50D7B" w14:textId="77777777" w:rsidR="00FF27F0" w:rsidRPr="00E820B3" w:rsidRDefault="00FF27F0" w:rsidP="00FF27F0">
      <w:pPr>
        <w:pStyle w:val="Odstavecseseznamem"/>
        <w:numPr>
          <w:ilvl w:val="0"/>
          <w:numId w:val="44"/>
        </w:numPr>
        <w:tabs>
          <w:tab w:val="left" w:pos="284"/>
        </w:tabs>
        <w:contextualSpacing/>
        <w:jc w:val="both"/>
        <w:rPr>
          <w:rFonts w:ascii="Times New Roman" w:hAnsi="Times New Roman"/>
          <w:color w:val="auto"/>
        </w:rPr>
      </w:pPr>
      <w:r w:rsidRPr="00E820B3">
        <w:rPr>
          <w:rFonts w:ascii="Times New Roman" w:hAnsi="Times New Roman"/>
          <w:color w:val="auto"/>
        </w:rPr>
        <w:t>podpora zdravých návyků dětí a mládeže</w:t>
      </w:r>
    </w:p>
    <w:p w14:paraId="00730CEA" w14:textId="77777777" w:rsidR="00FF27F0" w:rsidRPr="00E820B3" w:rsidRDefault="00FF27F0" w:rsidP="00FF27F0">
      <w:pPr>
        <w:pStyle w:val="Odstavecseseznamem"/>
        <w:numPr>
          <w:ilvl w:val="0"/>
          <w:numId w:val="44"/>
        </w:numPr>
        <w:tabs>
          <w:tab w:val="left" w:pos="284"/>
        </w:tabs>
        <w:contextualSpacing/>
        <w:jc w:val="both"/>
        <w:rPr>
          <w:rFonts w:ascii="Times New Roman" w:hAnsi="Times New Roman"/>
          <w:color w:val="auto"/>
        </w:rPr>
      </w:pPr>
      <w:r w:rsidRPr="00E820B3">
        <w:rPr>
          <w:rFonts w:ascii="Times New Roman" w:hAnsi="Times New Roman"/>
          <w:color w:val="auto"/>
        </w:rPr>
        <w:t xml:space="preserve">environmentální rozměr pořádání dětského tábora </w:t>
      </w:r>
    </w:p>
    <w:p w14:paraId="58C32FB1" w14:textId="77777777" w:rsidR="00FF27F0" w:rsidRPr="00E820B3" w:rsidRDefault="00FF27F0" w:rsidP="00FF27F0">
      <w:pPr>
        <w:tabs>
          <w:tab w:val="left" w:pos="284"/>
        </w:tabs>
        <w:rPr>
          <w:rFonts w:ascii="Times New Roman" w:hAnsi="Times New Roman"/>
          <w:color w:val="auto"/>
        </w:rPr>
      </w:pPr>
    </w:p>
    <w:p w14:paraId="53098C77" w14:textId="77777777" w:rsidR="00FF27F0" w:rsidRPr="00E820B3" w:rsidRDefault="00FF27F0" w:rsidP="00FF27F0">
      <w:pPr>
        <w:pStyle w:val="Odstavecseseznamem"/>
        <w:numPr>
          <w:ilvl w:val="0"/>
          <w:numId w:val="51"/>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Diagnostika výchovných problémů (2 hodiny)</w:t>
      </w:r>
    </w:p>
    <w:p w14:paraId="305E9D81" w14:textId="77777777" w:rsidR="00FF27F0" w:rsidRPr="00E820B3" w:rsidRDefault="00FF27F0" w:rsidP="00FF27F0">
      <w:pPr>
        <w:pStyle w:val="Odstavecseseznamem"/>
        <w:numPr>
          <w:ilvl w:val="0"/>
          <w:numId w:val="43"/>
        </w:numPr>
        <w:tabs>
          <w:tab w:val="left" w:pos="284"/>
        </w:tabs>
        <w:contextualSpacing/>
        <w:jc w:val="both"/>
        <w:rPr>
          <w:rFonts w:ascii="Times New Roman" w:hAnsi="Times New Roman"/>
          <w:color w:val="auto"/>
        </w:rPr>
      </w:pPr>
      <w:r w:rsidRPr="00E820B3">
        <w:rPr>
          <w:rFonts w:ascii="Times New Roman" w:hAnsi="Times New Roman"/>
          <w:color w:val="auto"/>
        </w:rPr>
        <w:t>prevence, zjišťování a řešení výchovných problémů</w:t>
      </w:r>
    </w:p>
    <w:p w14:paraId="38CD2366" w14:textId="77777777" w:rsidR="00FF27F0" w:rsidRPr="00E820B3" w:rsidRDefault="00FF27F0" w:rsidP="00FF27F0">
      <w:pPr>
        <w:pStyle w:val="Odstavecseseznamem"/>
        <w:numPr>
          <w:ilvl w:val="0"/>
          <w:numId w:val="43"/>
        </w:numPr>
        <w:tabs>
          <w:tab w:val="left" w:pos="284"/>
        </w:tabs>
        <w:contextualSpacing/>
        <w:jc w:val="both"/>
        <w:rPr>
          <w:rFonts w:ascii="Times New Roman" w:hAnsi="Times New Roman"/>
          <w:color w:val="auto"/>
        </w:rPr>
      </w:pPr>
      <w:r w:rsidRPr="00E820B3">
        <w:rPr>
          <w:rFonts w:ascii="Times New Roman" w:hAnsi="Times New Roman"/>
          <w:color w:val="auto"/>
        </w:rPr>
        <w:t>výchova proti šikaně</w:t>
      </w:r>
    </w:p>
    <w:p w14:paraId="30D3C91C" w14:textId="77777777" w:rsidR="00FF27F0" w:rsidRPr="00E820B3" w:rsidRDefault="00FF27F0" w:rsidP="00FF27F0">
      <w:pPr>
        <w:pStyle w:val="Odstavecseseznamem"/>
        <w:numPr>
          <w:ilvl w:val="0"/>
          <w:numId w:val="43"/>
        </w:numPr>
        <w:tabs>
          <w:tab w:val="left" w:pos="284"/>
        </w:tabs>
        <w:contextualSpacing/>
        <w:jc w:val="both"/>
        <w:rPr>
          <w:rFonts w:ascii="Times New Roman" w:hAnsi="Times New Roman"/>
          <w:color w:val="auto"/>
        </w:rPr>
      </w:pPr>
      <w:r w:rsidRPr="00E820B3">
        <w:rPr>
          <w:rFonts w:ascii="Times New Roman" w:hAnsi="Times New Roman"/>
          <w:color w:val="auto"/>
        </w:rPr>
        <w:t>protidrogová prevence</w:t>
      </w:r>
    </w:p>
    <w:p w14:paraId="47D714D5" w14:textId="77777777" w:rsidR="00FF27F0" w:rsidRPr="00E820B3" w:rsidRDefault="00FF27F0" w:rsidP="00FF27F0">
      <w:pPr>
        <w:tabs>
          <w:tab w:val="left" w:pos="284"/>
        </w:tabs>
        <w:rPr>
          <w:rFonts w:ascii="Times New Roman" w:hAnsi="Times New Roman"/>
          <w:color w:val="auto"/>
        </w:rPr>
      </w:pPr>
    </w:p>
    <w:p w14:paraId="21470B2B" w14:textId="0A6D187F" w:rsidR="00FF27F0" w:rsidRPr="00E820B3" w:rsidRDefault="00FF27F0" w:rsidP="00FF27F0">
      <w:pPr>
        <w:pStyle w:val="Odstavecseseznamem"/>
        <w:numPr>
          <w:ilvl w:val="0"/>
          <w:numId w:val="51"/>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 xml:space="preserve">Řízení a koordinace akce (6 </w:t>
      </w:r>
      <w:r w:rsidR="004301C7">
        <w:rPr>
          <w:rFonts w:ascii="Times New Roman" w:hAnsi="Times New Roman"/>
          <w:color w:val="auto"/>
        </w:rPr>
        <w:t xml:space="preserve">– 8 </w:t>
      </w:r>
      <w:r w:rsidRPr="00E820B3">
        <w:rPr>
          <w:rFonts w:ascii="Times New Roman" w:hAnsi="Times New Roman"/>
          <w:color w:val="auto"/>
        </w:rPr>
        <w:t>hodin)</w:t>
      </w:r>
    </w:p>
    <w:p w14:paraId="3D8437A7" w14:textId="16517377" w:rsidR="00FF27F0" w:rsidRPr="00E820B3" w:rsidRDefault="00FF27F0" w:rsidP="00FF27F0">
      <w:pPr>
        <w:pStyle w:val="Odstavecseseznamem"/>
        <w:numPr>
          <w:ilvl w:val="0"/>
          <w:numId w:val="43"/>
        </w:numPr>
        <w:tabs>
          <w:tab w:val="left" w:pos="284"/>
        </w:tabs>
        <w:contextualSpacing/>
        <w:jc w:val="both"/>
        <w:rPr>
          <w:rFonts w:ascii="Times New Roman" w:hAnsi="Times New Roman"/>
          <w:color w:val="auto"/>
        </w:rPr>
      </w:pPr>
      <w:r w:rsidRPr="00E820B3">
        <w:rPr>
          <w:rFonts w:ascii="Times New Roman" w:hAnsi="Times New Roman"/>
          <w:color w:val="auto"/>
        </w:rPr>
        <w:t xml:space="preserve">organizační příprava a zajištění tábora, </w:t>
      </w:r>
      <w:r w:rsidR="004301C7">
        <w:rPr>
          <w:rFonts w:ascii="Times New Roman" w:hAnsi="Times New Roman"/>
          <w:color w:val="auto"/>
        </w:rPr>
        <w:t xml:space="preserve">tvorba táborového programu, </w:t>
      </w:r>
      <w:r w:rsidRPr="00E820B3">
        <w:rPr>
          <w:rFonts w:ascii="Times New Roman" w:hAnsi="Times New Roman"/>
          <w:color w:val="auto"/>
        </w:rPr>
        <w:t>operativní plán a denní režim</w:t>
      </w:r>
    </w:p>
    <w:p w14:paraId="1457E301" w14:textId="77777777" w:rsidR="00FF27F0" w:rsidRPr="00E820B3" w:rsidRDefault="00FF27F0" w:rsidP="00FF27F0">
      <w:pPr>
        <w:pStyle w:val="Odstavecseseznamem"/>
        <w:numPr>
          <w:ilvl w:val="0"/>
          <w:numId w:val="43"/>
        </w:numPr>
        <w:tabs>
          <w:tab w:val="left" w:pos="284"/>
        </w:tabs>
        <w:contextualSpacing/>
        <w:jc w:val="both"/>
        <w:rPr>
          <w:rFonts w:ascii="Times New Roman" w:hAnsi="Times New Roman"/>
          <w:color w:val="auto"/>
        </w:rPr>
      </w:pPr>
      <w:r w:rsidRPr="00E820B3">
        <w:rPr>
          <w:rFonts w:ascii="Times New Roman" w:hAnsi="Times New Roman"/>
          <w:color w:val="auto"/>
        </w:rPr>
        <w:t>denní logistika (pošta, stravování a pitný režim, …)</w:t>
      </w:r>
    </w:p>
    <w:p w14:paraId="0AAC4EF8" w14:textId="77777777" w:rsidR="00FF27F0" w:rsidRPr="00E820B3" w:rsidRDefault="00FF27F0" w:rsidP="00FF27F0">
      <w:pPr>
        <w:pStyle w:val="Odstavecseseznamem"/>
        <w:numPr>
          <w:ilvl w:val="0"/>
          <w:numId w:val="43"/>
        </w:numPr>
        <w:tabs>
          <w:tab w:val="left" w:pos="284"/>
        </w:tabs>
        <w:contextualSpacing/>
        <w:jc w:val="both"/>
        <w:rPr>
          <w:rFonts w:ascii="Times New Roman" w:hAnsi="Times New Roman"/>
          <w:color w:val="auto"/>
        </w:rPr>
      </w:pPr>
      <w:r w:rsidRPr="00E820B3">
        <w:rPr>
          <w:rFonts w:ascii="Times New Roman" w:hAnsi="Times New Roman"/>
          <w:color w:val="auto"/>
        </w:rPr>
        <w:t>materiálně-technické zabezpečení akce, zajištění autoprovozu</w:t>
      </w:r>
    </w:p>
    <w:p w14:paraId="0F5E3D04" w14:textId="77777777" w:rsidR="00FF27F0" w:rsidRPr="00E820B3" w:rsidRDefault="00FF27F0" w:rsidP="00FF27F0">
      <w:pPr>
        <w:pStyle w:val="Odstavecseseznamem"/>
        <w:numPr>
          <w:ilvl w:val="0"/>
          <w:numId w:val="45"/>
        </w:numPr>
        <w:tabs>
          <w:tab w:val="left" w:pos="284"/>
        </w:tabs>
        <w:contextualSpacing/>
        <w:jc w:val="both"/>
        <w:rPr>
          <w:rFonts w:ascii="Times New Roman" w:hAnsi="Times New Roman"/>
          <w:color w:val="auto"/>
        </w:rPr>
      </w:pPr>
      <w:r w:rsidRPr="00E820B3">
        <w:rPr>
          <w:rFonts w:ascii="Times New Roman" w:hAnsi="Times New Roman"/>
          <w:color w:val="auto"/>
        </w:rPr>
        <w:t>finanční řízení - tj. sestavení rozpočtu, zajištění zdrojů, zajištění efektivního čerpání nákladů v souladu s rozpočtem, vedení příslušné dokumentace, sepsání závěrečné zprávy</w:t>
      </w:r>
    </w:p>
    <w:p w14:paraId="2D57696B" w14:textId="77777777" w:rsidR="00FF27F0" w:rsidRPr="00E820B3" w:rsidRDefault="00FF27F0" w:rsidP="00FF27F0">
      <w:pPr>
        <w:pStyle w:val="Odstavecseseznamem"/>
        <w:numPr>
          <w:ilvl w:val="0"/>
          <w:numId w:val="45"/>
        </w:numPr>
        <w:tabs>
          <w:tab w:val="left" w:pos="284"/>
        </w:tabs>
        <w:contextualSpacing/>
        <w:jc w:val="both"/>
        <w:rPr>
          <w:rFonts w:ascii="Times New Roman" w:hAnsi="Times New Roman"/>
          <w:color w:val="auto"/>
        </w:rPr>
      </w:pPr>
      <w:r w:rsidRPr="00E820B3">
        <w:rPr>
          <w:rFonts w:ascii="Times New Roman" w:hAnsi="Times New Roman"/>
          <w:color w:val="auto"/>
        </w:rPr>
        <w:t>personální zajištění – výběr, proškolení a řízení pracovníků</w:t>
      </w:r>
    </w:p>
    <w:p w14:paraId="0D73F2BC" w14:textId="77777777" w:rsidR="00FF27F0" w:rsidRPr="00E820B3" w:rsidRDefault="00FF27F0" w:rsidP="00FF27F0">
      <w:pPr>
        <w:pStyle w:val="Odstavecseseznamem"/>
        <w:numPr>
          <w:ilvl w:val="0"/>
          <w:numId w:val="45"/>
        </w:numPr>
        <w:tabs>
          <w:tab w:val="left" w:pos="284"/>
        </w:tabs>
        <w:contextualSpacing/>
        <w:jc w:val="both"/>
        <w:rPr>
          <w:rFonts w:ascii="Times New Roman" w:hAnsi="Times New Roman"/>
          <w:color w:val="auto"/>
        </w:rPr>
      </w:pPr>
      <w:r w:rsidRPr="00E820B3">
        <w:rPr>
          <w:rFonts w:ascii="Times New Roman" w:hAnsi="Times New Roman"/>
          <w:color w:val="auto"/>
        </w:rPr>
        <w:t>proškolení táborových pracovníků v zásadách poskytování první pomoci, hygienických požadavcích na provoz tábora podle zásad hygieny a bezpečnosti práce, požární ochrany apod. ještě před zahájením tábora</w:t>
      </w:r>
    </w:p>
    <w:p w14:paraId="3433C700" w14:textId="77777777" w:rsidR="00FF27F0" w:rsidRPr="00E820B3" w:rsidRDefault="00FF27F0" w:rsidP="00FF27F0">
      <w:pPr>
        <w:pStyle w:val="Odstavecseseznamem"/>
        <w:numPr>
          <w:ilvl w:val="0"/>
          <w:numId w:val="45"/>
        </w:numPr>
        <w:tabs>
          <w:tab w:val="left" w:pos="284"/>
        </w:tabs>
        <w:contextualSpacing/>
        <w:jc w:val="both"/>
        <w:rPr>
          <w:rFonts w:ascii="Times New Roman" w:hAnsi="Times New Roman"/>
          <w:color w:val="auto"/>
        </w:rPr>
      </w:pPr>
      <w:r w:rsidRPr="00E820B3">
        <w:rPr>
          <w:rFonts w:ascii="Times New Roman" w:hAnsi="Times New Roman"/>
          <w:color w:val="auto"/>
        </w:rPr>
        <w:lastRenderedPageBreak/>
        <w:t>zajištění provozu, který je hygienicky nezávadný a zdravotně bezpečný (včetně zdravotnického dozoru a zajištění proškolení v BOZP)</w:t>
      </w:r>
    </w:p>
    <w:p w14:paraId="41662763" w14:textId="77777777" w:rsidR="00FF27F0" w:rsidRPr="00E820B3" w:rsidRDefault="00FF27F0" w:rsidP="00FF27F0">
      <w:pPr>
        <w:pStyle w:val="Odstavecseseznamem"/>
        <w:numPr>
          <w:ilvl w:val="0"/>
          <w:numId w:val="45"/>
        </w:numPr>
        <w:tabs>
          <w:tab w:val="left" w:pos="284"/>
        </w:tabs>
        <w:contextualSpacing/>
        <w:jc w:val="both"/>
        <w:rPr>
          <w:rFonts w:ascii="Times New Roman" w:hAnsi="Times New Roman"/>
          <w:color w:val="auto"/>
        </w:rPr>
      </w:pPr>
      <w:r w:rsidRPr="00E820B3">
        <w:rPr>
          <w:rFonts w:ascii="Times New Roman" w:hAnsi="Times New Roman"/>
          <w:color w:val="auto"/>
        </w:rPr>
        <w:t>spolupráce s veřejností (rodiče, obec, sponzoři apod.)</w:t>
      </w:r>
    </w:p>
    <w:p w14:paraId="0701D962" w14:textId="77777777" w:rsidR="00FF27F0" w:rsidRPr="00E820B3" w:rsidRDefault="00FF27F0" w:rsidP="00FF27F0">
      <w:pPr>
        <w:tabs>
          <w:tab w:val="left" w:pos="284"/>
        </w:tabs>
        <w:rPr>
          <w:rFonts w:ascii="Times New Roman" w:hAnsi="Times New Roman"/>
          <w:color w:val="auto"/>
        </w:rPr>
      </w:pPr>
      <w:r w:rsidRPr="00E820B3">
        <w:rPr>
          <w:rFonts w:ascii="Times New Roman" w:hAnsi="Times New Roman"/>
          <w:color w:val="auto"/>
        </w:rPr>
        <w:t xml:space="preserve">                                                                                                                                                                                                                </w:t>
      </w:r>
    </w:p>
    <w:p w14:paraId="6CFD44F6" w14:textId="77777777" w:rsidR="00FF27F0" w:rsidRPr="00E820B3" w:rsidRDefault="00FF27F0" w:rsidP="00FF27F0">
      <w:pPr>
        <w:pStyle w:val="Odstavecseseznamem"/>
        <w:numPr>
          <w:ilvl w:val="0"/>
          <w:numId w:val="51"/>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Vedení dokumentace a zjišťování potřebných povolení a souhlasů (1 - 2 hodiny)</w:t>
      </w:r>
    </w:p>
    <w:p w14:paraId="4B4B92B1" w14:textId="77777777" w:rsidR="00FF27F0" w:rsidRPr="00E820B3" w:rsidRDefault="00FF27F0" w:rsidP="00FF27F0">
      <w:pPr>
        <w:pStyle w:val="Odstavecseseznamem"/>
        <w:numPr>
          <w:ilvl w:val="0"/>
          <w:numId w:val="46"/>
        </w:numPr>
        <w:tabs>
          <w:tab w:val="left" w:pos="284"/>
        </w:tabs>
        <w:contextualSpacing/>
        <w:jc w:val="both"/>
        <w:rPr>
          <w:rFonts w:ascii="Times New Roman" w:hAnsi="Times New Roman"/>
          <w:color w:val="auto"/>
        </w:rPr>
      </w:pPr>
      <w:r w:rsidRPr="00E820B3">
        <w:rPr>
          <w:rFonts w:ascii="Times New Roman" w:hAnsi="Times New Roman"/>
          <w:color w:val="auto"/>
        </w:rPr>
        <w:t>povolení a dokumenty, které jsou potřeba pro chod tábora</w:t>
      </w:r>
    </w:p>
    <w:p w14:paraId="2D477DEC" w14:textId="77777777" w:rsidR="00FF27F0" w:rsidRPr="00E820B3" w:rsidRDefault="00FF27F0" w:rsidP="00FF27F0">
      <w:pPr>
        <w:pStyle w:val="Odstavecseseznamem"/>
        <w:numPr>
          <w:ilvl w:val="0"/>
          <w:numId w:val="46"/>
        </w:numPr>
        <w:tabs>
          <w:tab w:val="left" w:pos="284"/>
        </w:tabs>
        <w:contextualSpacing/>
        <w:jc w:val="both"/>
        <w:rPr>
          <w:rFonts w:ascii="Times New Roman" w:hAnsi="Times New Roman"/>
          <w:color w:val="auto"/>
        </w:rPr>
      </w:pPr>
      <w:r w:rsidRPr="00E820B3">
        <w:rPr>
          <w:rFonts w:ascii="Times New Roman" w:hAnsi="Times New Roman"/>
          <w:color w:val="auto"/>
        </w:rPr>
        <w:t>ochrana osobních údajů</w:t>
      </w:r>
    </w:p>
    <w:p w14:paraId="2AB6969C" w14:textId="77777777" w:rsidR="00FF27F0" w:rsidRPr="00E820B3" w:rsidRDefault="00FF27F0" w:rsidP="00FF27F0">
      <w:pPr>
        <w:tabs>
          <w:tab w:val="left" w:pos="284"/>
        </w:tabs>
        <w:rPr>
          <w:rFonts w:ascii="Times New Roman" w:hAnsi="Times New Roman"/>
          <w:color w:val="auto"/>
        </w:rPr>
      </w:pPr>
    </w:p>
    <w:p w14:paraId="39BCAA46" w14:textId="77777777" w:rsidR="00FF27F0" w:rsidRPr="00E820B3" w:rsidRDefault="00FF27F0" w:rsidP="00FF27F0">
      <w:pPr>
        <w:pStyle w:val="Odstavecseseznamem"/>
        <w:numPr>
          <w:ilvl w:val="0"/>
          <w:numId w:val="51"/>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Posuzování bezpečnostních a zdravotních rizik činnosti (1 - 2 hodiny)</w:t>
      </w:r>
    </w:p>
    <w:p w14:paraId="15DD23D6" w14:textId="77777777" w:rsidR="00FF27F0" w:rsidRPr="00E820B3" w:rsidRDefault="00FF27F0" w:rsidP="00FF27F0">
      <w:pPr>
        <w:pStyle w:val="Odstavecseseznamem"/>
        <w:numPr>
          <w:ilvl w:val="0"/>
          <w:numId w:val="50"/>
        </w:numPr>
        <w:tabs>
          <w:tab w:val="left" w:pos="284"/>
        </w:tabs>
        <w:contextualSpacing/>
        <w:jc w:val="both"/>
        <w:rPr>
          <w:rFonts w:ascii="Times New Roman" w:hAnsi="Times New Roman"/>
          <w:color w:val="auto"/>
        </w:rPr>
      </w:pPr>
      <w:r w:rsidRPr="00E820B3">
        <w:rPr>
          <w:rFonts w:ascii="Times New Roman" w:hAnsi="Times New Roman"/>
          <w:color w:val="auto"/>
        </w:rPr>
        <w:t>zajištění přiměřeného režimu aktivity a odpočinku</w:t>
      </w:r>
    </w:p>
    <w:p w14:paraId="5FB48B80" w14:textId="77777777" w:rsidR="00FF27F0" w:rsidRPr="00E820B3" w:rsidRDefault="00FF27F0" w:rsidP="00FF27F0">
      <w:pPr>
        <w:pStyle w:val="Odstavecseseznamem"/>
        <w:numPr>
          <w:ilvl w:val="0"/>
          <w:numId w:val="50"/>
        </w:numPr>
        <w:tabs>
          <w:tab w:val="left" w:pos="284"/>
        </w:tabs>
        <w:contextualSpacing/>
        <w:jc w:val="both"/>
        <w:rPr>
          <w:rFonts w:ascii="Times New Roman" w:hAnsi="Times New Roman"/>
          <w:color w:val="auto"/>
        </w:rPr>
      </w:pPr>
      <w:r w:rsidRPr="00E820B3">
        <w:rPr>
          <w:rFonts w:ascii="Times New Roman" w:hAnsi="Times New Roman"/>
          <w:color w:val="auto"/>
        </w:rPr>
        <w:t>posouzení bezpečnostních a zdravotních rizika aktivity podle jejího charakteru na základě platných předpisů a pravidel</w:t>
      </w:r>
    </w:p>
    <w:p w14:paraId="2C58A7A2" w14:textId="77777777" w:rsidR="00FF27F0" w:rsidRPr="00E820B3" w:rsidRDefault="00FF27F0" w:rsidP="00FF27F0">
      <w:pPr>
        <w:tabs>
          <w:tab w:val="left" w:pos="284"/>
        </w:tabs>
        <w:rPr>
          <w:rFonts w:ascii="Times New Roman" w:hAnsi="Times New Roman"/>
          <w:color w:val="auto"/>
        </w:rPr>
      </w:pPr>
    </w:p>
    <w:p w14:paraId="6023CE89" w14:textId="77777777" w:rsidR="00FF27F0" w:rsidRPr="00E820B3" w:rsidRDefault="00FF27F0" w:rsidP="00FF27F0">
      <w:pPr>
        <w:pStyle w:val="Odstavecseseznamem"/>
        <w:numPr>
          <w:ilvl w:val="0"/>
          <w:numId w:val="51"/>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Aplikace právního rámce činnosti (2 hodiny)</w:t>
      </w:r>
    </w:p>
    <w:p w14:paraId="58B7520F" w14:textId="77777777" w:rsidR="00FF27F0" w:rsidRPr="00E820B3" w:rsidRDefault="00FF27F0" w:rsidP="00FF27F0">
      <w:pPr>
        <w:pStyle w:val="Odstavecseseznamem"/>
        <w:numPr>
          <w:ilvl w:val="0"/>
          <w:numId w:val="49"/>
        </w:numPr>
        <w:tabs>
          <w:tab w:val="left" w:pos="284"/>
        </w:tabs>
        <w:contextualSpacing/>
        <w:jc w:val="both"/>
        <w:rPr>
          <w:rFonts w:ascii="Times New Roman" w:hAnsi="Times New Roman"/>
          <w:color w:val="auto"/>
        </w:rPr>
      </w:pPr>
      <w:r w:rsidRPr="00E820B3">
        <w:rPr>
          <w:rFonts w:ascii="Times New Roman" w:hAnsi="Times New Roman"/>
          <w:color w:val="auto"/>
        </w:rPr>
        <w:t>orientace v právních předpisech souvisejících s činností hlavního vedoucího,</w:t>
      </w:r>
    </w:p>
    <w:p w14:paraId="0BD3DFB2" w14:textId="77777777" w:rsidR="00FF27F0" w:rsidRPr="00E820B3" w:rsidRDefault="00FF27F0" w:rsidP="00FF27F0">
      <w:pPr>
        <w:pStyle w:val="Odstavecseseznamem"/>
        <w:numPr>
          <w:ilvl w:val="0"/>
          <w:numId w:val="46"/>
        </w:numPr>
        <w:tabs>
          <w:tab w:val="left" w:pos="284"/>
        </w:tabs>
        <w:contextualSpacing/>
        <w:jc w:val="both"/>
        <w:rPr>
          <w:rFonts w:ascii="Times New Roman" w:hAnsi="Times New Roman"/>
          <w:color w:val="auto"/>
        </w:rPr>
      </w:pPr>
      <w:r w:rsidRPr="00E820B3">
        <w:rPr>
          <w:rFonts w:ascii="Times New Roman" w:hAnsi="Times New Roman"/>
          <w:color w:val="auto"/>
        </w:rPr>
        <w:t>příprava běžných smluv, žádostí, popř. dalších listin a dokumentů v souvislosti s činností projektového manažera</w:t>
      </w:r>
    </w:p>
    <w:p w14:paraId="5A3965C3" w14:textId="77777777" w:rsidR="00FF27F0" w:rsidRPr="00E820B3" w:rsidRDefault="00FF27F0" w:rsidP="00FF27F0">
      <w:pPr>
        <w:tabs>
          <w:tab w:val="left" w:pos="284"/>
        </w:tabs>
        <w:rPr>
          <w:rFonts w:ascii="Times New Roman" w:hAnsi="Times New Roman"/>
          <w:color w:val="auto"/>
        </w:rPr>
      </w:pPr>
    </w:p>
    <w:p w14:paraId="6701C939" w14:textId="77777777" w:rsidR="00FF27F0" w:rsidRPr="00E820B3" w:rsidRDefault="00FF27F0" w:rsidP="00FF27F0">
      <w:pPr>
        <w:pStyle w:val="Odstavecseseznamem"/>
        <w:numPr>
          <w:ilvl w:val="0"/>
          <w:numId w:val="51"/>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Motivování dobrovolníků a pracovníků (1 - 2 hodiny)</w:t>
      </w:r>
    </w:p>
    <w:p w14:paraId="4A917250" w14:textId="77777777" w:rsidR="00FF27F0" w:rsidRPr="00E820B3" w:rsidRDefault="00FF27F0" w:rsidP="00FF27F0">
      <w:pPr>
        <w:pStyle w:val="Odstavecseseznamem"/>
        <w:numPr>
          <w:ilvl w:val="0"/>
          <w:numId w:val="47"/>
        </w:numPr>
        <w:tabs>
          <w:tab w:val="left" w:pos="284"/>
        </w:tabs>
        <w:contextualSpacing/>
        <w:jc w:val="both"/>
        <w:rPr>
          <w:rFonts w:ascii="Times New Roman" w:hAnsi="Times New Roman"/>
          <w:color w:val="auto"/>
        </w:rPr>
      </w:pPr>
      <w:r w:rsidRPr="00E820B3">
        <w:rPr>
          <w:rFonts w:ascii="Times New Roman" w:hAnsi="Times New Roman"/>
          <w:color w:val="auto"/>
        </w:rPr>
        <w:t>základy řízení lidí na táboře, motivace, zásady týmové spolupráce</w:t>
      </w:r>
    </w:p>
    <w:p w14:paraId="48DB4266" w14:textId="77777777" w:rsidR="00FF27F0" w:rsidRPr="00E820B3" w:rsidRDefault="00FF27F0" w:rsidP="00FF27F0">
      <w:pPr>
        <w:tabs>
          <w:tab w:val="left" w:pos="284"/>
        </w:tabs>
        <w:rPr>
          <w:rFonts w:ascii="Times New Roman" w:hAnsi="Times New Roman"/>
          <w:color w:val="auto"/>
        </w:rPr>
      </w:pPr>
    </w:p>
    <w:p w14:paraId="1E8F2D01" w14:textId="77777777" w:rsidR="00FF27F0" w:rsidRPr="00E820B3" w:rsidRDefault="00FF27F0" w:rsidP="00FF27F0">
      <w:pPr>
        <w:pStyle w:val="Odstavecseseznamem"/>
        <w:numPr>
          <w:ilvl w:val="0"/>
          <w:numId w:val="51"/>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Krizový management a risk management (1 - 2 hodiny)</w:t>
      </w:r>
    </w:p>
    <w:p w14:paraId="75BE530E" w14:textId="77777777" w:rsidR="00FF27F0" w:rsidRPr="00E820B3" w:rsidRDefault="00FF27F0" w:rsidP="00FF27F0">
      <w:pPr>
        <w:pStyle w:val="Odstavecseseznamem"/>
        <w:numPr>
          <w:ilvl w:val="0"/>
          <w:numId w:val="48"/>
        </w:numPr>
        <w:tabs>
          <w:tab w:val="left" w:pos="284"/>
        </w:tabs>
        <w:contextualSpacing/>
        <w:jc w:val="both"/>
        <w:rPr>
          <w:rFonts w:ascii="Times New Roman" w:hAnsi="Times New Roman"/>
          <w:color w:val="auto"/>
        </w:rPr>
      </w:pPr>
      <w:r w:rsidRPr="00E820B3">
        <w:rPr>
          <w:rFonts w:ascii="Times New Roman" w:hAnsi="Times New Roman"/>
          <w:color w:val="auto"/>
        </w:rPr>
        <w:t xml:space="preserve">předcházení krizovým situacím (např. informace o počasí, znalost fyzického </w:t>
      </w:r>
      <w:r w:rsidRPr="00E820B3">
        <w:rPr>
          <w:rFonts w:ascii="Times New Roman" w:hAnsi="Times New Roman"/>
          <w:color w:val="auto"/>
        </w:rPr>
        <w:br/>
        <w:t>a psychického stavu dětí a mládeže, evakuační plán tábora</w:t>
      </w:r>
      <w:r>
        <w:rPr>
          <w:rFonts w:ascii="Times New Roman" w:hAnsi="Times New Roman"/>
          <w:color w:val="auto"/>
        </w:rPr>
        <w:t xml:space="preserve"> </w:t>
      </w:r>
      <w:r w:rsidRPr="00E820B3">
        <w:rPr>
          <w:rFonts w:ascii="Times New Roman" w:hAnsi="Times New Roman"/>
          <w:color w:val="auto"/>
        </w:rPr>
        <w:t>apod.)</w:t>
      </w:r>
    </w:p>
    <w:p w14:paraId="21853C2B" w14:textId="77777777" w:rsidR="00FF27F0" w:rsidRPr="00E820B3" w:rsidRDefault="00FF27F0" w:rsidP="00FF27F0">
      <w:pPr>
        <w:tabs>
          <w:tab w:val="left" w:pos="284"/>
        </w:tabs>
        <w:rPr>
          <w:rFonts w:ascii="Times New Roman" w:hAnsi="Times New Roman"/>
          <w:color w:val="auto"/>
        </w:rPr>
      </w:pPr>
    </w:p>
    <w:p w14:paraId="0F620FAC" w14:textId="7544AB9B" w:rsidR="00FF27F0" w:rsidRPr="00143722" w:rsidRDefault="00FF27F0" w:rsidP="00FF27F0">
      <w:pPr>
        <w:pStyle w:val="Odstavecseseznamem"/>
        <w:numPr>
          <w:ilvl w:val="0"/>
          <w:numId w:val="51"/>
        </w:numPr>
        <w:tabs>
          <w:tab w:val="left" w:pos="284"/>
        </w:tabs>
        <w:ind w:left="284" w:hanging="720"/>
        <w:contextualSpacing/>
        <w:rPr>
          <w:rFonts w:ascii="Times New Roman" w:hAnsi="Times New Roman"/>
          <w:color w:val="auto"/>
        </w:rPr>
      </w:pPr>
      <w:r w:rsidRPr="00143722">
        <w:rPr>
          <w:rFonts w:ascii="Times New Roman" w:hAnsi="Times New Roman"/>
          <w:color w:val="auto"/>
        </w:rPr>
        <w:t>Závěrečný test</w:t>
      </w:r>
      <w:r w:rsidR="0056702D" w:rsidRPr="00143722">
        <w:rPr>
          <w:rFonts w:ascii="Times New Roman" w:hAnsi="Times New Roman"/>
          <w:color w:val="auto"/>
        </w:rPr>
        <w:t xml:space="preserve"> v minimálním rozsahu 27 otázek</w:t>
      </w:r>
    </w:p>
    <w:p w14:paraId="354562D8" w14:textId="77777777" w:rsidR="004301C7" w:rsidRPr="00143722" w:rsidRDefault="0056702D" w:rsidP="00143722">
      <w:pPr>
        <w:tabs>
          <w:tab w:val="left" w:pos="284"/>
        </w:tabs>
        <w:ind w:left="284"/>
        <w:rPr>
          <w:rFonts w:ascii="Times New Roman" w:hAnsi="Times New Roman"/>
          <w:color w:val="auto"/>
        </w:rPr>
      </w:pPr>
      <w:r w:rsidRPr="00143722">
        <w:rPr>
          <w:rFonts w:ascii="Times New Roman" w:hAnsi="Times New Roman"/>
          <w:color w:val="auto"/>
        </w:rPr>
        <w:t xml:space="preserve">Doporučení: z každého tematického okruhu 3 otázky. </w:t>
      </w:r>
    </w:p>
    <w:p w14:paraId="3FFFE8FD" w14:textId="50CCE14E" w:rsidR="00FF27F0" w:rsidRPr="00143722" w:rsidRDefault="0056702D" w:rsidP="00143722">
      <w:pPr>
        <w:tabs>
          <w:tab w:val="left" w:pos="284"/>
        </w:tabs>
        <w:ind w:left="284"/>
        <w:rPr>
          <w:rFonts w:ascii="Times New Roman" w:hAnsi="Times New Roman"/>
          <w:b/>
          <w:color w:val="auto"/>
        </w:rPr>
      </w:pPr>
      <w:r w:rsidRPr="00143722">
        <w:rPr>
          <w:rFonts w:ascii="Times New Roman" w:hAnsi="Times New Roman"/>
          <w:b/>
          <w:color w:val="auto"/>
        </w:rPr>
        <w:t>Otázky musí být uzavř</w:t>
      </w:r>
      <w:r w:rsidR="00143722">
        <w:rPr>
          <w:rFonts w:ascii="Times New Roman" w:hAnsi="Times New Roman"/>
          <w:b/>
          <w:color w:val="auto"/>
        </w:rPr>
        <w:t>ené a pravdivá pouze 1 odpověď</w:t>
      </w:r>
    </w:p>
    <w:p w14:paraId="7079AF55" w14:textId="77777777" w:rsidR="0056702D" w:rsidRDefault="0056702D" w:rsidP="00143722">
      <w:pPr>
        <w:tabs>
          <w:tab w:val="left" w:pos="284"/>
        </w:tabs>
        <w:ind w:left="284"/>
        <w:rPr>
          <w:rFonts w:ascii="Times New Roman" w:hAnsi="Times New Roman"/>
          <w:color w:val="auto"/>
        </w:rPr>
      </w:pPr>
    </w:p>
    <w:p w14:paraId="5EEC5DF4" w14:textId="77777777" w:rsidR="00143722" w:rsidRDefault="00143722" w:rsidP="00143722">
      <w:pPr>
        <w:tabs>
          <w:tab w:val="left" w:pos="284"/>
        </w:tabs>
        <w:ind w:left="284"/>
        <w:rPr>
          <w:rFonts w:ascii="Times New Roman" w:hAnsi="Times New Roman"/>
          <w:color w:val="auto"/>
        </w:rPr>
      </w:pPr>
    </w:p>
    <w:p w14:paraId="2CDD33B5" w14:textId="77777777" w:rsidR="00143722" w:rsidRPr="0056702D" w:rsidRDefault="00143722" w:rsidP="00143722">
      <w:pPr>
        <w:tabs>
          <w:tab w:val="left" w:pos="284"/>
        </w:tabs>
        <w:ind w:left="284"/>
        <w:rPr>
          <w:rFonts w:ascii="Times New Roman" w:hAnsi="Times New Roman"/>
          <w:color w:val="auto"/>
        </w:rPr>
      </w:pPr>
    </w:p>
    <w:p w14:paraId="579A11E4" w14:textId="77777777" w:rsidR="00FF27F0" w:rsidRPr="00E820B3" w:rsidRDefault="00FF27F0" w:rsidP="00FF27F0">
      <w:pPr>
        <w:tabs>
          <w:tab w:val="left" w:pos="284"/>
        </w:tabs>
        <w:jc w:val="center"/>
        <w:rPr>
          <w:rFonts w:ascii="Times New Roman" w:hAnsi="Times New Roman"/>
          <w:b/>
          <w:color w:val="auto"/>
        </w:rPr>
      </w:pPr>
      <w:r w:rsidRPr="00E820B3">
        <w:rPr>
          <w:rFonts w:ascii="Times New Roman" w:hAnsi="Times New Roman"/>
          <w:b/>
          <w:color w:val="auto"/>
        </w:rPr>
        <w:t>Profil absolventa z hlediska získání odborných dovedností a znalostí</w:t>
      </w:r>
    </w:p>
    <w:p w14:paraId="4CAD4BD1" w14:textId="77777777" w:rsidR="00FF27F0" w:rsidRPr="00E820B3" w:rsidRDefault="00FF27F0" w:rsidP="00FF27F0">
      <w:pPr>
        <w:tabs>
          <w:tab w:val="left" w:pos="284"/>
        </w:tabs>
        <w:jc w:val="center"/>
        <w:rPr>
          <w:rFonts w:ascii="Times New Roman" w:hAnsi="Times New Roman"/>
          <w:b/>
          <w:color w:val="auto"/>
        </w:rPr>
      </w:pPr>
    </w:p>
    <w:p w14:paraId="2F4271A9" w14:textId="77777777" w:rsidR="00FF27F0" w:rsidRPr="00E820B3" w:rsidRDefault="00FF27F0" w:rsidP="00FF27F0">
      <w:pPr>
        <w:pStyle w:val="Default"/>
        <w:rPr>
          <w:rFonts w:ascii="Times New Roman" w:hAnsi="Times New Roman"/>
          <w:b/>
          <w:color w:val="auto"/>
        </w:rPr>
      </w:pPr>
      <w:r w:rsidRPr="00E820B3">
        <w:rPr>
          <w:rFonts w:ascii="Times New Roman" w:hAnsi="Times New Roman"/>
          <w:b/>
          <w:color w:val="auto"/>
        </w:rPr>
        <w:t>Odborné dovednosti:</w:t>
      </w:r>
    </w:p>
    <w:p w14:paraId="230F26FB" w14:textId="77777777" w:rsidR="00FF27F0" w:rsidRPr="00E820B3" w:rsidRDefault="00FF27F0" w:rsidP="00FF27F0">
      <w:pPr>
        <w:numPr>
          <w:ilvl w:val="4"/>
          <w:numId w:val="40"/>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dovede vytvořit kvalitní výchovně-vzdělávací program tábora;</w:t>
      </w:r>
    </w:p>
    <w:p w14:paraId="175722B5" w14:textId="77777777" w:rsidR="00FF27F0" w:rsidRPr="00E820B3" w:rsidRDefault="00FF27F0" w:rsidP="00FF27F0">
      <w:pPr>
        <w:numPr>
          <w:ilvl w:val="4"/>
          <w:numId w:val="40"/>
        </w:numPr>
        <w:tabs>
          <w:tab w:val="num" w:pos="0"/>
        </w:tabs>
        <w:overflowPunct w:val="0"/>
        <w:autoSpaceDE w:val="0"/>
        <w:autoSpaceDN w:val="0"/>
        <w:adjustRightInd w:val="0"/>
        <w:ind w:left="426" w:hanging="426"/>
        <w:jc w:val="both"/>
        <w:textAlignment w:val="baseline"/>
        <w:rPr>
          <w:rFonts w:ascii="Times New Roman" w:hAnsi="Times New Roman"/>
          <w:color w:val="auto"/>
        </w:rPr>
      </w:pPr>
      <w:r w:rsidRPr="00E820B3">
        <w:rPr>
          <w:rFonts w:ascii="Times New Roman" w:hAnsi="Times New Roman"/>
          <w:color w:val="auto"/>
        </w:rPr>
        <w:t xml:space="preserve">dokáže spolupracovat s vedoucími dětských kolektivů a dbát na to, aby aktivity </w:t>
      </w:r>
      <w:r w:rsidRPr="00E820B3">
        <w:rPr>
          <w:rFonts w:ascii="Times New Roman" w:hAnsi="Times New Roman"/>
          <w:color w:val="auto"/>
        </w:rPr>
        <w:br/>
        <w:t>a metody byly bezpečné a přizpůsobené věku dětí a mládeže;</w:t>
      </w:r>
    </w:p>
    <w:p w14:paraId="04DB4416" w14:textId="77777777" w:rsidR="00FF27F0" w:rsidRPr="00E820B3" w:rsidRDefault="00FF27F0" w:rsidP="00FF27F0">
      <w:pPr>
        <w:numPr>
          <w:ilvl w:val="4"/>
          <w:numId w:val="40"/>
        </w:numPr>
        <w:tabs>
          <w:tab w:val="num" w:pos="0"/>
        </w:tabs>
        <w:autoSpaceDE w:val="0"/>
        <w:autoSpaceDN w:val="0"/>
        <w:adjustRightInd w:val="0"/>
        <w:jc w:val="both"/>
        <w:rPr>
          <w:rFonts w:ascii="Times New Roman" w:hAnsi="Times New Roman"/>
          <w:color w:val="auto"/>
        </w:rPr>
      </w:pPr>
      <w:r w:rsidRPr="00E820B3">
        <w:rPr>
          <w:rFonts w:ascii="Times New Roman" w:hAnsi="Times New Roman"/>
          <w:color w:val="auto"/>
        </w:rPr>
        <w:t>umí vysvětlit základní principy využívaných výchovných metod vedoucím kolektivů;</w:t>
      </w:r>
    </w:p>
    <w:p w14:paraId="6ACFBAA9" w14:textId="77777777" w:rsidR="00FF27F0" w:rsidRPr="00E820B3" w:rsidRDefault="00FF27F0" w:rsidP="00FF27F0">
      <w:pPr>
        <w:numPr>
          <w:ilvl w:val="4"/>
          <w:numId w:val="40"/>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provádí supervizi v oblasti psychologicko-pedagogické;</w:t>
      </w:r>
    </w:p>
    <w:p w14:paraId="3E38C7DA" w14:textId="77777777" w:rsidR="00FF27F0" w:rsidRPr="00E820B3" w:rsidRDefault="00FF27F0" w:rsidP="00FF27F0">
      <w:pPr>
        <w:numPr>
          <w:ilvl w:val="4"/>
          <w:numId w:val="40"/>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umí vést výchovu se zřetelem na speciální vzdělávací potřeby;</w:t>
      </w:r>
    </w:p>
    <w:p w14:paraId="2357C3C0" w14:textId="77777777" w:rsidR="00FF27F0" w:rsidRPr="00E820B3" w:rsidRDefault="00FF27F0" w:rsidP="00FF27F0">
      <w:pPr>
        <w:numPr>
          <w:ilvl w:val="4"/>
          <w:numId w:val="40"/>
        </w:numPr>
        <w:tabs>
          <w:tab w:val="num" w:pos="0"/>
        </w:tabs>
        <w:overflowPunct w:val="0"/>
        <w:autoSpaceDE w:val="0"/>
        <w:autoSpaceDN w:val="0"/>
        <w:adjustRightInd w:val="0"/>
        <w:ind w:left="426" w:hanging="426"/>
        <w:jc w:val="both"/>
        <w:textAlignment w:val="baseline"/>
        <w:rPr>
          <w:rFonts w:ascii="Times New Roman" w:hAnsi="Times New Roman"/>
          <w:color w:val="auto"/>
        </w:rPr>
      </w:pPr>
      <w:r w:rsidRPr="00E820B3">
        <w:rPr>
          <w:rFonts w:ascii="Times New Roman" w:hAnsi="Times New Roman"/>
          <w:color w:val="auto"/>
        </w:rPr>
        <w:t xml:space="preserve">umí stanovit vzdělávací a výchovné cíle tábora tak, aby byly měřitelné, specifické </w:t>
      </w:r>
      <w:r w:rsidRPr="00E820B3">
        <w:rPr>
          <w:rFonts w:ascii="Times New Roman" w:hAnsi="Times New Roman"/>
          <w:color w:val="auto"/>
        </w:rPr>
        <w:br/>
        <w:t>a dosažitelné;</w:t>
      </w:r>
    </w:p>
    <w:p w14:paraId="78FD5026" w14:textId="77777777" w:rsidR="00FF27F0" w:rsidRPr="00E820B3" w:rsidRDefault="00FF27F0" w:rsidP="00FF27F0">
      <w:pPr>
        <w:numPr>
          <w:ilvl w:val="4"/>
          <w:numId w:val="40"/>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umí zjišťovat a řešit výchovné problémy dětí a mládeže;</w:t>
      </w:r>
    </w:p>
    <w:p w14:paraId="28F8B2E0" w14:textId="77777777" w:rsidR="00FF27F0" w:rsidRPr="00E820B3" w:rsidRDefault="00FF27F0" w:rsidP="00FF27F0">
      <w:pPr>
        <w:numPr>
          <w:ilvl w:val="4"/>
          <w:numId w:val="40"/>
        </w:numPr>
        <w:tabs>
          <w:tab w:val="num" w:pos="0"/>
        </w:tabs>
        <w:autoSpaceDE w:val="0"/>
        <w:autoSpaceDN w:val="0"/>
        <w:adjustRightInd w:val="0"/>
        <w:ind w:left="426" w:hanging="426"/>
        <w:jc w:val="both"/>
        <w:rPr>
          <w:rFonts w:ascii="Times New Roman" w:hAnsi="Times New Roman"/>
          <w:color w:val="auto"/>
        </w:rPr>
      </w:pPr>
      <w:r w:rsidRPr="00E820B3">
        <w:rPr>
          <w:rFonts w:ascii="Times New Roman" w:hAnsi="Times New Roman"/>
          <w:color w:val="auto"/>
        </w:rPr>
        <w:t>umí organizačně zajistit tábor, zabezpečit ho po materiálně-technické stránce, finančně řídit akci, tj. sestavit rozpočet, najít zdroje, zajistit efektivní čerpání nákladů v souladu s rozpočtem, vést příslušnou dokumentaci, sepsat závěrečnou zprávu;</w:t>
      </w:r>
    </w:p>
    <w:p w14:paraId="67F2F298" w14:textId="77777777" w:rsidR="00FF27F0" w:rsidRPr="00E820B3" w:rsidRDefault="00FF27F0" w:rsidP="00FF27F0">
      <w:pPr>
        <w:numPr>
          <w:ilvl w:val="4"/>
          <w:numId w:val="40"/>
        </w:numPr>
        <w:tabs>
          <w:tab w:val="num" w:pos="0"/>
        </w:tabs>
        <w:autoSpaceDE w:val="0"/>
        <w:autoSpaceDN w:val="0"/>
        <w:adjustRightInd w:val="0"/>
        <w:ind w:left="426" w:hanging="426"/>
        <w:jc w:val="both"/>
        <w:rPr>
          <w:rFonts w:ascii="Times New Roman" w:hAnsi="Times New Roman"/>
          <w:color w:val="auto"/>
        </w:rPr>
      </w:pPr>
      <w:r w:rsidRPr="00E820B3">
        <w:rPr>
          <w:rFonts w:ascii="Times New Roman" w:hAnsi="Times New Roman"/>
          <w:color w:val="auto"/>
        </w:rPr>
        <w:t>umí zajistit, že během tábora není ničeno životní prostředí v okolí, že se všemi zdroji, včetně přírodních, se nakládá šetrně a zajistit ekologický chod tábora;</w:t>
      </w:r>
    </w:p>
    <w:p w14:paraId="6E51AC66" w14:textId="77777777" w:rsidR="00FF27F0" w:rsidRPr="00E820B3" w:rsidRDefault="00FF27F0" w:rsidP="00FF27F0">
      <w:pPr>
        <w:numPr>
          <w:ilvl w:val="4"/>
          <w:numId w:val="40"/>
        </w:numPr>
        <w:tabs>
          <w:tab w:val="num" w:pos="0"/>
        </w:tabs>
        <w:autoSpaceDE w:val="0"/>
        <w:autoSpaceDN w:val="0"/>
        <w:adjustRightInd w:val="0"/>
        <w:ind w:left="426" w:hanging="426"/>
        <w:jc w:val="both"/>
        <w:rPr>
          <w:rFonts w:ascii="Times New Roman" w:hAnsi="Times New Roman"/>
          <w:color w:val="auto"/>
        </w:rPr>
      </w:pPr>
      <w:r w:rsidRPr="00E820B3">
        <w:rPr>
          <w:rFonts w:ascii="Times New Roman" w:hAnsi="Times New Roman"/>
          <w:color w:val="auto"/>
        </w:rPr>
        <w:lastRenderedPageBreak/>
        <w:t xml:space="preserve">umí zajistit provoz, který je hygienicky nezávadný a zdravotně bezpečný (včetně zdravotnického dozoru a zajištění proškolení v BOZP); </w:t>
      </w:r>
    </w:p>
    <w:p w14:paraId="4E4FB692" w14:textId="77777777" w:rsidR="00FF27F0" w:rsidRPr="00E820B3" w:rsidRDefault="00FF27F0" w:rsidP="00FF27F0">
      <w:pPr>
        <w:numPr>
          <w:ilvl w:val="4"/>
          <w:numId w:val="40"/>
        </w:numPr>
        <w:autoSpaceDE w:val="0"/>
        <w:autoSpaceDN w:val="0"/>
        <w:adjustRightInd w:val="0"/>
        <w:jc w:val="both"/>
        <w:rPr>
          <w:rFonts w:ascii="Times New Roman" w:hAnsi="Times New Roman"/>
          <w:color w:val="auto"/>
        </w:rPr>
      </w:pPr>
      <w:r w:rsidRPr="00E820B3">
        <w:rPr>
          <w:rFonts w:ascii="Times New Roman" w:hAnsi="Times New Roman"/>
          <w:color w:val="auto"/>
        </w:rPr>
        <w:t>dovede na táboře vytvářet prostředí podporující zdravé návyky (pohyb, hygiena, zdravá a pestrá strava, varuje před riziky drog, kouření a pití alkoholu);</w:t>
      </w:r>
    </w:p>
    <w:p w14:paraId="631BE012" w14:textId="77777777" w:rsidR="00FF27F0" w:rsidRPr="00E820B3" w:rsidRDefault="00FF27F0" w:rsidP="00FF27F0">
      <w:pPr>
        <w:numPr>
          <w:ilvl w:val="4"/>
          <w:numId w:val="40"/>
        </w:numPr>
        <w:autoSpaceDE w:val="0"/>
        <w:autoSpaceDN w:val="0"/>
        <w:adjustRightInd w:val="0"/>
        <w:jc w:val="both"/>
        <w:rPr>
          <w:rFonts w:ascii="Times New Roman" w:hAnsi="Times New Roman"/>
          <w:color w:val="auto"/>
        </w:rPr>
      </w:pPr>
      <w:r w:rsidRPr="00E820B3">
        <w:rPr>
          <w:rFonts w:ascii="Times New Roman" w:hAnsi="Times New Roman"/>
          <w:color w:val="auto"/>
        </w:rPr>
        <w:t xml:space="preserve">umí zajistit realizaci aktivit tak, aby minimalizoval možná zdravotní </w:t>
      </w:r>
      <w:r w:rsidRPr="00E820B3">
        <w:rPr>
          <w:rFonts w:ascii="Times New Roman" w:hAnsi="Times New Roman"/>
          <w:color w:val="auto"/>
        </w:rPr>
        <w:br/>
        <w:t>a bezpečnostní rizika nebo s ohledem na rizika jednotlivce se speciálními vzdělávacími potřebami;</w:t>
      </w:r>
    </w:p>
    <w:p w14:paraId="3F6FF4FF" w14:textId="77777777" w:rsidR="00FF27F0" w:rsidRPr="00E820B3" w:rsidRDefault="00FF27F0" w:rsidP="00FF27F0">
      <w:pPr>
        <w:numPr>
          <w:ilvl w:val="4"/>
          <w:numId w:val="40"/>
        </w:numPr>
        <w:tabs>
          <w:tab w:val="num" w:pos="0"/>
        </w:tabs>
        <w:overflowPunct w:val="0"/>
        <w:autoSpaceDE w:val="0"/>
        <w:autoSpaceDN w:val="0"/>
        <w:adjustRightInd w:val="0"/>
        <w:ind w:left="426" w:hanging="426"/>
        <w:jc w:val="both"/>
        <w:textAlignment w:val="baseline"/>
        <w:rPr>
          <w:rFonts w:ascii="Times New Roman" w:hAnsi="Times New Roman"/>
          <w:color w:val="auto"/>
        </w:rPr>
      </w:pPr>
      <w:r w:rsidRPr="00E820B3">
        <w:rPr>
          <w:rFonts w:ascii="Times New Roman" w:hAnsi="Times New Roman"/>
          <w:color w:val="auto"/>
        </w:rPr>
        <w:t>umí aplikovat základy řízení lidí, motivovat je, při rozdělení práce zohlednit vytížení, osobní předpoklady a motivaci spolupracovníků;</w:t>
      </w:r>
    </w:p>
    <w:p w14:paraId="4516A80A" w14:textId="77777777" w:rsidR="00FF27F0" w:rsidRPr="00E820B3" w:rsidRDefault="00FF27F0" w:rsidP="00FF27F0">
      <w:pPr>
        <w:numPr>
          <w:ilvl w:val="4"/>
          <w:numId w:val="40"/>
        </w:numPr>
        <w:autoSpaceDE w:val="0"/>
        <w:autoSpaceDN w:val="0"/>
        <w:adjustRightInd w:val="0"/>
        <w:jc w:val="both"/>
        <w:rPr>
          <w:rFonts w:ascii="Times New Roman" w:hAnsi="Times New Roman"/>
          <w:color w:val="auto"/>
        </w:rPr>
      </w:pPr>
      <w:r w:rsidRPr="00E820B3">
        <w:rPr>
          <w:rFonts w:ascii="Times New Roman" w:hAnsi="Times New Roman"/>
          <w:color w:val="auto"/>
        </w:rPr>
        <w:t>orientuje se v právních předpisech souvisejících s jeho činností;</w:t>
      </w:r>
    </w:p>
    <w:p w14:paraId="11395377" w14:textId="77777777" w:rsidR="00FF27F0" w:rsidRPr="00E820B3" w:rsidRDefault="00FF27F0" w:rsidP="00FF27F0">
      <w:pPr>
        <w:numPr>
          <w:ilvl w:val="4"/>
          <w:numId w:val="40"/>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ví, kde hledat právní podporu pro problémy, které se v praxi vyskytnou;</w:t>
      </w:r>
    </w:p>
    <w:p w14:paraId="5F43A8D0" w14:textId="77777777" w:rsidR="00FF27F0" w:rsidRPr="00E820B3" w:rsidRDefault="00FF27F0" w:rsidP="00FF27F0">
      <w:pPr>
        <w:numPr>
          <w:ilvl w:val="4"/>
          <w:numId w:val="40"/>
        </w:numPr>
        <w:autoSpaceDE w:val="0"/>
        <w:autoSpaceDN w:val="0"/>
        <w:adjustRightInd w:val="0"/>
        <w:jc w:val="both"/>
        <w:rPr>
          <w:rFonts w:ascii="Times New Roman" w:hAnsi="Times New Roman"/>
          <w:color w:val="auto"/>
        </w:rPr>
      </w:pPr>
      <w:r w:rsidRPr="00E820B3">
        <w:rPr>
          <w:rFonts w:ascii="Times New Roman" w:hAnsi="Times New Roman"/>
          <w:color w:val="auto"/>
        </w:rPr>
        <w:t>umí sepisovat běžné smlouvy, dohody, žádosti, popř. další listiny a dokumenty nebo jejich návrhy;</w:t>
      </w:r>
    </w:p>
    <w:p w14:paraId="41B01053" w14:textId="77777777" w:rsidR="00FF27F0" w:rsidRPr="00E820B3" w:rsidRDefault="00FF27F0" w:rsidP="00FF27F0">
      <w:pPr>
        <w:numPr>
          <w:ilvl w:val="4"/>
          <w:numId w:val="40"/>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dokáže zastupovat organizaci při jednání s orgány státní správy;</w:t>
      </w:r>
    </w:p>
    <w:p w14:paraId="1A6F150C" w14:textId="77777777" w:rsidR="00FF27F0" w:rsidRPr="00E820B3" w:rsidRDefault="00FF27F0" w:rsidP="00FF27F0">
      <w:pPr>
        <w:numPr>
          <w:ilvl w:val="4"/>
          <w:numId w:val="40"/>
        </w:numPr>
        <w:tabs>
          <w:tab w:val="num" w:pos="0"/>
        </w:tabs>
        <w:ind w:left="709" w:hanging="709"/>
        <w:jc w:val="both"/>
        <w:rPr>
          <w:rFonts w:ascii="Times New Roman" w:hAnsi="Times New Roman"/>
          <w:color w:val="auto"/>
        </w:rPr>
      </w:pPr>
      <w:r w:rsidRPr="00E820B3">
        <w:rPr>
          <w:rFonts w:ascii="Times New Roman" w:hAnsi="Times New Roman"/>
          <w:color w:val="auto"/>
        </w:rPr>
        <w:t>umí komunikovat s veřejností a prezentovat výsledky své činnosti.</w:t>
      </w:r>
    </w:p>
    <w:p w14:paraId="32873F7B" w14:textId="77777777" w:rsidR="00FF27F0" w:rsidRPr="00E820B3" w:rsidRDefault="00FF27F0" w:rsidP="00FF27F0">
      <w:pPr>
        <w:tabs>
          <w:tab w:val="num" w:pos="0"/>
        </w:tabs>
        <w:rPr>
          <w:rFonts w:ascii="Times New Roman" w:hAnsi="Times New Roman"/>
          <w:color w:val="auto"/>
        </w:rPr>
      </w:pPr>
    </w:p>
    <w:p w14:paraId="099B2E86" w14:textId="77777777" w:rsidR="00FF27F0" w:rsidRPr="00E820B3" w:rsidRDefault="00FF27F0" w:rsidP="00FF27F0">
      <w:pPr>
        <w:tabs>
          <w:tab w:val="num" w:pos="0"/>
        </w:tabs>
        <w:ind w:left="709" w:hanging="709"/>
        <w:rPr>
          <w:rFonts w:ascii="Times New Roman" w:hAnsi="Times New Roman"/>
          <w:b/>
          <w:color w:val="auto"/>
        </w:rPr>
      </w:pPr>
      <w:r w:rsidRPr="00E820B3">
        <w:rPr>
          <w:rFonts w:ascii="Times New Roman" w:hAnsi="Times New Roman"/>
          <w:b/>
          <w:color w:val="auto"/>
        </w:rPr>
        <w:t>Základní odborné znalosti:</w:t>
      </w:r>
    </w:p>
    <w:p w14:paraId="2154802E" w14:textId="77777777"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obecná a zážitková pedagogika</w:t>
      </w:r>
    </w:p>
    <w:p w14:paraId="41C632B6" w14:textId="77777777" w:rsidR="00FF27F0" w:rsidRPr="00E820B3" w:rsidRDefault="00FF27F0" w:rsidP="00FF27F0">
      <w:pPr>
        <w:numPr>
          <w:ilvl w:val="0"/>
          <w:numId w:val="41"/>
        </w:numPr>
        <w:autoSpaceDE w:val="0"/>
        <w:autoSpaceDN w:val="0"/>
        <w:adjustRightInd w:val="0"/>
        <w:jc w:val="both"/>
        <w:rPr>
          <w:rFonts w:ascii="Times New Roman" w:hAnsi="Times New Roman"/>
          <w:color w:val="auto"/>
        </w:rPr>
      </w:pPr>
      <w:r w:rsidRPr="00E820B3">
        <w:rPr>
          <w:rFonts w:ascii="Times New Roman" w:hAnsi="Times New Roman"/>
          <w:color w:val="auto"/>
        </w:rPr>
        <w:t>školní a pedagogická psychologie,</w:t>
      </w:r>
    </w:p>
    <w:p w14:paraId="6B944D53" w14:textId="77777777"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výchova k aktivnímu občanství,</w:t>
      </w:r>
    </w:p>
    <w:p w14:paraId="336767DB" w14:textId="77777777"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řešení výchovných problémů,</w:t>
      </w:r>
    </w:p>
    <w:p w14:paraId="21081C65" w14:textId="77777777"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etická výchova,</w:t>
      </w:r>
    </w:p>
    <w:p w14:paraId="4F360E61" w14:textId="77777777"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výchova proti šikaně,</w:t>
      </w:r>
    </w:p>
    <w:p w14:paraId="67D28836" w14:textId="77777777"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BOZP a PO v práci s dětmi a mládeží,</w:t>
      </w:r>
    </w:p>
    <w:p w14:paraId="12C06BD1" w14:textId="77777777"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projektové řízení,</w:t>
      </w:r>
    </w:p>
    <w:p w14:paraId="7AF4EF7D" w14:textId="77777777"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obecné znalosti řízení,</w:t>
      </w:r>
    </w:p>
    <w:p w14:paraId="219481F4" w14:textId="77777777"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zásady komunikace s veřejností,</w:t>
      </w:r>
    </w:p>
    <w:p w14:paraId="594A24B6" w14:textId="77777777"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prevence a první pomoc,</w:t>
      </w:r>
    </w:p>
    <w:p w14:paraId="0C6F475E" w14:textId="77777777"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právo týkající se provozu:</w:t>
      </w:r>
    </w:p>
    <w:p w14:paraId="24118E2F" w14:textId="77777777" w:rsidR="00FF27F0" w:rsidRPr="00E820B3" w:rsidRDefault="00FF27F0" w:rsidP="00FF27F0">
      <w:pPr>
        <w:tabs>
          <w:tab w:val="num" w:pos="0"/>
        </w:tabs>
        <w:ind w:left="851" w:hanging="142"/>
        <w:jc w:val="both"/>
        <w:rPr>
          <w:rFonts w:ascii="Times New Roman" w:hAnsi="Times New Roman"/>
          <w:color w:val="auto"/>
        </w:rPr>
      </w:pPr>
      <w:r w:rsidRPr="00E820B3">
        <w:rPr>
          <w:rFonts w:ascii="Times New Roman" w:hAnsi="Times New Roman"/>
          <w:color w:val="auto"/>
        </w:rPr>
        <w:t>– základy soukromého práva – subjektivita, právnické a fyzické osoby, vlastnictví, věci, závazky (smlouvy), pracovně právní vztahy (DPP),</w:t>
      </w:r>
    </w:p>
    <w:p w14:paraId="50885AEB" w14:textId="77777777" w:rsidR="00FF27F0" w:rsidRPr="00E820B3" w:rsidRDefault="00FF27F0" w:rsidP="00FF27F0">
      <w:pPr>
        <w:tabs>
          <w:tab w:val="num" w:pos="0"/>
        </w:tabs>
        <w:ind w:left="851" w:hanging="142"/>
        <w:jc w:val="both"/>
        <w:rPr>
          <w:rFonts w:ascii="Times New Roman" w:hAnsi="Times New Roman"/>
          <w:color w:val="auto"/>
        </w:rPr>
      </w:pPr>
      <w:r w:rsidRPr="00E820B3">
        <w:rPr>
          <w:rFonts w:ascii="Times New Roman" w:hAnsi="Times New Roman"/>
          <w:color w:val="auto"/>
        </w:rPr>
        <w:t xml:space="preserve"> odpovědnost za škodu, škoda na majetku, na zdraví, pojištění,</w:t>
      </w:r>
    </w:p>
    <w:p w14:paraId="1A14CBE8" w14:textId="77777777" w:rsidR="00FF27F0" w:rsidRPr="00E820B3" w:rsidRDefault="00FF27F0" w:rsidP="00FF27F0">
      <w:pPr>
        <w:tabs>
          <w:tab w:val="num" w:pos="0"/>
        </w:tabs>
        <w:ind w:left="851" w:hanging="142"/>
        <w:jc w:val="both"/>
        <w:rPr>
          <w:rFonts w:ascii="Times New Roman" w:hAnsi="Times New Roman"/>
        </w:rPr>
      </w:pPr>
      <w:r w:rsidRPr="00E820B3">
        <w:rPr>
          <w:rFonts w:ascii="Times New Roman" w:hAnsi="Times New Roman"/>
          <w:color w:val="auto"/>
        </w:rPr>
        <w:t xml:space="preserve">– základy veřejného práva – trestní odpovědnost, struktura státní správy </w:t>
      </w:r>
      <w:r w:rsidRPr="00E820B3">
        <w:rPr>
          <w:rFonts w:ascii="Times New Roman" w:hAnsi="Times New Roman"/>
          <w:color w:val="auto"/>
        </w:rPr>
        <w:br/>
        <w:t>a samosprávy, právní ochrana dětí a mládeže, pořádání akcí.</w:t>
      </w:r>
    </w:p>
    <w:p w14:paraId="2ADF314A" w14:textId="77777777" w:rsidR="00FF27F0" w:rsidRPr="00E820B3" w:rsidRDefault="00FF27F0" w:rsidP="00FF27F0">
      <w:pPr>
        <w:rPr>
          <w:rFonts w:ascii="Times New Roman" w:hAnsi="Times New Roman"/>
        </w:rPr>
      </w:pPr>
    </w:p>
    <w:p w14:paraId="4F72AB97" w14:textId="77777777" w:rsidR="00FF27F0" w:rsidRPr="00E820B3" w:rsidRDefault="00FF27F0" w:rsidP="00FF27F0">
      <w:pPr>
        <w:rPr>
          <w:rFonts w:ascii="Times New Roman" w:hAnsi="Times New Roman"/>
        </w:rPr>
      </w:pPr>
    </w:p>
    <w:p w14:paraId="7D2D932C" w14:textId="77777777" w:rsidR="00FF27F0" w:rsidRPr="00E820B3" w:rsidRDefault="00FF27F0" w:rsidP="00FF27F0">
      <w:pPr>
        <w:pStyle w:val="Nzev"/>
        <w:spacing w:before="0" w:beforeAutospacing="0" w:after="0" w:afterAutospacing="0"/>
        <w:jc w:val="center"/>
        <w:rPr>
          <w:highlight w:val="yellow"/>
        </w:rPr>
      </w:pPr>
    </w:p>
    <w:p w14:paraId="5873FE96" w14:textId="77777777" w:rsidR="00FF27F0" w:rsidRPr="00E820B3" w:rsidRDefault="00FF27F0" w:rsidP="00FF27F0">
      <w:pPr>
        <w:rPr>
          <w:rFonts w:ascii="Times New Roman" w:hAnsi="Times New Roman"/>
          <w:color w:val="auto"/>
        </w:rPr>
      </w:pPr>
    </w:p>
    <w:p w14:paraId="7B299740" w14:textId="5DA62079" w:rsidR="004301C7" w:rsidRPr="00143722" w:rsidRDefault="00355818" w:rsidP="004301C7">
      <w:pPr>
        <w:rPr>
          <w:rFonts w:ascii="Times New Roman" w:hAnsi="Times New Roman"/>
          <w:b/>
          <w:color w:val="auto"/>
        </w:rPr>
      </w:pPr>
      <w:r>
        <w:rPr>
          <w:rFonts w:ascii="Times New Roman" w:hAnsi="Times New Roman"/>
          <w:color w:val="auto"/>
        </w:rPr>
        <w:br w:type="page"/>
      </w:r>
      <w:r w:rsidR="004301C7" w:rsidRPr="00143722">
        <w:rPr>
          <w:rFonts w:ascii="Times New Roman" w:hAnsi="Times New Roman"/>
          <w:b/>
          <w:color w:val="auto"/>
        </w:rPr>
        <w:lastRenderedPageBreak/>
        <w:t>Vzor č. 4</w:t>
      </w:r>
    </w:p>
    <w:p w14:paraId="74FAA737" w14:textId="77777777" w:rsidR="00355818" w:rsidRPr="00143722" w:rsidRDefault="00355818">
      <w:pPr>
        <w:rPr>
          <w:rFonts w:ascii="Times New Roman" w:hAnsi="Times New Roman"/>
          <w:color w:val="auto"/>
        </w:rPr>
      </w:pPr>
    </w:p>
    <w:p w14:paraId="10BAB7A3" w14:textId="6FEC70CC" w:rsidR="004301C7" w:rsidRPr="00143722" w:rsidRDefault="004301C7" w:rsidP="00143722">
      <w:pPr>
        <w:jc w:val="center"/>
        <w:rPr>
          <w:rFonts w:ascii="Times New Roman" w:hAnsi="Times New Roman"/>
          <w:b/>
          <w:color w:val="auto"/>
          <w:sz w:val="32"/>
          <w:szCs w:val="32"/>
        </w:rPr>
      </w:pPr>
      <w:r w:rsidRPr="00143722">
        <w:rPr>
          <w:rFonts w:ascii="Times New Roman" w:hAnsi="Times New Roman"/>
          <w:b/>
          <w:color w:val="auto"/>
          <w:sz w:val="32"/>
          <w:szCs w:val="32"/>
        </w:rPr>
        <w:t>Tabulka „Přehled proškolených“</w:t>
      </w:r>
    </w:p>
    <w:p w14:paraId="5CB031AD" w14:textId="77777777" w:rsidR="004301C7" w:rsidRPr="00143722" w:rsidRDefault="004301C7">
      <w:pPr>
        <w:rPr>
          <w:rFonts w:ascii="Times New Roman" w:hAnsi="Times New Roman"/>
          <w:color w:val="auto"/>
        </w:rPr>
      </w:pPr>
    </w:p>
    <w:p w14:paraId="6E6EA584" w14:textId="77777777" w:rsidR="004301C7" w:rsidRPr="00143722" w:rsidRDefault="004301C7">
      <w:pPr>
        <w:rPr>
          <w:rFonts w:ascii="Times New Roman" w:hAnsi="Times New Roman"/>
          <w:color w:val="auto"/>
        </w:rPr>
      </w:pPr>
    </w:p>
    <w:tbl>
      <w:tblPr>
        <w:tblpPr w:leftFromText="141" w:rightFromText="141" w:vertAnchor="page" w:horzAnchor="margin" w:tblpY="3091"/>
        <w:tblW w:w="10418" w:type="dxa"/>
        <w:tblCellMar>
          <w:left w:w="70" w:type="dxa"/>
          <w:right w:w="70" w:type="dxa"/>
        </w:tblCellMar>
        <w:tblLook w:val="04A0" w:firstRow="1" w:lastRow="0" w:firstColumn="1" w:lastColumn="0" w:noHBand="0" w:noVBand="1"/>
      </w:tblPr>
      <w:tblGrid>
        <w:gridCol w:w="3331"/>
        <w:gridCol w:w="1047"/>
        <w:gridCol w:w="1148"/>
        <w:gridCol w:w="1235"/>
        <w:gridCol w:w="1753"/>
        <w:gridCol w:w="1973"/>
      </w:tblGrid>
      <w:tr w:rsidR="009D6EE4" w:rsidRPr="00143722" w14:paraId="6A7E4EDF" w14:textId="77777777" w:rsidTr="00143722">
        <w:trPr>
          <w:trHeight w:val="319"/>
        </w:trPr>
        <w:tc>
          <w:tcPr>
            <w:tcW w:w="3331" w:type="dxa"/>
            <w:tcBorders>
              <w:top w:val="nil"/>
              <w:left w:val="nil"/>
              <w:bottom w:val="nil"/>
              <w:right w:val="nil"/>
            </w:tcBorders>
            <w:shd w:val="clear" w:color="auto" w:fill="auto"/>
            <w:noWrap/>
            <w:vAlign w:val="bottom"/>
            <w:hideMark/>
          </w:tcPr>
          <w:p w14:paraId="6622AD9A" w14:textId="77777777" w:rsidR="004301C7" w:rsidRPr="00143722" w:rsidRDefault="004301C7" w:rsidP="009D6EE4">
            <w:pPr>
              <w:rPr>
                <w:rFonts w:ascii="Times New Roman" w:hAnsi="Times New Roman"/>
                <w:b/>
                <w:bCs/>
                <w:color w:val="000000"/>
              </w:rPr>
            </w:pPr>
            <w:r w:rsidRPr="00143722">
              <w:rPr>
                <w:rFonts w:ascii="Times New Roman" w:hAnsi="Times New Roman"/>
                <w:b/>
                <w:bCs/>
                <w:color w:val="000000"/>
              </w:rPr>
              <w:t>Název organizace:</w:t>
            </w:r>
          </w:p>
        </w:tc>
        <w:tc>
          <w:tcPr>
            <w:tcW w:w="3361" w:type="dxa"/>
            <w:gridSpan w:val="3"/>
            <w:tcBorders>
              <w:top w:val="nil"/>
              <w:left w:val="nil"/>
              <w:bottom w:val="nil"/>
              <w:right w:val="nil"/>
            </w:tcBorders>
            <w:shd w:val="clear" w:color="auto" w:fill="auto"/>
            <w:noWrap/>
            <w:vAlign w:val="bottom"/>
          </w:tcPr>
          <w:p w14:paraId="5B6AD026" w14:textId="1A38C19C" w:rsidR="004301C7" w:rsidRPr="00143722" w:rsidRDefault="004301C7" w:rsidP="009D6EE4">
            <w:pPr>
              <w:rPr>
                <w:rFonts w:ascii="Times New Roman" w:hAnsi="Times New Roman"/>
                <w:color w:val="000000"/>
              </w:rPr>
            </w:pPr>
          </w:p>
        </w:tc>
        <w:tc>
          <w:tcPr>
            <w:tcW w:w="1753" w:type="dxa"/>
            <w:tcBorders>
              <w:top w:val="nil"/>
              <w:left w:val="nil"/>
              <w:bottom w:val="nil"/>
              <w:right w:val="nil"/>
            </w:tcBorders>
            <w:shd w:val="clear" w:color="auto" w:fill="auto"/>
            <w:noWrap/>
            <w:vAlign w:val="bottom"/>
            <w:hideMark/>
          </w:tcPr>
          <w:p w14:paraId="2BC02E87" w14:textId="77777777" w:rsidR="004301C7" w:rsidRPr="00143722" w:rsidRDefault="004301C7" w:rsidP="009D6EE4">
            <w:pPr>
              <w:rPr>
                <w:rFonts w:ascii="Times New Roman" w:hAnsi="Times New Roman"/>
                <w:color w:val="000000"/>
              </w:rPr>
            </w:pPr>
          </w:p>
        </w:tc>
        <w:tc>
          <w:tcPr>
            <w:tcW w:w="1973" w:type="dxa"/>
            <w:tcBorders>
              <w:top w:val="nil"/>
              <w:left w:val="nil"/>
              <w:bottom w:val="nil"/>
              <w:right w:val="nil"/>
            </w:tcBorders>
            <w:shd w:val="clear" w:color="auto" w:fill="auto"/>
            <w:noWrap/>
            <w:vAlign w:val="bottom"/>
            <w:hideMark/>
          </w:tcPr>
          <w:p w14:paraId="06C5BA07" w14:textId="77777777" w:rsidR="004301C7" w:rsidRPr="00143722" w:rsidRDefault="004301C7" w:rsidP="009D6EE4">
            <w:pPr>
              <w:rPr>
                <w:rFonts w:ascii="Times New Roman" w:hAnsi="Times New Roman"/>
                <w:color w:val="auto"/>
                <w:sz w:val="20"/>
                <w:szCs w:val="20"/>
              </w:rPr>
            </w:pPr>
          </w:p>
        </w:tc>
      </w:tr>
      <w:tr w:rsidR="009D6EE4" w:rsidRPr="00143722" w14:paraId="1BFE9440" w14:textId="77777777" w:rsidTr="00143722">
        <w:trPr>
          <w:trHeight w:val="319"/>
        </w:trPr>
        <w:tc>
          <w:tcPr>
            <w:tcW w:w="3331" w:type="dxa"/>
            <w:tcBorders>
              <w:top w:val="nil"/>
              <w:left w:val="nil"/>
              <w:bottom w:val="nil"/>
              <w:right w:val="nil"/>
            </w:tcBorders>
            <w:shd w:val="clear" w:color="auto" w:fill="auto"/>
            <w:noWrap/>
            <w:vAlign w:val="bottom"/>
            <w:hideMark/>
          </w:tcPr>
          <w:p w14:paraId="0AA4A0EC" w14:textId="77777777" w:rsidR="004301C7" w:rsidRPr="00143722" w:rsidRDefault="004301C7" w:rsidP="009D6EE4">
            <w:pPr>
              <w:rPr>
                <w:rFonts w:ascii="Times New Roman" w:hAnsi="Times New Roman"/>
                <w:b/>
                <w:bCs/>
                <w:color w:val="000000"/>
              </w:rPr>
            </w:pPr>
            <w:r w:rsidRPr="00143722">
              <w:rPr>
                <w:rFonts w:ascii="Times New Roman" w:hAnsi="Times New Roman"/>
                <w:b/>
                <w:bCs/>
                <w:color w:val="000000"/>
              </w:rPr>
              <w:t>Název vzdělávacího programu:</w:t>
            </w:r>
          </w:p>
        </w:tc>
        <w:tc>
          <w:tcPr>
            <w:tcW w:w="2126" w:type="dxa"/>
            <w:gridSpan w:val="2"/>
            <w:tcBorders>
              <w:top w:val="nil"/>
              <w:left w:val="nil"/>
              <w:bottom w:val="nil"/>
              <w:right w:val="nil"/>
            </w:tcBorders>
            <w:shd w:val="clear" w:color="auto" w:fill="auto"/>
            <w:noWrap/>
            <w:vAlign w:val="bottom"/>
          </w:tcPr>
          <w:p w14:paraId="68BE4464" w14:textId="0E683DAA" w:rsidR="004301C7" w:rsidRPr="00143722" w:rsidRDefault="004301C7" w:rsidP="009D6EE4">
            <w:pPr>
              <w:rPr>
                <w:rFonts w:ascii="Times New Roman" w:hAnsi="Times New Roman"/>
                <w:color w:val="000000"/>
              </w:rPr>
            </w:pPr>
          </w:p>
        </w:tc>
        <w:tc>
          <w:tcPr>
            <w:tcW w:w="1235" w:type="dxa"/>
            <w:tcBorders>
              <w:top w:val="nil"/>
              <w:left w:val="nil"/>
              <w:bottom w:val="nil"/>
              <w:right w:val="nil"/>
            </w:tcBorders>
            <w:shd w:val="clear" w:color="auto" w:fill="auto"/>
            <w:noWrap/>
            <w:vAlign w:val="bottom"/>
            <w:hideMark/>
          </w:tcPr>
          <w:p w14:paraId="6652952E" w14:textId="77777777" w:rsidR="004301C7" w:rsidRPr="00143722" w:rsidRDefault="004301C7" w:rsidP="009D6EE4">
            <w:pPr>
              <w:rPr>
                <w:rFonts w:ascii="Times New Roman" w:hAnsi="Times New Roman"/>
                <w:color w:val="000000"/>
              </w:rPr>
            </w:pPr>
          </w:p>
        </w:tc>
        <w:tc>
          <w:tcPr>
            <w:tcW w:w="1753" w:type="dxa"/>
            <w:tcBorders>
              <w:top w:val="nil"/>
              <w:left w:val="nil"/>
              <w:bottom w:val="nil"/>
              <w:right w:val="nil"/>
            </w:tcBorders>
            <w:shd w:val="clear" w:color="auto" w:fill="auto"/>
            <w:noWrap/>
            <w:vAlign w:val="bottom"/>
            <w:hideMark/>
          </w:tcPr>
          <w:p w14:paraId="0931F249" w14:textId="77777777" w:rsidR="004301C7" w:rsidRPr="00143722" w:rsidRDefault="004301C7" w:rsidP="009D6EE4">
            <w:pPr>
              <w:rPr>
                <w:rFonts w:ascii="Times New Roman" w:hAnsi="Times New Roman"/>
                <w:color w:val="auto"/>
                <w:sz w:val="20"/>
                <w:szCs w:val="20"/>
              </w:rPr>
            </w:pPr>
          </w:p>
        </w:tc>
        <w:tc>
          <w:tcPr>
            <w:tcW w:w="1973" w:type="dxa"/>
            <w:tcBorders>
              <w:top w:val="nil"/>
              <w:left w:val="nil"/>
              <w:bottom w:val="nil"/>
              <w:right w:val="nil"/>
            </w:tcBorders>
            <w:shd w:val="clear" w:color="auto" w:fill="auto"/>
            <w:noWrap/>
            <w:vAlign w:val="bottom"/>
            <w:hideMark/>
          </w:tcPr>
          <w:p w14:paraId="5C289590" w14:textId="77777777" w:rsidR="004301C7" w:rsidRPr="00143722" w:rsidRDefault="004301C7" w:rsidP="009D6EE4">
            <w:pPr>
              <w:rPr>
                <w:rFonts w:ascii="Times New Roman" w:hAnsi="Times New Roman"/>
                <w:color w:val="auto"/>
                <w:sz w:val="20"/>
                <w:szCs w:val="20"/>
              </w:rPr>
            </w:pPr>
          </w:p>
        </w:tc>
      </w:tr>
      <w:tr w:rsidR="009D6EE4" w:rsidRPr="00143722" w14:paraId="60C79D6D" w14:textId="77777777" w:rsidTr="00143722">
        <w:trPr>
          <w:trHeight w:val="319"/>
        </w:trPr>
        <w:tc>
          <w:tcPr>
            <w:tcW w:w="3331" w:type="dxa"/>
            <w:tcBorders>
              <w:top w:val="nil"/>
              <w:left w:val="nil"/>
              <w:bottom w:val="nil"/>
              <w:right w:val="nil"/>
            </w:tcBorders>
            <w:shd w:val="clear" w:color="auto" w:fill="auto"/>
            <w:noWrap/>
            <w:vAlign w:val="bottom"/>
            <w:hideMark/>
          </w:tcPr>
          <w:p w14:paraId="108A140D" w14:textId="77777777" w:rsidR="004301C7" w:rsidRPr="00143722" w:rsidRDefault="004301C7" w:rsidP="009D6EE4">
            <w:pPr>
              <w:rPr>
                <w:rFonts w:ascii="Times New Roman" w:hAnsi="Times New Roman"/>
                <w:b/>
                <w:bCs/>
                <w:color w:val="000000"/>
              </w:rPr>
            </w:pPr>
            <w:r w:rsidRPr="00143722">
              <w:rPr>
                <w:rFonts w:ascii="Times New Roman" w:hAnsi="Times New Roman"/>
                <w:b/>
                <w:bCs/>
                <w:color w:val="000000"/>
              </w:rPr>
              <w:t>Termín a místo konání:</w:t>
            </w:r>
          </w:p>
        </w:tc>
        <w:tc>
          <w:tcPr>
            <w:tcW w:w="2126" w:type="dxa"/>
            <w:gridSpan w:val="2"/>
            <w:tcBorders>
              <w:top w:val="nil"/>
              <w:left w:val="nil"/>
              <w:bottom w:val="nil"/>
              <w:right w:val="nil"/>
            </w:tcBorders>
            <w:shd w:val="clear" w:color="auto" w:fill="auto"/>
            <w:noWrap/>
            <w:vAlign w:val="bottom"/>
          </w:tcPr>
          <w:p w14:paraId="1C2FDE10" w14:textId="50125AE1" w:rsidR="004301C7" w:rsidRPr="00143722" w:rsidRDefault="004301C7" w:rsidP="009D6EE4">
            <w:pPr>
              <w:rPr>
                <w:rFonts w:ascii="Times New Roman" w:hAnsi="Times New Roman"/>
                <w:color w:val="000000"/>
              </w:rPr>
            </w:pPr>
          </w:p>
        </w:tc>
        <w:tc>
          <w:tcPr>
            <w:tcW w:w="1235" w:type="dxa"/>
            <w:tcBorders>
              <w:top w:val="nil"/>
              <w:left w:val="nil"/>
              <w:bottom w:val="nil"/>
              <w:right w:val="nil"/>
            </w:tcBorders>
            <w:shd w:val="clear" w:color="auto" w:fill="auto"/>
            <w:noWrap/>
            <w:vAlign w:val="bottom"/>
            <w:hideMark/>
          </w:tcPr>
          <w:p w14:paraId="7366CD26" w14:textId="77777777" w:rsidR="004301C7" w:rsidRPr="00143722" w:rsidRDefault="004301C7" w:rsidP="009D6EE4">
            <w:pPr>
              <w:rPr>
                <w:rFonts w:ascii="Times New Roman" w:hAnsi="Times New Roman"/>
                <w:color w:val="000000"/>
              </w:rPr>
            </w:pPr>
          </w:p>
        </w:tc>
        <w:tc>
          <w:tcPr>
            <w:tcW w:w="1753" w:type="dxa"/>
            <w:tcBorders>
              <w:top w:val="nil"/>
              <w:left w:val="nil"/>
              <w:bottom w:val="nil"/>
              <w:right w:val="nil"/>
            </w:tcBorders>
            <w:shd w:val="clear" w:color="auto" w:fill="auto"/>
            <w:noWrap/>
            <w:vAlign w:val="bottom"/>
            <w:hideMark/>
          </w:tcPr>
          <w:p w14:paraId="49D913A1" w14:textId="77777777" w:rsidR="004301C7" w:rsidRPr="00143722" w:rsidRDefault="004301C7" w:rsidP="009D6EE4">
            <w:pPr>
              <w:rPr>
                <w:rFonts w:ascii="Times New Roman" w:hAnsi="Times New Roman"/>
                <w:color w:val="auto"/>
                <w:sz w:val="20"/>
                <w:szCs w:val="20"/>
              </w:rPr>
            </w:pPr>
          </w:p>
        </w:tc>
        <w:tc>
          <w:tcPr>
            <w:tcW w:w="1973" w:type="dxa"/>
            <w:tcBorders>
              <w:top w:val="nil"/>
              <w:left w:val="nil"/>
              <w:bottom w:val="nil"/>
              <w:right w:val="nil"/>
            </w:tcBorders>
            <w:shd w:val="clear" w:color="auto" w:fill="auto"/>
            <w:noWrap/>
            <w:vAlign w:val="bottom"/>
            <w:hideMark/>
          </w:tcPr>
          <w:p w14:paraId="27D2E5D3" w14:textId="77777777" w:rsidR="004301C7" w:rsidRPr="00143722" w:rsidRDefault="004301C7" w:rsidP="009D6EE4">
            <w:pPr>
              <w:rPr>
                <w:rFonts w:ascii="Times New Roman" w:hAnsi="Times New Roman"/>
                <w:color w:val="auto"/>
                <w:sz w:val="20"/>
                <w:szCs w:val="20"/>
              </w:rPr>
            </w:pPr>
          </w:p>
        </w:tc>
      </w:tr>
      <w:tr w:rsidR="009D6EE4" w:rsidRPr="00143722" w14:paraId="1FC33620" w14:textId="77777777" w:rsidTr="00143722">
        <w:trPr>
          <w:trHeight w:val="319"/>
        </w:trPr>
        <w:tc>
          <w:tcPr>
            <w:tcW w:w="3331" w:type="dxa"/>
            <w:tcBorders>
              <w:top w:val="nil"/>
              <w:left w:val="nil"/>
              <w:bottom w:val="nil"/>
              <w:right w:val="nil"/>
            </w:tcBorders>
            <w:shd w:val="clear" w:color="auto" w:fill="auto"/>
            <w:noWrap/>
            <w:vAlign w:val="bottom"/>
            <w:hideMark/>
          </w:tcPr>
          <w:p w14:paraId="64EF4D44" w14:textId="77777777" w:rsidR="004301C7" w:rsidRPr="00143722" w:rsidRDefault="004301C7" w:rsidP="009D6EE4">
            <w:pPr>
              <w:rPr>
                <w:rFonts w:ascii="Times New Roman" w:hAnsi="Times New Roman"/>
                <w:b/>
                <w:bCs/>
                <w:color w:val="000000"/>
              </w:rPr>
            </w:pPr>
            <w:r w:rsidRPr="00143722">
              <w:rPr>
                <w:rFonts w:ascii="Times New Roman" w:hAnsi="Times New Roman"/>
                <w:b/>
                <w:bCs/>
                <w:color w:val="000000"/>
              </w:rPr>
              <w:t>Počet proškolených účastníků:</w:t>
            </w:r>
          </w:p>
        </w:tc>
        <w:tc>
          <w:tcPr>
            <w:tcW w:w="978" w:type="dxa"/>
            <w:tcBorders>
              <w:top w:val="nil"/>
              <w:left w:val="nil"/>
              <w:bottom w:val="nil"/>
              <w:right w:val="nil"/>
            </w:tcBorders>
            <w:shd w:val="clear" w:color="auto" w:fill="auto"/>
            <w:noWrap/>
            <w:vAlign w:val="bottom"/>
          </w:tcPr>
          <w:p w14:paraId="4B740E68" w14:textId="6B354573" w:rsidR="004301C7" w:rsidRPr="00143722" w:rsidRDefault="004301C7" w:rsidP="009D6EE4">
            <w:pPr>
              <w:rPr>
                <w:rFonts w:ascii="Times New Roman" w:hAnsi="Times New Roman"/>
                <w:color w:val="000000"/>
              </w:rPr>
            </w:pPr>
          </w:p>
        </w:tc>
        <w:tc>
          <w:tcPr>
            <w:tcW w:w="1148" w:type="dxa"/>
            <w:tcBorders>
              <w:top w:val="nil"/>
              <w:left w:val="nil"/>
              <w:bottom w:val="nil"/>
              <w:right w:val="nil"/>
            </w:tcBorders>
            <w:shd w:val="clear" w:color="auto" w:fill="auto"/>
            <w:noWrap/>
            <w:vAlign w:val="bottom"/>
          </w:tcPr>
          <w:p w14:paraId="3E598A6B" w14:textId="77777777" w:rsidR="004301C7" w:rsidRPr="00143722" w:rsidRDefault="004301C7" w:rsidP="009D6EE4">
            <w:pPr>
              <w:rPr>
                <w:rFonts w:ascii="Times New Roman" w:hAnsi="Times New Roman"/>
                <w:color w:val="000000"/>
              </w:rPr>
            </w:pPr>
          </w:p>
        </w:tc>
        <w:tc>
          <w:tcPr>
            <w:tcW w:w="1235" w:type="dxa"/>
            <w:tcBorders>
              <w:top w:val="nil"/>
              <w:left w:val="nil"/>
              <w:bottom w:val="nil"/>
              <w:right w:val="nil"/>
            </w:tcBorders>
            <w:shd w:val="clear" w:color="auto" w:fill="auto"/>
            <w:noWrap/>
            <w:vAlign w:val="bottom"/>
            <w:hideMark/>
          </w:tcPr>
          <w:p w14:paraId="0C1FEE29" w14:textId="77777777" w:rsidR="004301C7" w:rsidRPr="00143722" w:rsidRDefault="004301C7" w:rsidP="009D6EE4">
            <w:pPr>
              <w:rPr>
                <w:rFonts w:ascii="Times New Roman" w:hAnsi="Times New Roman"/>
                <w:color w:val="auto"/>
                <w:sz w:val="20"/>
                <w:szCs w:val="20"/>
              </w:rPr>
            </w:pPr>
          </w:p>
        </w:tc>
        <w:tc>
          <w:tcPr>
            <w:tcW w:w="1753" w:type="dxa"/>
            <w:tcBorders>
              <w:top w:val="nil"/>
              <w:left w:val="nil"/>
              <w:bottom w:val="nil"/>
              <w:right w:val="nil"/>
            </w:tcBorders>
            <w:shd w:val="clear" w:color="auto" w:fill="auto"/>
            <w:noWrap/>
            <w:vAlign w:val="bottom"/>
            <w:hideMark/>
          </w:tcPr>
          <w:p w14:paraId="400052B7" w14:textId="77777777" w:rsidR="004301C7" w:rsidRPr="00143722" w:rsidRDefault="004301C7" w:rsidP="009D6EE4">
            <w:pPr>
              <w:rPr>
                <w:rFonts w:ascii="Times New Roman" w:hAnsi="Times New Roman"/>
                <w:color w:val="auto"/>
                <w:sz w:val="20"/>
                <w:szCs w:val="20"/>
              </w:rPr>
            </w:pPr>
          </w:p>
        </w:tc>
        <w:tc>
          <w:tcPr>
            <w:tcW w:w="1973" w:type="dxa"/>
            <w:tcBorders>
              <w:top w:val="nil"/>
              <w:left w:val="nil"/>
              <w:bottom w:val="nil"/>
              <w:right w:val="nil"/>
            </w:tcBorders>
            <w:shd w:val="clear" w:color="auto" w:fill="auto"/>
            <w:noWrap/>
            <w:vAlign w:val="bottom"/>
            <w:hideMark/>
          </w:tcPr>
          <w:p w14:paraId="67721CAE" w14:textId="77777777" w:rsidR="004301C7" w:rsidRPr="00143722" w:rsidRDefault="004301C7" w:rsidP="009D6EE4">
            <w:pPr>
              <w:rPr>
                <w:rFonts w:ascii="Times New Roman" w:hAnsi="Times New Roman"/>
                <w:color w:val="auto"/>
                <w:sz w:val="20"/>
                <w:szCs w:val="20"/>
              </w:rPr>
            </w:pPr>
          </w:p>
        </w:tc>
      </w:tr>
      <w:tr w:rsidR="009D6EE4" w:rsidRPr="00143722" w14:paraId="08F41462" w14:textId="77777777" w:rsidTr="00143722">
        <w:trPr>
          <w:trHeight w:val="319"/>
        </w:trPr>
        <w:tc>
          <w:tcPr>
            <w:tcW w:w="3331" w:type="dxa"/>
            <w:tcBorders>
              <w:top w:val="nil"/>
              <w:left w:val="nil"/>
              <w:bottom w:val="nil"/>
              <w:right w:val="nil"/>
            </w:tcBorders>
            <w:shd w:val="clear" w:color="auto" w:fill="auto"/>
            <w:noWrap/>
            <w:vAlign w:val="bottom"/>
            <w:hideMark/>
          </w:tcPr>
          <w:p w14:paraId="1F002738" w14:textId="77777777" w:rsidR="004301C7" w:rsidRPr="00143722" w:rsidRDefault="004301C7" w:rsidP="009D6EE4">
            <w:pPr>
              <w:rPr>
                <w:rFonts w:ascii="Times New Roman" w:hAnsi="Times New Roman"/>
                <w:color w:val="auto"/>
                <w:sz w:val="20"/>
                <w:szCs w:val="20"/>
              </w:rPr>
            </w:pPr>
          </w:p>
        </w:tc>
        <w:tc>
          <w:tcPr>
            <w:tcW w:w="978" w:type="dxa"/>
            <w:tcBorders>
              <w:top w:val="nil"/>
              <w:left w:val="nil"/>
              <w:bottom w:val="nil"/>
              <w:right w:val="nil"/>
            </w:tcBorders>
            <w:shd w:val="clear" w:color="auto" w:fill="auto"/>
            <w:noWrap/>
            <w:vAlign w:val="bottom"/>
            <w:hideMark/>
          </w:tcPr>
          <w:p w14:paraId="63ED4EA8" w14:textId="77777777" w:rsidR="004301C7" w:rsidRPr="00143722" w:rsidRDefault="004301C7" w:rsidP="009D6EE4">
            <w:pPr>
              <w:rPr>
                <w:rFonts w:ascii="Times New Roman" w:hAnsi="Times New Roman"/>
                <w:color w:val="auto"/>
                <w:sz w:val="20"/>
                <w:szCs w:val="20"/>
              </w:rPr>
            </w:pPr>
          </w:p>
        </w:tc>
        <w:tc>
          <w:tcPr>
            <w:tcW w:w="1148" w:type="dxa"/>
            <w:tcBorders>
              <w:top w:val="nil"/>
              <w:left w:val="nil"/>
              <w:bottom w:val="nil"/>
              <w:right w:val="nil"/>
            </w:tcBorders>
            <w:shd w:val="clear" w:color="auto" w:fill="auto"/>
            <w:noWrap/>
            <w:vAlign w:val="bottom"/>
            <w:hideMark/>
          </w:tcPr>
          <w:p w14:paraId="21EF6F88" w14:textId="77777777" w:rsidR="004301C7" w:rsidRPr="00143722" w:rsidRDefault="004301C7" w:rsidP="009D6EE4">
            <w:pPr>
              <w:rPr>
                <w:rFonts w:ascii="Times New Roman" w:hAnsi="Times New Roman"/>
                <w:color w:val="auto"/>
                <w:sz w:val="20"/>
                <w:szCs w:val="20"/>
              </w:rPr>
            </w:pPr>
          </w:p>
        </w:tc>
        <w:tc>
          <w:tcPr>
            <w:tcW w:w="1235" w:type="dxa"/>
            <w:tcBorders>
              <w:top w:val="nil"/>
              <w:left w:val="nil"/>
              <w:bottom w:val="nil"/>
              <w:right w:val="nil"/>
            </w:tcBorders>
            <w:shd w:val="clear" w:color="auto" w:fill="auto"/>
            <w:noWrap/>
            <w:vAlign w:val="bottom"/>
            <w:hideMark/>
          </w:tcPr>
          <w:p w14:paraId="7996687A" w14:textId="77777777" w:rsidR="004301C7" w:rsidRPr="00143722" w:rsidRDefault="004301C7" w:rsidP="009D6EE4">
            <w:pPr>
              <w:rPr>
                <w:rFonts w:ascii="Times New Roman" w:hAnsi="Times New Roman"/>
                <w:color w:val="auto"/>
                <w:sz w:val="20"/>
                <w:szCs w:val="20"/>
              </w:rPr>
            </w:pPr>
          </w:p>
        </w:tc>
        <w:tc>
          <w:tcPr>
            <w:tcW w:w="1753" w:type="dxa"/>
            <w:tcBorders>
              <w:top w:val="nil"/>
              <w:left w:val="nil"/>
              <w:bottom w:val="nil"/>
              <w:right w:val="nil"/>
            </w:tcBorders>
            <w:shd w:val="clear" w:color="auto" w:fill="auto"/>
            <w:noWrap/>
            <w:vAlign w:val="bottom"/>
            <w:hideMark/>
          </w:tcPr>
          <w:p w14:paraId="1A3319BE" w14:textId="77777777" w:rsidR="004301C7" w:rsidRPr="00143722" w:rsidRDefault="004301C7" w:rsidP="009D6EE4">
            <w:pPr>
              <w:rPr>
                <w:rFonts w:ascii="Times New Roman" w:hAnsi="Times New Roman"/>
                <w:color w:val="auto"/>
                <w:sz w:val="20"/>
                <w:szCs w:val="20"/>
              </w:rPr>
            </w:pPr>
          </w:p>
        </w:tc>
        <w:tc>
          <w:tcPr>
            <w:tcW w:w="1973" w:type="dxa"/>
            <w:tcBorders>
              <w:top w:val="nil"/>
              <w:left w:val="nil"/>
              <w:bottom w:val="nil"/>
              <w:right w:val="nil"/>
            </w:tcBorders>
            <w:shd w:val="clear" w:color="auto" w:fill="auto"/>
            <w:noWrap/>
            <w:vAlign w:val="bottom"/>
            <w:hideMark/>
          </w:tcPr>
          <w:p w14:paraId="356F4698" w14:textId="77777777" w:rsidR="004301C7" w:rsidRPr="00143722" w:rsidRDefault="004301C7" w:rsidP="009D6EE4">
            <w:pPr>
              <w:rPr>
                <w:rFonts w:ascii="Times New Roman" w:hAnsi="Times New Roman"/>
                <w:color w:val="auto"/>
                <w:sz w:val="20"/>
                <w:szCs w:val="20"/>
              </w:rPr>
            </w:pPr>
          </w:p>
        </w:tc>
      </w:tr>
      <w:tr w:rsidR="009D6EE4" w:rsidRPr="00143722" w14:paraId="2674002E" w14:textId="77777777" w:rsidTr="00143722">
        <w:trPr>
          <w:trHeight w:val="455"/>
        </w:trPr>
        <w:tc>
          <w:tcPr>
            <w:tcW w:w="3331"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16BE9AF1" w14:textId="77777777" w:rsidR="004301C7" w:rsidRPr="00143722" w:rsidRDefault="004301C7" w:rsidP="009D6EE4">
            <w:pPr>
              <w:rPr>
                <w:rFonts w:ascii="Times New Roman" w:hAnsi="Times New Roman"/>
                <w:b/>
                <w:bCs/>
                <w:color w:val="000000"/>
              </w:rPr>
            </w:pPr>
            <w:r w:rsidRPr="00143722">
              <w:rPr>
                <w:rFonts w:ascii="Times New Roman" w:hAnsi="Times New Roman"/>
                <w:b/>
                <w:bCs/>
                <w:color w:val="000000"/>
              </w:rPr>
              <w:t>Číslo osvědčení</w:t>
            </w:r>
          </w:p>
        </w:tc>
        <w:tc>
          <w:tcPr>
            <w:tcW w:w="978" w:type="dxa"/>
            <w:tcBorders>
              <w:top w:val="single" w:sz="8" w:space="0" w:color="auto"/>
              <w:left w:val="nil"/>
              <w:bottom w:val="single" w:sz="8" w:space="0" w:color="auto"/>
              <w:right w:val="single" w:sz="4" w:space="0" w:color="auto"/>
            </w:tcBorders>
            <w:shd w:val="clear" w:color="auto" w:fill="auto"/>
            <w:noWrap/>
            <w:vAlign w:val="bottom"/>
            <w:hideMark/>
          </w:tcPr>
          <w:p w14:paraId="294AD0E4" w14:textId="77777777" w:rsidR="004301C7" w:rsidRPr="00143722" w:rsidRDefault="004301C7" w:rsidP="009D6EE4">
            <w:pPr>
              <w:rPr>
                <w:rFonts w:ascii="Times New Roman" w:hAnsi="Times New Roman"/>
                <w:b/>
                <w:bCs/>
                <w:color w:val="000000"/>
              </w:rPr>
            </w:pPr>
            <w:r w:rsidRPr="00143722">
              <w:rPr>
                <w:rFonts w:ascii="Times New Roman" w:hAnsi="Times New Roman"/>
                <w:b/>
                <w:bCs/>
                <w:color w:val="000000"/>
              </w:rPr>
              <w:t>Příjmení</w:t>
            </w:r>
          </w:p>
        </w:tc>
        <w:tc>
          <w:tcPr>
            <w:tcW w:w="1148" w:type="dxa"/>
            <w:tcBorders>
              <w:top w:val="single" w:sz="8" w:space="0" w:color="auto"/>
              <w:left w:val="nil"/>
              <w:bottom w:val="single" w:sz="8" w:space="0" w:color="auto"/>
              <w:right w:val="single" w:sz="4" w:space="0" w:color="auto"/>
            </w:tcBorders>
            <w:shd w:val="clear" w:color="auto" w:fill="auto"/>
            <w:noWrap/>
            <w:vAlign w:val="bottom"/>
            <w:hideMark/>
          </w:tcPr>
          <w:p w14:paraId="363C7D4A" w14:textId="77777777" w:rsidR="004301C7" w:rsidRPr="00143722" w:rsidRDefault="004301C7" w:rsidP="009D6EE4">
            <w:pPr>
              <w:rPr>
                <w:rFonts w:ascii="Times New Roman" w:hAnsi="Times New Roman"/>
                <w:b/>
                <w:bCs/>
                <w:color w:val="000000"/>
              </w:rPr>
            </w:pPr>
            <w:r w:rsidRPr="00143722">
              <w:rPr>
                <w:rFonts w:ascii="Times New Roman" w:hAnsi="Times New Roman"/>
                <w:b/>
                <w:bCs/>
                <w:color w:val="000000"/>
              </w:rPr>
              <w:t>Jméno</w:t>
            </w:r>
          </w:p>
        </w:tc>
        <w:tc>
          <w:tcPr>
            <w:tcW w:w="1235" w:type="dxa"/>
            <w:tcBorders>
              <w:top w:val="single" w:sz="8" w:space="0" w:color="auto"/>
              <w:left w:val="nil"/>
              <w:bottom w:val="single" w:sz="8" w:space="0" w:color="auto"/>
              <w:right w:val="single" w:sz="4" w:space="0" w:color="auto"/>
            </w:tcBorders>
            <w:shd w:val="clear" w:color="auto" w:fill="auto"/>
            <w:noWrap/>
            <w:vAlign w:val="bottom"/>
            <w:hideMark/>
          </w:tcPr>
          <w:p w14:paraId="499F5E24" w14:textId="77777777" w:rsidR="004301C7" w:rsidRPr="00143722" w:rsidRDefault="004301C7" w:rsidP="009D6EE4">
            <w:pPr>
              <w:rPr>
                <w:rFonts w:ascii="Times New Roman" w:hAnsi="Times New Roman"/>
                <w:b/>
                <w:bCs/>
                <w:color w:val="000000"/>
              </w:rPr>
            </w:pPr>
            <w:r w:rsidRPr="00143722">
              <w:rPr>
                <w:rFonts w:ascii="Times New Roman" w:hAnsi="Times New Roman"/>
                <w:b/>
                <w:bCs/>
                <w:color w:val="000000"/>
              </w:rPr>
              <w:t>Datum narození</w:t>
            </w:r>
          </w:p>
        </w:tc>
        <w:tc>
          <w:tcPr>
            <w:tcW w:w="1753" w:type="dxa"/>
            <w:tcBorders>
              <w:top w:val="single" w:sz="8" w:space="0" w:color="auto"/>
              <w:left w:val="nil"/>
              <w:bottom w:val="single" w:sz="8" w:space="0" w:color="auto"/>
              <w:right w:val="single" w:sz="4" w:space="0" w:color="auto"/>
            </w:tcBorders>
            <w:shd w:val="clear" w:color="auto" w:fill="auto"/>
            <w:noWrap/>
            <w:vAlign w:val="bottom"/>
            <w:hideMark/>
          </w:tcPr>
          <w:p w14:paraId="01EB7841" w14:textId="77777777" w:rsidR="004301C7" w:rsidRPr="00143722" w:rsidRDefault="004301C7" w:rsidP="009D6EE4">
            <w:pPr>
              <w:rPr>
                <w:rFonts w:ascii="Times New Roman" w:hAnsi="Times New Roman"/>
                <w:b/>
                <w:bCs/>
                <w:color w:val="000000"/>
              </w:rPr>
            </w:pPr>
            <w:r w:rsidRPr="00143722">
              <w:rPr>
                <w:rFonts w:ascii="Times New Roman" w:hAnsi="Times New Roman"/>
                <w:b/>
                <w:bCs/>
                <w:color w:val="000000"/>
              </w:rPr>
              <w:t>Adresa bydliště</w:t>
            </w:r>
          </w:p>
        </w:tc>
        <w:tc>
          <w:tcPr>
            <w:tcW w:w="1973" w:type="dxa"/>
            <w:tcBorders>
              <w:top w:val="single" w:sz="8" w:space="0" w:color="auto"/>
              <w:left w:val="nil"/>
              <w:bottom w:val="single" w:sz="8" w:space="0" w:color="auto"/>
              <w:right w:val="single" w:sz="8" w:space="0" w:color="auto"/>
            </w:tcBorders>
            <w:shd w:val="clear" w:color="auto" w:fill="auto"/>
            <w:noWrap/>
            <w:vAlign w:val="bottom"/>
            <w:hideMark/>
          </w:tcPr>
          <w:p w14:paraId="4170FBAD" w14:textId="77777777" w:rsidR="004301C7" w:rsidRPr="00143722" w:rsidRDefault="004301C7" w:rsidP="009D6EE4">
            <w:pPr>
              <w:rPr>
                <w:rFonts w:ascii="Times New Roman" w:hAnsi="Times New Roman"/>
                <w:b/>
                <w:bCs/>
                <w:color w:val="000000"/>
              </w:rPr>
            </w:pPr>
            <w:r w:rsidRPr="00143722">
              <w:rPr>
                <w:rFonts w:ascii="Times New Roman" w:hAnsi="Times New Roman"/>
                <w:b/>
                <w:bCs/>
                <w:color w:val="000000"/>
              </w:rPr>
              <w:t>Organizace</w:t>
            </w:r>
          </w:p>
        </w:tc>
      </w:tr>
      <w:tr w:rsidR="009D6EE4" w:rsidRPr="00143722" w14:paraId="55467947" w14:textId="77777777" w:rsidTr="00143722">
        <w:trPr>
          <w:trHeight w:val="455"/>
        </w:trPr>
        <w:tc>
          <w:tcPr>
            <w:tcW w:w="3331" w:type="dxa"/>
            <w:tcBorders>
              <w:top w:val="nil"/>
              <w:left w:val="single" w:sz="4" w:space="0" w:color="auto"/>
              <w:bottom w:val="single" w:sz="4" w:space="0" w:color="auto"/>
              <w:right w:val="single" w:sz="4" w:space="0" w:color="auto"/>
            </w:tcBorders>
            <w:shd w:val="clear" w:color="auto" w:fill="auto"/>
            <w:noWrap/>
            <w:vAlign w:val="bottom"/>
          </w:tcPr>
          <w:p w14:paraId="4B37B782" w14:textId="6443723E" w:rsidR="004301C7" w:rsidRPr="00143722" w:rsidRDefault="004301C7" w:rsidP="009D6EE4">
            <w:pPr>
              <w:rPr>
                <w:rFonts w:ascii="Times New Roman" w:hAnsi="Times New Roman"/>
                <w:b/>
                <w:bCs/>
                <w:color w:val="000000"/>
              </w:rPr>
            </w:pPr>
          </w:p>
        </w:tc>
        <w:tc>
          <w:tcPr>
            <w:tcW w:w="978" w:type="dxa"/>
            <w:tcBorders>
              <w:top w:val="nil"/>
              <w:left w:val="nil"/>
              <w:bottom w:val="single" w:sz="4" w:space="0" w:color="auto"/>
              <w:right w:val="single" w:sz="4" w:space="0" w:color="auto"/>
            </w:tcBorders>
            <w:shd w:val="clear" w:color="auto" w:fill="auto"/>
            <w:noWrap/>
            <w:vAlign w:val="bottom"/>
          </w:tcPr>
          <w:p w14:paraId="3387C50D" w14:textId="0304A53B" w:rsidR="004301C7" w:rsidRPr="00143722" w:rsidRDefault="004301C7" w:rsidP="009D6EE4">
            <w:pPr>
              <w:rPr>
                <w:rFonts w:ascii="Times New Roman" w:hAnsi="Times New Roman"/>
                <w:color w:val="000000"/>
                <w:sz w:val="20"/>
                <w:szCs w:val="20"/>
              </w:rPr>
            </w:pPr>
          </w:p>
        </w:tc>
        <w:tc>
          <w:tcPr>
            <w:tcW w:w="1148" w:type="dxa"/>
            <w:tcBorders>
              <w:top w:val="nil"/>
              <w:left w:val="nil"/>
              <w:bottom w:val="single" w:sz="4" w:space="0" w:color="auto"/>
              <w:right w:val="single" w:sz="4" w:space="0" w:color="auto"/>
            </w:tcBorders>
            <w:shd w:val="clear" w:color="auto" w:fill="auto"/>
            <w:noWrap/>
            <w:vAlign w:val="bottom"/>
          </w:tcPr>
          <w:p w14:paraId="7A9F60DB" w14:textId="06764A14" w:rsidR="004301C7" w:rsidRPr="00143722" w:rsidRDefault="004301C7" w:rsidP="009D6EE4">
            <w:pPr>
              <w:rPr>
                <w:rFonts w:ascii="Times New Roman" w:hAnsi="Times New Roman"/>
                <w:color w:val="000000"/>
                <w:sz w:val="20"/>
                <w:szCs w:val="20"/>
              </w:rPr>
            </w:pPr>
          </w:p>
        </w:tc>
        <w:tc>
          <w:tcPr>
            <w:tcW w:w="1235" w:type="dxa"/>
            <w:tcBorders>
              <w:top w:val="nil"/>
              <w:left w:val="nil"/>
              <w:bottom w:val="single" w:sz="4" w:space="0" w:color="auto"/>
              <w:right w:val="single" w:sz="4" w:space="0" w:color="auto"/>
            </w:tcBorders>
            <w:shd w:val="clear" w:color="auto" w:fill="auto"/>
            <w:noWrap/>
            <w:vAlign w:val="bottom"/>
          </w:tcPr>
          <w:p w14:paraId="4F53A94B" w14:textId="7433E8C9" w:rsidR="004301C7" w:rsidRPr="00143722" w:rsidRDefault="004301C7" w:rsidP="009D6EE4">
            <w:pPr>
              <w:rPr>
                <w:rFonts w:ascii="Times New Roman" w:hAnsi="Times New Roman"/>
                <w:color w:val="000000"/>
              </w:rPr>
            </w:pPr>
          </w:p>
        </w:tc>
        <w:tc>
          <w:tcPr>
            <w:tcW w:w="1753" w:type="dxa"/>
            <w:tcBorders>
              <w:top w:val="nil"/>
              <w:left w:val="nil"/>
              <w:bottom w:val="single" w:sz="4" w:space="0" w:color="auto"/>
              <w:right w:val="single" w:sz="4" w:space="0" w:color="auto"/>
            </w:tcBorders>
            <w:shd w:val="clear" w:color="auto" w:fill="auto"/>
            <w:noWrap/>
            <w:vAlign w:val="bottom"/>
          </w:tcPr>
          <w:p w14:paraId="57928646" w14:textId="00FC902E" w:rsidR="004301C7" w:rsidRPr="00143722" w:rsidRDefault="004301C7" w:rsidP="009D6EE4">
            <w:pPr>
              <w:rPr>
                <w:rFonts w:ascii="Times New Roman" w:hAnsi="Times New Roman"/>
                <w:color w:val="000000"/>
              </w:rPr>
            </w:pPr>
          </w:p>
        </w:tc>
        <w:tc>
          <w:tcPr>
            <w:tcW w:w="1973" w:type="dxa"/>
            <w:tcBorders>
              <w:top w:val="nil"/>
              <w:left w:val="nil"/>
              <w:bottom w:val="single" w:sz="4" w:space="0" w:color="auto"/>
              <w:right w:val="single" w:sz="4" w:space="0" w:color="auto"/>
            </w:tcBorders>
            <w:shd w:val="clear" w:color="auto" w:fill="auto"/>
            <w:noWrap/>
            <w:vAlign w:val="bottom"/>
          </w:tcPr>
          <w:p w14:paraId="2B361814" w14:textId="6E3EF9A8" w:rsidR="004301C7" w:rsidRPr="00143722" w:rsidRDefault="004301C7" w:rsidP="009D6EE4">
            <w:pPr>
              <w:rPr>
                <w:rFonts w:ascii="Times New Roman" w:hAnsi="Times New Roman"/>
                <w:color w:val="000000"/>
              </w:rPr>
            </w:pPr>
          </w:p>
        </w:tc>
      </w:tr>
      <w:tr w:rsidR="009D6EE4" w:rsidRPr="00143722" w14:paraId="42889C13" w14:textId="77777777" w:rsidTr="00143722">
        <w:trPr>
          <w:trHeight w:val="455"/>
        </w:trPr>
        <w:tc>
          <w:tcPr>
            <w:tcW w:w="3331" w:type="dxa"/>
            <w:tcBorders>
              <w:top w:val="nil"/>
              <w:left w:val="single" w:sz="4" w:space="0" w:color="auto"/>
              <w:bottom w:val="single" w:sz="4" w:space="0" w:color="auto"/>
              <w:right w:val="single" w:sz="4" w:space="0" w:color="auto"/>
            </w:tcBorders>
            <w:shd w:val="clear" w:color="auto" w:fill="auto"/>
            <w:noWrap/>
            <w:vAlign w:val="bottom"/>
          </w:tcPr>
          <w:p w14:paraId="0BA7739C" w14:textId="4494C43A" w:rsidR="004301C7" w:rsidRPr="00143722" w:rsidRDefault="004301C7" w:rsidP="009D6EE4">
            <w:pPr>
              <w:rPr>
                <w:rFonts w:ascii="Times New Roman" w:hAnsi="Times New Roman"/>
                <w:b/>
                <w:bCs/>
                <w:color w:val="000000"/>
              </w:rPr>
            </w:pPr>
          </w:p>
        </w:tc>
        <w:tc>
          <w:tcPr>
            <w:tcW w:w="978" w:type="dxa"/>
            <w:tcBorders>
              <w:top w:val="nil"/>
              <w:left w:val="nil"/>
              <w:bottom w:val="single" w:sz="4" w:space="0" w:color="auto"/>
              <w:right w:val="single" w:sz="4" w:space="0" w:color="auto"/>
            </w:tcBorders>
            <w:shd w:val="clear" w:color="auto" w:fill="auto"/>
            <w:noWrap/>
            <w:vAlign w:val="bottom"/>
          </w:tcPr>
          <w:p w14:paraId="320AE0D8" w14:textId="192F3F1C" w:rsidR="004301C7" w:rsidRPr="00143722" w:rsidRDefault="004301C7" w:rsidP="009D6EE4">
            <w:pPr>
              <w:rPr>
                <w:rFonts w:ascii="Times New Roman" w:hAnsi="Times New Roman"/>
                <w:color w:val="000000"/>
                <w:sz w:val="20"/>
                <w:szCs w:val="20"/>
              </w:rPr>
            </w:pPr>
          </w:p>
        </w:tc>
        <w:tc>
          <w:tcPr>
            <w:tcW w:w="1148" w:type="dxa"/>
            <w:tcBorders>
              <w:top w:val="nil"/>
              <w:left w:val="nil"/>
              <w:bottom w:val="single" w:sz="4" w:space="0" w:color="auto"/>
              <w:right w:val="single" w:sz="4" w:space="0" w:color="auto"/>
            </w:tcBorders>
            <w:shd w:val="clear" w:color="auto" w:fill="auto"/>
            <w:noWrap/>
            <w:vAlign w:val="bottom"/>
          </w:tcPr>
          <w:p w14:paraId="666088A5" w14:textId="534BACC1" w:rsidR="004301C7" w:rsidRPr="00143722" w:rsidRDefault="004301C7" w:rsidP="009D6EE4">
            <w:pPr>
              <w:rPr>
                <w:rFonts w:ascii="Times New Roman" w:hAnsi="Times New Roman"/>
                <w:color w:val="000000"/>
                <w:sz w:val="20"/>
                <w:szCs w:val="20"/>
              </w:rPr>
            </w:pPr>
          </w:p>
        </w:tc>
        <w:tc>
          <w:tcPr>
            <w:tcW w:w="1235" w:type="dxa"/>
            <w:tcBorders>
              <w:top w:val="nil"/>
              <w:left w:val="nil"/>
              <w:bottom w:val="single" w:sz="4" w:space="0" w:color="auto"/>
              <w:right w:val="single" w:sz="4" w:space="0" w:color="auto"/>
            </w:tcBorders>
            <w:shd w:val="clear" w:color="auto" w:fill="auto"/>
            <w:noWrap/>
            <w:vAlign w:val="bottom"/>
          </w:tcPr>
          <w:p w14:paraId="20671B67" w14:textId="6B55BD4A" w:rsidR="004301C7" w:rsidRPr="00143722" w:rsidRDefault="004301C7" w:rsidP="009D6EE4">
            <w:pPr>
              <w:rPr>
                <w:rFonts w:ascii="Times New Roman" w:hAnsi="Times New Roman"/>
                <w:color w:val="000000"/>
              </w:rPr>
            </w:pPr>
          </w:p>
        </w:tc>
        <w:tc>
          <w:tcPr>
            <w:tcW w:w="1753" w:type="dxa"/>
            <w:tcBorders>
              <w:top w:val="nil"/>
              <w:left w:val="nil"/>
              <w:bottom w:val="single" w:sz="4" w:space="0" w:color="auto"/>
              <w:right w:val="single" w:sz="4" w:space="0" w:color="auto"/>
            </w:tcBorders>
            <w:shd w:val="clear" w:color="auto" w:fill="auto"/>
            <w:noWrap/>
            <w:vAlign w:val="bottom"/>
          </w:tcPr>
          <w:p w14:paraId="2E9302C1" w14:textId="4FA796EC" w:rsidR="004301C7" w:rsidRPr="00143722" w:rsidRDefault="004301C7" w:rsidP="009D6EE4">
            <w:pPr>
              <w:rPr>
                <w:rFonts w:ascii="Times New Roman" w:hAnsi="Times New Roman"/>
                <w:color w:val="000000"/>
              </w:rPr>
            </w:pPr>
          </w:p>
        </w:tc>
        <w:tc>
          <w:tcPr>
            <w:tcW w:w="1973" w:type="dxa"/>
            <w:tcBorders>
              <w:top w:val="nil"/>
              <w:left w:val="nil"/>
              <w:bottom w:val="single" w:sz="4" w:space="0" w:color="auto"/>
              <w:right w:val="single" w:sz="4" w:space="0" w:color="auto"/>
            </w:tcBorders>
            <w:shd w:val="clear" w:color="auto" w:fill="auto"/>
            <w:noWrap/>
            <w:vAlign w:val="bottom"/>
          </w:tcPr>
          <w:p w14:paraId="58DD72C4" w14:textId="0A829C01" w:rsidR="004301C7" w:rsidRPr="00143722" w:rsidRDefault="004301C7" w:rsidP="009D6EE4">
            <w:pPr>
              <w:rPr>
                <w:rFonts w:ascii="Times New Roman" w:hAnsi="Times New Roman"/>
                <w:color w:val="000000"/>
              </w:rPr>
            </w:pPr>
          </w:p>
        </w:tc>
      </w:tr>
    </w:tbl>
    <w:p w14:paraId="0AFDC55A" w14:textId="77777777" w:rsidR="004301C7" w:rsidRDefault="004301C7">
      <w:pPr>
        <w:rPr>
          <w:rFonts w:ascii="Times New Roman" w:hAnsi="Times New Roman"/>
          <w:color w:val="auto"/>
        </w:rPr>
      </w:pPr>
    </w:p>
    <w:p w14:paraId="7F894189" w14:textId="77777777" w:rsidR="00811191" w:rsidRDefault="00811191">
      <w:pPr>
        <w:rPr>
          <w:rFonts w:ascii="Times New Roman" w:hAnsi="Times New Roman"/>
          <w:color w:val="auto"/>
        </w:rPr>
      </w:pPr>
    </w:p>
    <w:p w14:paraId="4FA41516" w14:textId="77777777" w:rsidR="00811191" w:rsidRDefault="00811191">
      <w:pPr>
        <w:rPr>
          <w:rFonts w:ascii="Times New Roman" w:hAnsi="Times New Roman"/>
          <w:color w:val="auto"/>
        </w:rPr>
      </w:pPr>
    </w:p>
    <w:p w14:paraId="64C9D19E" w14:textId="77777777" w:rsidR="00811191" w:rsidRDefault="00811191">
      <w:pPr>
        <w:rPr>
          <w:rFonts w:ascii="Times New Roman" w:hAnsi="Times New Roman"/>
          <w:color w:val="auto"/>
        </w:rPr>
      </w:pPr>
    </w:p>
    <w:p w14:paraId="2D7B986E" w14:textId="77777777" w:rsidR="00811191" w:rsidRDefault="00811191">
      <w:pPr>
        <w:rPr>
          <w:rFonts w:ascii="Times New Roman" w:hAnsi="Times New Roman"/>
          <w:color w:val="auto"/>
        </w:rPr>
      </w:pPr>
    </w:p>
    <w:p w14:paraId="79937B5D" w14:textId="77777777" w:rsidR="00811191" w:rsidRDefault="00811191">
      <w:pPr>
        <w:rPr>
          <w:rFonts w:ascii="Times New Roman" w:hAnsi="Times New Roman"/>
          <w:color w:val="auto"/>
        </w:rPr>
      </w:pPr>
    </w:p>
    <w:p w14:paraId="29F0A2F6" w14:textId="77777777" w:rsidR="00811191" w:rsidRDefault="00811191">
      <w:pPr>
        <w:rPr>
          <w:rFonts w:ascii="Times New Roman" w:hAnsi="Times New Roman"/>
          <w:color w:val="auto"/>
        </w:rPr>
      </w:pPr>
    </w:p>
    <w:p w14:paraId="0FA87ABB" w14:textId="77777777" w:rsidR="00811191" w:rsidRDefault="00811191">
      <w:pPr>
        <w:rPr>
          <w:rFonts w:ascii="Times New Roman" w:hAnsi="Times New Roman"/>
          <w:color w:val="auto"/>
        </w:rPr>
      </w:pPr>
    </w:p>
    <w:p w14:paraId="4D7916B9" w14:textId="77777777" w:rsidR="00811191" w:rsidRDefault="00811191">
      <w:pPr>
        <w:rPr>
          <w:rFonts w:ascii="Times New Roman" w:hAnsi="Times New Roman"/>
          <w:color w:val="auto"/>
        </w:rPr>
      </w:pPr>
    </w:p>
    <w:p w14:paraId="2E4C7147" w14:textId="77777777" w:rsidR="00811191" w:rsidRDefault="00811191">
      <w:pPr>
        <w:rPr>
          <w:rFonts w:ascii="Times New Roman" w:hAnsi="Times New Roman"/>
          <w:color w:val="auto"/>
        </w:rPr>
      </w:pPr>
    </w:p>
    <w:p w14:paraId="45A2719B" w14:textId="77777777" w:rsidR="00811191" w:rsidRDefault="00811191">
      <w:pPr>
        <w:rPr>
          <w:rFonts w:ascii="Times New Roman" w:hAnsi="Times New Roman"/>
          <w:color w:val="auto"/>
        </w:rPr>
      </w:pPr>
    </w:p>
    <w:p w14:paraId="03ED25B9" w14:textId="77777777" w:rsidR="00811191" w:rsidRDefault="00811191">
      <w:pPr>
        <w:rPr>
          <w:rFonts w:ascii="Times New Roman" w:hAnsi="Times New Roman"/>
          <w:color w:val="auto"/>
        </w:rPr>
      </w:pPr>
    </w:p>
    <w:p w14:paraId="3BCCD897" w14:textId="77777777" w:rsidR="00811191" w:rsidRDefault="00811191">
      <w:pPr>
        <w:rPr>
          <w:rFonts w:ascii="Times New Roman" w:hAnsi="Times New Roman"/>
          <w:color w:val="auto"/>
        </w:rPr>
      </w:pPr>
    </w:p>
    <w:p w14:paraId="3C9DDD0A" w14:textId="77777777" w:rsidR="00811191" w:rsidRDefault="00811191">
      <w:pPr>
        <w:rPr>
          <w:rFonts w:ascii="Times New Roman" w:hAnsi="Times New Roman"/>
          <w:color w:val="auto"/>
        </w:rPr>
      </w:pPr>
    </w:p>
    <w:p w14:paraId="0F35ADB7" w14:textId="77777777" w:rsidR="00811191" w:rsidRDefault="00811191">
      <w:pPr>
        <w:rPr>
          <w:rFonts w:ascii="Times New Roman" w:hAnsi="Times New Roman"/>
          <w:color w:val="auto"/>
        </w:rPr>
      </w:pPr>
    </w:p>
    <w:p w14:paraId="1955FA3C" w14:textId="77777777" w:rsidR="00811191" w:rsidRDefault="00811191">
      <w:pPr>
        <w:rPr>
          <w:rFonts w:ascii="Times New Roman" w:hAnsi="Times New Roman"/>
          <w:color w:val="auto"/>
        </w:rPr>
      </w:pPr>
    </w:p>
    <w:p w14:paraId="126D7E7B" w14:textId="77777777" w:rsidR="00811191" w:rsidRDefault="00811191">
      <w:pPr>
        <w:rPr>
          <w:rFonts w:ascii="Times New Roman" w:hAnsi="Times New Roman"/>
          <w:color w:val="auto"/>
        </w:rPr>
      </w:pPr>
    </w:p>
    <w:p w14:paraId="0D99EE62" w14:textId="77777777" w:rsidR="00811191" w:rsidRDefault="00811191">
      <w:pPr>
        <w:rPr>
          <w:rFonts w:ascii="Times New Roman" w:hAnsi="Times New Roman"/>
          <w:color w:val="auto"/>
        </w:rPr>
      </w:pPr>
    </w:p>
    <w:p w14:paraId="655AD3D5" w14:textId="77777777" w:rsidR="00811191" w:rsidRDefault="00811191">
      <w:pPr>
        <w:rPr>
          <w:rFonts w:ascii="Times New Roman" w:hAnsi="Times New Roman"/>
          <w:color w:val="auto"/>
        </w:rPr>
      </w:pPr>
    </w:p>
    <w:p w14:paraId="687D6EFD" w14:textId="77777777" w:rsidR="00811191" w:rsidRDefault="00811191">
      <w:pPr>
        <w:rPr>
          <w:rFonts w:ascii="Times New Roman" w:hAnsi="Times New Roman"/>
          <w:color w:val="auto"/>
        </w:rPr>
      </w:pPr>
    </w:p>
    <w:p w14:paraId="2F17CD3B" w14:textId="77777777" w:rsidR="00811191" w:rsidRDefault="00811191">
      <w:pPr>
        <w:rPr>
          <w:rFonts w:ascii="Times New Roman" w:hAnsi="Times New Roman"/>
          <w:color w:val="auto"/>
        </w:rPr>
      </w:pPr>
    </w:p>
    <w:p w14:paraId="652609FA" w14:textId="77777777" w:rsidR="00811191" w:rsidRDefault="00811191">
      <w:pPr>
        <w:rPr>
          <w:rFonts w:ascii="Times New Roman" w:hAnsi="Times New Roman"/>
          <w:color w:val="auto"/>
        </w:rPr>
      </w:pPr>
    </w:p>
    <w:sectPr w:rsidR="00811191" w:rsidSect="009368EA">
      <w:footerReference w:type="default" r:id="rId16"/>
      <w:headerReference w:type="first" r:id="rId17"/>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FC77BE" w14:textId="77777777" w:rsidR="00E012E1" w:rsidRDefault="00E012E1" w:rsidP="0035017F">
      <w:r>
        <w:separator/>
      </w:r>
    </w:p>
  </w:endnote>
  <w:endnote w:type="continuationSeparator" w:id="0">
    <w:p w14:paraId="5CF899E6" w14:textId="77777777" w:rsidR="00E012E1" w:rsidRDefault="00E012E1" w:rsidP="0035017F">
      <w:r>
        <w:continuationSeparator/>
      </w:r>
    </w:p>
  </w:endnote>
  <w:endnote w:type="continuationNotice" w:id="1">
    <w:p w14:paraId="30D0A9D2" w14:textId="77777777" w:rsidR="00E012E1" w:rsidRDefault="00E012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Franklin Gothic Heavy">
    <w:panose1 w:val="020B0903020102020204"/>
    <w:charset w:val="EE"/>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7045809"/>
      <w:docPartObj>
        <w:docPartGallery w:val="Page Numbers (Bottom of Page)"/>
        <w:docPartUnique/>
      </w:docPartObj>
    </w:sdtPr>
    <w:sdtEndPr>
      <w:rPr>
        <w:rFonts w:ascii="Times New Roman" w:hAnsi="Times New Roman"/>
        <w:color w:val="auto"/>
        <w:sz w:val="20"/>
        <w:szCs w:val="20"/>
      </w:rPr>
    </w:sdtEndPr>
    <w:sdtContent>
      <w:p w14:paraId="053B0FFA" w14:textId="532AB35C" w:rsidR="00F435F2" w:rsidRPr="00534E4D" w:rsidRDefault="00F435F2">
        <w:pPr>
          <w:pStyle w:val="Zpat"/>
          <w:jc w:val="center"/>
          <w:rPr>
            <w:rFonts w:ascii="Times New Roman" w:hAnsi="Times New Roman"/>
            <w:color w:val="auto"/>
            <w:sz w:val="20"/>
            <w:szCs w:val="20"/>
          </w:rPr>
        </w:pPr>
        <w:r w:rsidRPr="00534E4D">
          <w:rPr>
            <w:rFonts w:ascii="Times New Roman" w:hAnsi="Times New Roman"/>
            <w:color w:val="auto"/>
            <w:sz w:val="20"/>
            <w:szCs w:val="20"/>
          </w:rPr>
          <w:fldChar w:fldCharType="begin"/>
        </w:r>
        <w:r w:rsidRPr="00534E4D">
          <w:rPr>
            <w:rFonts w:ascii="Times New Roman" w:hAnsi="Times New Roman"/>
            <w:color w:val="auto"/>
            <w:sz w:val="20"/>
            <w:szCs w:val="20"/>
          </w:rPr>
          <w:instrText>PAGE   \* MERGEFORMAT</w:instrText>
        </w:r>
        <w:r w:rsidRPr="00534E4D">
          <w:rPr>
            <w:rFonts w:ascii="Times New Roman" w:hAnsi="Times New Roman"/>
            <w:color w:val="auto"/>
            <w:sz w:val="20"/>
            <w:szCs w:val="20"/>
          </w:rPr>
          <w:fldChar w:fldCharType="separate"/>
        </w:r>
        <w:r w:rsidR="00DD2FB8">
          <w:rPr>
            <w:rFonts w:ascii="Times New Roman" w:hAnsi="Times New Roman"/>
            <w:noProof/>
            <w:color w:val="auto"/>
            <w:sz w:val="20"/>
            <w:szCs w:val="20"/>
          </w:rPr>
          <w:t>33</w:t>
        </w:r>
        <w:r w:rsidRPr="00534E4D">
          <w:rPr>
            <w:rFonts w:ascii="Times New Roman" w:hAnsi="Times New Roman"/>
            <w:color w:val="auto"/>
            <w:sz w:val="20"/>
            <w:szCs w:val="20"/>
          </w:rPr>
          <w:fldChar w:fldCharType="end"/>
        </w:r>
      </w:p>
    </w:sdtContent>
  </w:sdt>
  <w:p w14:paraId="0BC2C8F9" w14:textId="77777777" w:rsidR="00F435F2" w:rsidRDefault="00F435F2">
    <w:pPr>
      <w:pStyle w:val="Zpat"/>
      <w:rPr>
        <w:color w:val="FF0000"/>
      </w:rPr>
    </w:pPr>
  </w:p>
  <w:p w14:paraId="449175B5" w14:textId="77777777" w:rsidR="00F435F2" w:rsidRPr="00D03F84" w:rsidRDefault="00F435F2">
    <w:pPr>
      <w:pStyle w:val="Zpat"/>
      <w:rPr>
        <w:color w:val="FF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E095FA" w14:textId="77777777" w:rsidR="00E012E1" w:rsidRDefault="00E012E1" w:rsidP="0035017F">
      <w:r>
        <w:separator/>
      </w:r>
    </w:p>
  </w:footnote>
  <w:footnote w:type="continuationSeparator" w:id="0">
    <w:p w14:paraId="6E68AFAA" w14:textId="77777777" w:rsidR="00E012E1" w:rsidRDefault="00E012E1" w:rsidP="0035017F">
      <w:r>
        <w:continuationSeparator/>
      </w:r>
    </w:p>
  </w:footnote>
  <w:footnote w:type="continuationNotice" w:id="1">
    <w:p w14:paraId="3843EE04" w14:textId="77777777" w:rsidR="00E012E1" w:rsidRDefault="00E012E1"/>
  </w:footnote>
  <w:footnote w:id="2">
    <w:p w14:paraId="36045891" w14:textId="4FD78EC2" w:rsidR="00F435F2" w:rsidRPr="00742E57" w:rsidRDefault="00F435F2" w:rsidP="00742E57">
      <w:pPr>
        <w:pStyle w:val="Textpoznpodarou"/>
        <w:jc w:val="both"/>
        <w:rPr>
          <w:rFonts w:ascii="Times New Roman" w:hAnsi="Times New Roman"/>
          <w:color w:val="auto"/>
        </w:rPr>
      </w:pPr>
      <w:r w:rsidRPr="00742E57">
        <w:rPr>
          <w:rStyle w:val="Znakapoznpodarou"/>
          <w:rFonts w:ascii="Times New Roman" w:hAnsi="Times New Roman"/>
          <w:color w:val="auto"/>
        </w:rPr>
        <w:footnoteRef/>
      </w:r>
      <w:r w:rsidRPr="00742E57">
        <w:rPr>
          <w:rFonts w:ascii="Times New Roman" w:hAnsi="Times New Roman"/>
          <w:color w:val="auto"/>
        </w:rPr>
        <w:t xml:space="preserve"> pravidelně se opakující, předem a konkrétně v plánu práce stanovené akce výchovně vzdělávacího charakteru, které probíhají alespoň </w:t>
      </w:r>
      <w:r>
        <w:rPr>
          <w:rFonts w:ascii="Times New Roman" w:hAnsi="Times New Roman"/>
          <w:color w:val="auto"/>
        </w:rPr>
        <w:t xml:space="preserve">jednou </w:t>
      </w:r>
      <w:r w:rsidRPr="00742E57">
        <w:rPr>
          <w:rFonts w:ascii="Times New Roman" w:hAnsi="Times New Roman"/>
          <w:color w:val="auto"/>
        </w:rPr>
        <w:t>za měsíc</w:t>
      </w:r>
    </w:p>
  </w:footnote>
  <w:footnote w:id="3">
    <w:p w14:paraId="4D4FF460" w14:textId="77777777" w:rsidR="00F435F2" w:rsidRPr="00B54461" w:rsidRDefault="00F435F2">
      <w:pPr>
        <w:pStyle w:val="Textpoznpodarou"/>
        <w:rPr>
          <w:color w:val="auto"/>
        </w:rPr>
      </w:pPr>
      <w:r w:rsidRPr="00B54461">
        <w:rPr>
          <w:rStyle w:val="Znakapoznpodarou"/>
          <w:color w:val="auto"/>
        </w:rPr>
        <w:footnoteRef/>
      </w:r>
      <w:r w:rsidRPr="00B54461">
        <w:rPr>
          <w:color w:val="auto"/>
        </w:rPr>
        <w:t xml:space="preserve"> </w:t>
      </w:r>
      <w:r w:rsidRPr="00B54461">
        <w:rPr>
          <w:rFonts w:ascii="Times New Roman" w:hAnsi="Times New Roman"/>
          <w:color w:val="auto"/>
        </w:rPr>
        <w:t>MŠMT si vyhrazuje právo upravit, v odůvodněných případech, termíny uvedené v harmonogramu.</w:t>
      </w:r>
    </w:p>
  </w:footnote>
  <w:footnote w:id="4">
    <w:p w14:paraId="2D4A747B" w14:textId="287BB993" w:rsidR="00F435F2" w:rsidRPr="00AE211B" w:rsidRDefault="00F435F2" w:rsidP="00AE211B">
      <w:pPr>
        <w:pStyle w:val="Zpat"/>
        <w:tabs>
          <w:tab w:val="left" w:pos="142"/>
        </w:tabs>
        <w:spacing w:line="0" w:lineRule="atLeast"/>
        <w:rPr>
          <w:color w:val="auto"/>
          <w:sz w:val="16"/>
          <w:szCs w:val="16"/>
        </w:rPr>
      </w:pPr>
    </w:p>
    <w:sdt>
      <w:sdtPr>
        <w:rPr>
          <w:color w:val="auto"/>
          <w:sz w:val="20"/>
          <w:szCs w:val="20"/>
        </w:rPr>
        <w:id w:val="-1275393974"/>
        <w:docPartObj>
          <w:docPartGallery w:val="Page Numbers (Bottom of Page)"/>
          <w:docPartUnique/>
        </w:docPartObj>
      </w:sdtPr>
      <w:sdtEndPr>
        <w:rPr>
          <w:rFonts w:ascii="Times New Roman" w:hAnsi="Times New Roman"/>
        </w:rPr>
      </w:sdtEndPr>
      <w:sdtContent>
        <w:p w14:paraId="7155E46D" w14:textId="281B0BFA" w:rsidR="00F435F2" w:rsidRPr="00AE211B" w:rsidRDefault="00F435F2" w:rsidP="003067BA">
          <w:pPr>
            <w:pStyle w:val="Zpat"/>
            <w:tabs>
              <w:tab w:val="left" w:pos="142"/>
            </w:tabs>
            <w:jc w:val="both"/>
            <w:rPr>
              <w:color w:val="auto"/>
              <w:sz w:val="20"/>
              <w:szCs w:val="20"/>
            </w:rPr>
          </w:pPr>
          <w:r w:rsidRPr="00AE211B">
            <w:rPr>
              <w:color w:val="auto"/>
              <w:sz w:val="20"/>
              <w:szCs w:val="20"/>
              <w:vertAlign w:val="superscript"/>
            </w:rPr>
            <w:t>3</w:t>
          </w:r>
          <w:r>
            <w:rPr>
              <w:color w:val="auto"/>
              <w:sz w:val="20"/>
              <w:szCs w:val="20"/>
            </w:rPr>
            <w:t xml:space="preserve"> </w:t>
          </w:r>
          <w:r w:rsidRPr="00AE211B">
            <w:rPr>
              <w:rFonts w:ascii="Times New Roman" w:hAnsi="Times New Roman"/>
              <w:color w:val="auto"/>
              <w:sz w:val="20"/>
              <w:szCs w:val="20"/>
            </w:rPr>
            <w:t>V odůvodněných případech může MŠMT rozhodnout o poskytnutí dotace až do výše 100</w:t>
          </w:r>
          <w:r>
            <w:rPr>
              <w:rFonts w:ascii="Times New Roman" w:hAnsi="Times New Roman"/>
              <w:color w:val="auto"/>
              <w:sz w:val="20"/>
              <w:szCs w:val="20"/>
            </w:rPr>
            <w:t xml:space="preserve"> </w:t>
          </w:r>
          <w:r w:rsidRPr="00AE211B">
            <w:rPr>
              <w:rFonts w:ascii="Times New Roman" w:hAnsi="Times New Roman"/>
              <w:color w:val="auto"/>
              <w:sz w:val="20"/>
              <w:szCs w:val="20"/>
            </w:rPr>
            <w:t xml:space="preserve">%  </w:t>
          </w:r>
        </w:p>
        <w:p w14:paraId="072913AA" w14:textId="77777777" w:rsidR="00F435F2" w:rsidRPr="00AE211B" w:rsidRDefault="00F435F2" w:rsidP="003067BA">
          <w:pPr>
            <w:pStyle w:val="Zpat"/>
            <w:jc w:val="both"/>
            <w:rPr>
              <w:rFonts w:ascii="Times New Roman" w:hAnsi="Times New Roman"/>
              <w:color w:val="auto"/>
              <w:sz w:val="20"/>
              <w:szCs w:val="20"/>
            </w:rPr>
          </w:pPr>
          <w:r w:rsidRPr="00AE211B">
            <w:rPr>
              <w:rFonts w:ascii="Times New Roman" w:hAnsi="Times New Roman"/>
              <w:color w:val="auto"/>
              <w:sz w:val="20"/>
              <w:szCs w:val="20"/>
            </w:rPr>
            <w:t xml:space="preserve">   rozpočtových nákladů projektu.</w:t>
          </w:r>
          <w:r w:rsidRPr="00AE211B">
            <w:rPr>
              <w:rFonts w:ascii="Times New Roman" w:hAnsi="Times New Roman"/>
              <w:color w:val="auto"/>
            </w:rPr>
            <w:t xml:space="preserve"> </w:t>
          </w:r>
        </w:p>
      </w:sdtContent>
    </w:sdt>
    <w:p w14:paraId="3C507898" w14:textId="77777777" w:rsidR="00F435F2" w:rsidRDefault="00F435F2" w:rsidP="00AE211B">
      <w:pPr>
        <w:pStyle w:val="Zpat"/>
      </w:pPr>
    </w:p>
    <w:p w14:paraId="1A83AF62" w14:textId="23D85A90" w:rsidR="00F435F2" w:rsidRDefault="00F435F2">
      <w:pPr>
        <w:pStyle w:val="Textpoznpod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5C4D65" w14:textId="77777777" w:rsidR="00F435F2" w:rsidRPr="00F979F7" w:rsidRDefault="00F435F2" w:rsidP="009923ED">
    <w:pPr>
      <w:pStyle w:val="Zhlav"/>
      <w:rPr>
        <w:rFonts w:ascii="Times New Roman" w:hAnsi="Times New Roman"/>
        <w:color w:val="auto"/>
      </w:rPr>
    </w:pPr>
    <w:r w:rsidRPr="00F979F7">
      <w:rPr>
        <w:rFonts w:ascii="Times New Roman" w:hAnsi="Times New Roman"/>
        <w:color w:val="auto"/>
      </w:rPr>
      <w:t>Návrh pro  PV</w:t>
    </w:r>
  </w:p>
  <w:p w14:paraId="2C477C9D" w14:textId="5CC37AD7" w:rsidR="00F435F2" w:rsidRPr="00D03F84" w:rsidRDefault="00E012E1">
    <w:pPr>
      <w:pStyle w:val="Zhlav"/>
      <w:rPr>
        <w:rFonts w:ascii="Times New Roman" w:hAnsi="Times New Roman"/>
        <w:color w:val="auto"/>
        <w:sz w:val="20"/>
        <w:szCs w:val="20"/>
      </w:rPr>
    </w:pPr>
    <w:hyperlink r:id="rId1" w:tooltip="MSMT6XMBDJ - Věc úřední&#10;Vyřizuje RNDr. Knappová Helena (511)&#10;" w:history="1">
      <w:r w:rsidR="00F435F2" w:rsidRPr="00D03F84">
        <w:rPr>
          <w:rStyle w:val="Hypertextovodkaz"/>
          <w:rFonts w:ascii="Times New Roman" w:hAnsi="Times New Roman"/>
          <w:bCs/>
          <w:color w:val="auto"/>
          <w:sz w:val="20"/>
          <w:szCs w:val="20"/>
          <w:u w:val="none"/>
        </w:rPr>
        <w:t>MSMT-23416/2016-2</w:t>
      </w:r>
    </w:hyperlink>
    <w:r w:rsidR="00F435F2" w:rsidRPr="00D03F84">
      <w:rPr>
        <w:rFonts w:ascii="Times New Roman" w:hAnsi="Times New Roman"/>
        <w:bCs/>
        <w:color w:val="auto"/>
        <w:sz w:val="20"/>
        <w:szCs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3"/>
    <w:lvl w:ilvl="0">
      <w:start w:val="1"/>
      <w:numFmt w:val="bullet"/>
      <w:lvlText w:val=""/>
      <w:lvlJc w:val="left"/>
      <w:pPr>
        <w:tabs>
          <w:tab w:val="num" w:pos="420"/>
        </w:tabs>
        <w:ind w:left="420" w:hanging="360"/>
      </w:pPr>
      <w:rPr>
        <w:rFonts w:ascii="Symbol" w:hAnsi="Symbol"/>
      </w:rPr>
    </w:lvl>
  </w:abstractNum>
  <w:abstractNum w:abstractNumId="1">
    <w:nsid w:val="00000003"/>
    <w:multiLevelType w:val="singleLevel"/>
    <w:tmpl w:val="00000003"/>
    <w:name w:val="WW8Num4"/>
    <w:lvl w:ilvl="0">
      <w:start w:val="6"/>
      <w:numFmt w:val="decimal"/>
      <w:lvlText w:val="%1."/>
      <w:lvlJc w:val="left"/>
      <w:pPr>
        <w:tabs>
          <w:tab w:val="num" w:pos="720"/>
        </w:tabs>
        <w:ind w:left="720" w:hanging="360"/>
      </w:pPr>
    </w:lvl>
  </w:abstractNum>
  <w:abstractNum w:abstractNumId="2">
    <w:nsid w:val="00000004"/>
    <w:multiLevelType w:val="singleLevel"/>
    <w:tmpl w:val="00000004"/>
    <w:name w:val="WW8Num6"/>
    <w:lvl w:ilvl="0">
      <w:start w:val="1"/>
      <w:numFmt w:val="decimal"/>
      <w:lvlText w:val="%1."/>
      <w:lvlJc w:val="left"/>
      <w:pPr>
        <w:tabs>
          <w:tab w:val="num" w:pos="360"/>
        </w:tabs>
        <w:ind w:left="360" w:hanging="360"/>
      </w:pPr>
    </w:lvl>
  </w:abstractNum>
  <w:abstractNum w:abstractNumId="3">
    <w:nsid w:val="00000005"/>
    <w:multiLevelType w:val="multilevel"/>
    <w:tmpl w:val="00000005"/>
    <w:name w:val="WW8Num8"/>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
    <w:nsid w:val="00000006"/>
    <w:multiLevelType w:val="singleLevel"/>
    <w:tmpl w:val="00000006"/>
    <w:name w:val="WW8Num9"/>
    <w:lvl w:ilvl="0">
      <w:start w:val="1"/>
      <w:numFmt w:val="bullet"/>
      <w:lvlText w:val=""/>
      <w:lvlJc w:val="left"/>
      <w:pPr>
        <w:tabs>
          <w:tab w:val="num" w:pos="360"/>
        </w:tabs>
        <w:ind w:left="360" w:hanging="360"/>
      </w:pPr>
      <w:rPr>
        <w:rFonts w:ascii="Symbol" w:hAnsi="Symbol"/>
      </w:rPr>
    </w:lvl>
  </w:abstractNum>
  <w:abstractNum w:abstractNumId="5">
    <w:nsid w:val="00000008"/>
    <w:multiLevelType w:val="singleLevel"/>
    <w:tmpl w:val="00000008"/>
    <w:name w:val="WW8Num14"/>
    <w:lvl w:ilvl="0">
      <w:start w:val="1"/>
      <w:numFmt w:val="bullet"/>
      <w:lvlText w:val=""/>
      <w:lvlJc w:val="left"/>
      <w:pPr>
        <w:tabs>
          <w:tab w:val="num" w:pos="720"/>
        </w:tabs>
        <w:ind w:left="720" w:hanging="360"/>
      </w:pPr>
      <w:rPr>
        <w:rFonts w:ascii="Symbol" w:hAnsi="Symbol"/>
      </w:rPr>
    </w:lvl>
  </w:abstractNum>
  <w:abstractNum w:abstractNumId="6">
    <w:nsid w:val="00000009"/>
    <w:multiLevelType w:val="singleLevel"/>
    <w:tmpl w:val="00000009"/>
    <w:name w:val="WW8Num15"/>
    <w:lvl w:ilvl="0">
      <w:start w:val="1"/>
      <w:numFmt w:val="bullet"/>
      <w:lvlText w:val=""/>
      <w:lvlJc w:val="left"/>
      <w:pPr>
        <w:tabs>
          <w:tab w:val="num" w:pos="720"/>
        </w:tabs>
        <w:ind w:left="720" w:hanging="360"/>
      </w:pPr>
      <w:rPr>
        <w:rFonts w:ascii="Symbol" w:hAnsi="Symbol"/>
      </w:rPr>
    </w:lvl>
  </w:abstractNum>
  <w:abstractNum w:abstractNumId="7">
    <w:nsid w:val="0000000A"/>
    <w:multiLevelType w:val="singleLevel"/>
    <w:tmpl w:val="0000000A"/>
    <w:name w:val="WW8Num16"/>
    <w:lvl w:ilvl="0">
      <w:start w:val="1"/>
      <w:numFmt w:val="bullet"/>
      <w:lvlText w:val=""/>
      <w:lvlJc w:val="left"/>
      <w:pPr>
        <w:tabs>
          <w:tab w:val="num" w:pos="360"/>
        </w:tabs>
        <w:ind w:left="360" w:hanging="360"/>
      </w:pPr>
      <w:rPr>
        <w:rFonts w:ascii="Symbol" w:hAnsi="Symbol"/>
      </w:rPr>
    </w:lvl>
  </w:abstractNum>
  <w:abstractNum w:abstractNumId="8">
    <w:nsid w:val="0000000B"/>
    <w:multiLevelType w:val="singleLevel"/>
    <w:tmpl w:val="0000000B"/>
    <w:name w:val="WW8Num17"/>
    <w:lvl w:ilvl="0">
      <w:start w:val="1"/>
      <w:numFmt w:val="bullet"/>
      <w:lvlText w:val=""/>
      <w:lvlJc w:val="left"/>
      <w:pPr>
        <w:tabs>
          <w:tab w:val="num" w:pos="360"/>
        </w:tabs>
        <w:ind w:left="360" w:hanging="360"/>
      </w:pPr>
      <w:rPr>
        <w:rFonts w:ascii="Symbol" w:hAnsi="Symbol"/>
      </w:rPr>
    </w:lvl>
  </w:abstractNum>
  <w:abstractNum w:abstractNumId="9">
    <w:nsid w:val="0000000E"/>
    <w:multiLevelType w:val="singleLevel"/>
    <w:tmpl w:val="0000000E"/>
    <w:name w:val="WW8Num21"/>
    <w:lvl w:ilvl="0">
      <w:start w:val="1"/>
      <w:numFmt w:val="bullet"/>
      <w:lvlText w:val=""/>
      <w:lvlJc w:val="left"/>
      <w:pPr>
        <w:tabs>
          <w:tab w:val="num" w:pos="360"/>
        </w:tabs>
        <w:ind w:left="360" w:hanging="360"/>
      </w:pPr>
      <w:rPr>
        <w:rFonts w:ascii="Symbol" w:hAnsi="Symbol"/>
      </w:rPr>
    </w:lvl>
  </w:abstractNum>
  <w:abstractNum w:abstractNumId="10">
    <w:nsid w:val="0000000F"/>
    <w:multiLevelType w:val="singleLevel"/>
    <w:tmpl w:val="0000000F"/>
    <w:name w:val="WW8Num26"/>
    <w:lvl w:ilvl="0">
      <w:start w:val="1"/>
      <w:numFmt w:val="bullet"/>
      <w:lvlText w:val=""/>
      <w:lvlJc w:val="left"/>
      <w:pPr>
        <w:tabs>
          <w:tab w:val="num" w:pos="360"/>
        </w:tabs>
        <w:ind w:left="360" w:hanging="360"/>
      </w:pPr>
      <w:rPr>
        <w:rFonts w:ascii="Symbol" w:hAnsi="Symbol"/>
      </w:rPr>
    </w:lvl>
  </w:abstractNum>
  <w:abstractNum w:abstractNumId="11">
    <w:nsid w:val="00000010"/>
    <w:multiLevelType w:val="singleLevel"/>
    <w:tmpl w:val="00000010"/>
    <w:name w:val="WW8Num27"/>
    <w:lvl w:ilvl="0">
      <w:start w:val="1"/>
      <w:numFmt w:val="bullet"/>
      <w:lvlText w:val=""/>
      <w:lvlJc w:val="left"/>
      <w:pPr>
        <w:tabs>
          <w:tab w:val="num" w:pos="720"/>
        </w:tabs>
        <w:ind w:left="720" w:hanging="360"/>
      </w:pPr>
      <w:rPr>
        <w:rFonts w:ascii="Symbol" w:hAnsi="Symbol"/>
      </w:rPr>
    </w:lvl>
  </w:abstractNum>
  <w:abstractNum w:abstractNumId="12">
    <w:nsid w:val="00000014"/>
    <w:multiLevelType w:val="singleLevel"/>
    <w:tmpl w:val="00000014"/>
    <w:name w:val="WW8Num31"/>
    <w:lvl w:ilvl="0">
      <w:start w:val="1"/>
      <w:numFmt w:val="bullet"/>
      <w:lvlText w:val=""/>
      <w:lvlJc w:val="left"/>
      <w:pPr>
        <w:tabs>
          <w:tab w:val="num" w:pos="360"/>
        </w:tabs>
        <w:ind w:left="360" w:hanging="360"/>
      </w:pPr>
      <w:rPr>
        <w:rFonts w:ascii="Symbol" w:hAnsi="Symbol"/>
      </w:rPr>
    </w:lvl>
  </w:abstractNum>
  <w:abstractNum w:abstractNumId="13">
    <w:nsid w:val="00000015"/>
    <w:multiLevelType w:val="singleLevel"/>
    <w:tmpl w:val="00000015"/>
    <w:name w:val="WW8Num33"/>
    <w:lvl w:ilvl="0">
      <w:start w:val="1"/>
      <w:numFmt w:val="bullet"/>
      <w:lvlText w:val=""/>
      <w:lvlJc w:val="left"/>
      <w:pPr>
        <w:tabs>
          <w:tab w:val="num" w:pos="360"/>
        </w:tabs>
        <w:ind w:left="360" w:hanging="360"/>
      </w:pPr>
      <w:rPr>
        <w:rFonts w:ascii="Symbol" w:hAnsi="Symbol"/>
      </w:rPr>
    </w:lvl>
  </w:abstractNum>
  <w:abstractNum w:abstractNumId="14">
    <w:nsid w:val="00000016"/>
    <w:multiLevelType w:val="singleLevel"/>
    <w:tmpl w:val="00000016"/>
    <w:name w:val="WW8Num34"/>
    <w:lvl w:ilvl="0">
      <w:start w:val="1"/>
      <w:numFmt w:val="bullet"/>
      <w:lvlText w:val=""/>
      <w:lvlJc w:val="left"/>
      <w:pPr>
        <w:tabs>
          <w:tab w:val="num" w:pos="360"/>
        </w:tabs>
        <w:ind w:left="360" w:hanging="360"/>
      </w:pPr>
      <w:rPr>
        <w:rFonts w:ascii="Symbol" w:hAnsi="Symbol"/>
      </w:rPr>
    </w:lvl>
  </w:abstractNum>
  <w:abstractNum w:abstractNumId="15">
    <w:nsid w:val="00000017"/>
    <w:multiLevelType w:val="singleLevel"/>
    <w:tmpl w:val="00000017"/>
    <w:name w:val="WW8Num35"/>
    <w:lvl w:ilvl="0">
      <w:start w:val="1"/>
      <w:numFmt w:val="lowerLetter"/>
      <w:lvlText w:val="%1)"/>
      <w:lvlJc w:val="left"/>
      <w:pPr>
        <w:tabs>
          <w:tab w:val="num" w:pos="360"/>
        </w:tabs>
        <w:ind w:left="360" w:hanging="360"/>
      </w:pPr>
    </w:lvl>
  </w:abstractNum>
  <w:abstractNum w:abstractNumId="16">
    <w:nsid w:val="00000018"/>
    <w:multiLevelType w:val="singleLevel"/>
    <w:tmpl w:val="00000018"/>
    <w:name w:val="WW8Num36"/>
    <w:lvl w:ilvl="0">
      <w:start w:val="2"/>
      <w:numFmt w:val="lowerLetter"/>
      <w:lvlText w:val="%1)"/>
      <w:lvlJc w:val="left"/>
      <w:pPr>
        <w:tabs>
          <w:tab w:val="num" w:pos="360"/>
        </w:tabs>
        <w:ind w:left="360" w:hanging="360"/>
      </w:pPr>
    </w:lvl>
  </w:abstractNum>
  <w:abstractNum w:abstractNumId="17">
    <w:nsid w:val="00000019"/>
    <w:multiLevelType w:val="singleLevel"/>
    <w:tmpl w:val="00000019"/>
    <w:name w:val="WW8Num37"/>
    <w:lvl w:ilvl="0">
      <w:start w:val="1"/>
      <w:numFmt w:val="bullet"/>
      <w:lvlText w:val=""/>
      <w:lvlJc w:val="left"/>
      <w:pPr>
        <w:tabs>
          <w:tab w:val="num" w:pos="360"/>
        </w:tabs>
        <w:ind w:left="360" w:hanging="360"/>
      </w:pPr>
      <w:rPr>
        <w:rFonts w:ascii="Symbol" w:hAnsi="Symbol"/>
      </w:rPr>
    </w:lvl>
  </w:abstractNum>
  <w:abstractNum w:abstractNumId="18">
    <w:nsid w:val="008813B7"/>
    <w:multiLevelType w:val="hybridMultilevel"/>
    <w:tmpl w:val="B7C0F13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01CC2CCF"/>
    <w:multiLevelType w:val="hybridMultilevel"/>
    <w:tmpl w:val="729E9104"/>
    <w:lvl w:ilvl="0" w:tplc="0405000F">
      <w:start w:val="1"/>
      <w:numFmt w:val="decimal"/>
      <w:lvlText w:val="%1."/>
      <w:lvlJc w:val="left"/>
      <w:pPr>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0207691C"/>
    <w:multiLevelType w:val="hybridMultilevel"/>
    <w:tmpl w:val="14D6ADAC"/>
    <w:lvl w:ilvl="0" w:tplc="29B80548">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05A66D7E"/>
    <w:multiLevelType w:val="hybridMultilevel"/>
    <w:tmpl w:val="716486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069D5B82"/>
    <w:multiLevelType w:val="hybridMultilevel"/>
    <w:tmpl w:val="93F0096A"/>
    <w:lvl w:ilvl="0" w:tplc="29B80548">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08990A24"/>
    <w:multiLevelType w:val="hybridMultilevel"/>
    <w:tmpl w:val="707A7AA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4">
    <w:nsid w:val="0CE276A4"/>
    <w:multiLevelType w:val="hybridMultilevel"/>
    <w:tmpl w:val="E0F0E3B4"/>
    <w:lvl w:ilvl="0" w:tplc="62AA7C60">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nsid w:val="0DDD0107"/>
    <w:multiLevelType w:val="hybridMultilevel"/>
    <w:tmpl w:val="3C3E8F70"/>
    <w:lvl w:ilvl="0" w:tplc="29B80548">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0DFF275F"/>
    <w:multiLevelType w:val="hybridMultilevel"/>
    <w:tmpl w:val="F7FC2C9C"/>
    <w:lvl w:ilvl="0" w:tplc="04050017">
      <w:start w:val="1"/>
      <w:numFmt w:val="lowerLetter"/>
      <w:lvlText w:val="%1)"/>
      <w:lvlJc w:val="left"/>
      <w:pPr>
        <w:tabs>
          <w:tab w:val="num" w:pos="786"/>
        </w:tabs>
        <w:ind w:left="786" w:hanging="360"/>
      </w:p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27">
    <w:nsid w:val="0F3058E3"/>
    <w:multiLevelType w:val="hybridMultilevel"/>
    <w:tmpl w:val="8FD0B028"/>
    <w:lvl w:ilvl="0" w:tplc="29B80548">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103A2975"/>
    <w:multiLevelType w:val="hybridMultilevel"/>
    <w:tmpl w:val="B686BD9C"/>
    <w:lvl w:ilvl="0" w:tplc="273EC77E">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11D722C8"/>
    <w:multiLevelType w:val="hybridMultilevel"/>
    <w:tmpl w:val="FDC4F0CC"/>
    <w:lvl w:ilvl="0" w:tplc="29B80548">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11FA5AF7"/>
    <w:multiLevelType w:val="hybridMultilevel"/>
    <w:tmpl w:val="B8040630"/>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17541FC8"/>
    <w:multiLevelType w:val="hybridMultilevel"/>
    <w:tmpl w:val="0C0226DC"/>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2">
    <w:nsid w:val="17653725"/>
    <w:multiLevelType w:val="hybridMultilevel"/>
    <w:tmpl w:val="9A90328E"/>
    <w:lvl w:ilvl="0" w:tplc="04050017">
      <w:start w:val="1"/>
      <w:numFmt w:val="lowerLetter"/>
      <w:lvlText w:val="%1)"/>
      <w:lvlJc w:val="left"/>
      <w:pPr>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1BA9666B"/>
    <w:multiLevelType w:val="multilevel"/>
    <w:tmpl w:val="ED10FCB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1D5277E7"/>
    <w:multiLevelType w:val="hybridMultilevel"/>
    <w:tmpl w:val="2FD8D42A"/>
    <w:lvl w:ilvl="0" w:tplc="04050017">
      <w:start w:val="1"/>
      <w:numFmt w:val="lowerLetter"/>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5">
    <w:nsid w:val="206D391D"/>
    <w:multiLevelType w:val="hybridMultilevel"/>
    <w:tmpl w:val="B0B6B92C"/>
    <w:lvl w:ilvl="0" w:tplc="00000017">
      <w:start w:val="1"/>
      <w:numFmt w:val="lowerLetter"/>
      <w:lvlText w:val="%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6">
    <w:nsid w:val="22D31FFD"/>
    <w:multiLevelType w:val="hybridMultilevel"/>
    <w:tmpl w:val="F4924D34"/>
    <w:lvl w:ilvl="0" w:tplc="5A886F58">
      <w:start w:val="6"/>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7">
    <w:nsid w:val="27ED6ED7"/>
    <w:multiLevelType w:val="hybridMultilevel"/>
    <w:tmpl w:val="DF6851B6"/>
    <w:lvl w:ilvl="0" w:tplc="5298FAD8">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8">
    <w:nsid w:val="291718E8"/>
    <w:multiLevelType w:val="hybridMultilevel"/>
    <w:tmpl w:val="6F8606CC"/>
    <w:lvl w:ilvl="0" w:tplc="04050001">
      <w:start w:val="1"/>
      <w:numFmt w:val="bullet"/>
      <w:lvlText w:val=""/>
      <w:lvlJc w:val="left"/>
      <w:pPr>
        <w:ind w:left="72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9">
    <w:nsid w:val="29FF6293"/>
    <w:multiLevelType w:val="hybridMultilevel"/>
    <w:tmpl w:val="DAEC4CCE"/>
    <w:lvl w:ilvl="0" w:tplc="C574AF2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2A581A28"/>
    <w:multiLevelType w:val="hybridMultilevel"/>
    <w:tmpl w:val="364C859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1">
    <w:nsid w:val="2C487873"/>
    <w:multiLevelType w:val="hybridMultilevel"/>
    <w:tmpl w:val="27FC5B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31F71DE0"/>
    <w:multiLevelType w:val="hybridMultilevel"/>
    <w:tmpl w:val="22321E5A"/>
    <w:lvl w:ilvl="0" w:tplc="F7680422">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3">
    <w:nsid w:val="32147498"/>
    <w:multiLevelType w:val="hybridMultilevel"/>
    <w:tmpl w:val="7F7E645A"/>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332968AD"/>
    <w:multiLevelType w:val="hybridMultilevel"/>
    <w:tmpl w:val="11CC34C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nsid w:val="36C72D43"/>
    <w:multiLevelType w:val="hybridMultilevel"/>
    <w:tmpl w:val="1BB2E962"/>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6">
    <w:nsid w:val="36D6788C"/>
    <w:multiLevelType w:val="hybridMultilevel"/>
    <w:tmpl w:val="0688CA90"/>
    <w:lvl w:ilvl="0" w:tplc="0000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nsid w:val="37E455A6"/>
    <w:multiLevelType w:val="hybridMultilevel"/>
    <w:tmpl w:val="33B28E84"/>
    <w:lvl w:ilvl="0" w:tplc="29B80548">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nsid w:val="3E2130EE"/>
    <w:multiLevelType w:val="hybridMultilevel"/>
    <w:tmpl w:val="5F4EC32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nsid w:val="42950546"/>
    <w:multiLevelType w:val="hybridMultilevel"/>
    <w:tmpl w:val="0C2C3E92"/>
    <w:lvl w:ilvl="0" w:tplc="0405000F">
      <w:start w:val="1"/>
      <w:numFmt w:val="decimal"/>
      <w:lvlText w:val="%1."/>
      <w:lvlJc w:val="left"/>
      <w:pPr>
        <w:ind w:left="360" w:hanging="360"/>
      </w:pPr>
      <w:rPr>
        <w:rFonts w:hint="default"/>
        <w:i w:val="0"/>
        <w:sz w:val="28"/>
        <w:szCs w:val="2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0">
    <w:nsid w:val="454822B5"/>
    <w:multiLevelType w:val="hybridMultilevel"/>
    <w:tmpl w:val="82F200C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nsid w:val="46EB702D"/>
    <w:multiLevelType w:val="hybridMultilevel"/>
    <w:tmpl w:val="FFE6A7E2"/>
    <w:lvl w:ilvl="0" w:tplc="04050017">
      <w:start w:val="1"/>
      <w:numFmt w:val="lowerLetter"/>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2">
    <w:nsid w:val="48E130DC"/>
    <w:multiLevelType w:val="hybridMultilevel"/>
    <w:tmpl w:val="322079BA"/>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3">
    <w:nsid w:val="49B90D58"/>
    <w:multiLevelType w:val="hybridMultilevel"/>
    <w:tmpl w:val="A2B0D702"/>
    <w:lvl w:ilvl="0" w:tplc="29B80548">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nsid w:val="4BAC4861"/>
    <w:multiLevelType w:val="singleLevel"/>
    <w:tmpl w:val="04050017"/>
    <w:lvl w:ilvl="0">
      <w:start w:val="1"/>
      <w:numFmt w:val="lowerLetter"/>
      <w:lvlText w:val="%1)"/>
      <w:lvlJc w:val="left"/>
      <w:pPr>
        <w:tabs>
          <w:tab w:val="num" w:pos="360"/>
        </w:tabs>
        <w:ind w:left="360" w:hanging="360"/>
      </w:pPr>
    </w:lvl>
  </w:abstractNum>
  <w:abstractNum w:abstractNumId="55">
    <w:nsid w:val="4CD31287"/>
    <w:multiLevelType w:val="hybridMultilevel"/>
    <w:tmpl w:val="FF90F0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6">
    <w:nsid w:val="4DCC5118"/>
    <w:multiLevelType w:val="hybridMultilevel"/>
    <w:tmpl w:val="75247E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nsid w:val="50493F2F"/>
    <w:multiLevelType w:val="hybridMultilevel"/>
    <w:tmpl w:val="D5768964"/>
    <w:lvl w:ilvl="0" w:tplc="04050011">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080"/>
        </w:tabs>
        <w:ind w:left="1080" w:hanging="360"/>
      </w:pPr>
    </w:lvl>
    <w:lvl w:ilvl="2" w:tplc="66CE4AAA">
      <w:start w:val="1"/>
      <w:numFmt w:val="lowerLetter"/>
      <w:lvlText w:val="%3)"/>
      <w:lvlJc w:val="left"/>
      <w:pPr>
        <w:tabs>
          <w:tab w:val="num" w:pos="1980"/>
        </w:tabs>
        <w:ind w:left="1980" w:hanging="360"/>
      </w:pPr>
      <w:rPr>
        <w:rFonts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58">
    <w:nsid w:val="56647D16"/>
    <w:multiLevelType w:val="hybridMultilevel"/>
    <w:tmpl w:val="2844065C"/>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9">
    <w:nsid w:val="569C7830"/>
    <w:multiLevelType w:val="hybridMultilevel"/>
    <w:tmpl w:val="002A8920"/>
    <w:lvl w:ilvl="0" w:tplc="0405000D">
      <w:start w:val="1"/>
      <w:numFmt w:val="bullet"/>
      <w:lvlText w:val=""/>
      <w:lvlJc w:val="left"/>
      <w:pPr>
        <w:ind w:left="778"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0">
    <w:nsid w:val="58F27AFF"/>
    <w:multiLevelType w:val="hybridMultilevel"/>
    <w:tmpl w:val="91BECDF8"/>
    <w:lvl w:ilvl="0" w:tplc="29B80548">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nsid w:val="5A9C6660"/>
    <w:multiLevelType w:val="hybridMultilevel"/>
    <w:tmpl w:val="77767480"/>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nsid w:val="65F53C3E"/>
    <w:multiLevelType w:val="hybridMultilevel"/>
    <w:tmpl w:val="B1A228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nsid w:val="68AB2900"/>
    <w:multiLevelType w:val="hybridMultilevel"/>
    <w:tmpl w:val="830CCB12"/>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64">
    <w:nsid w:val="68F723B6"/>
    <w:multiLevelType w:val="hybridMultilevel"/>
    <w:tmpl w:val="7DE07BBE"/>
    <w:lvl w:ilvl="0" w:tplc="3222A294">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nsid w:val="69BC12E0"/>
    <w:multiLevelType w:val="singleLevel"/>
    <w:tmpl w:val="98D8368A"/>
    <w:lvl w:ilvl="0">
      <w:start w:val="1"/>
      <w:numFmt w:val="lowerLetter"/>
      <w:lvlText w:val="%1)"/>
      <w:lvlJc w:val="left"/>
      <w:pPr>
        <w:tabs>
          <w:tab w:val="num" w:pos="480"/>
        </w:tabs>
        <w:ind w:left="480" w:hanging="480"/>
      </w:pPr>
      <w:rPr>
        <w:rFonts w:hint="default"/>
      </w:rPr>
    </w:lvl>
  </w:abstractNum>
  <w:abstractNum w:abstractNumId="66">
    <w:nsid w:val="6AA642E9"/>
    <w:multiLevelType w:val="hybridMultilevel"/>
    <w:tmpl w:val="4E4644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nsid w:val="6B31177D"/>
    <w:multiLevelType w:val="hybridMultilevel"/>
    <w:tmpl w:val="B8040630"/>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nsid w:val="6CF3038F"/>
    <w:multiLevelType w:val="hybridMultilevel"/>
    <w:tmpl w:val="6344B970"/>
    <w:lvl w:ilvl="0" w:tplc="29B80548">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nsid w:val="703E41E5"/>
    <w:multiLevelType w:val="hybridMultilevel"/>
    <w:tmpl w:val="5BD42FB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0">
    <w:nsid w:val="73607ABA"/>
    <w:multiLevelType w:val="hybridMultilevel"/>
    <w:tmpl w:val="F9328C46"/>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1">
    <w:nsid w:val="74BC2112"/>
    <w:multiLevelType w:val="hybridMultilevel"/>
    <w:tmpl w:val="41C80C8A"/>
    <w:lvl w:ilvl="0" w:tplc="3F0618A2">
      <w:start w:val="1"/>
      <w:numFmt w:val="decimal"/>
      <w:lvlText w:val="%1."/>
      <w:lvlJc w:val="left"/>
      <w:pPr>
        <w:ind w:left="501" w:hanging="360"/>
      </w:pPr>
      <w:rPr>
        <w:rFonts w:hint="default"/>
      </w:rPr>
    </w:lvl>
    <w:lvl w:ilvl="1" w:tplc="04050019" w:tentative="1">
      <w:start w:val="1"/>
      <w:numFmt w:val="lowerLetter"/>
      <w:lvlText w:val="%2."/>
      <w:lvlJc w:val="left"/>
      <w:pPr>
        <w:ind w:left="1155" w:hanging="360"/>
      </w:pPr>
    </w:lvl>
    <w:lvl w:ilvl="2" w:tplc="0405001B" w:tentative="1">
      <w:start w:val="1"/>
      <w:numFmt w:val="lowerRoman"/>
      <w:lvlText w:val="%3."/>
      <w:lvlJc w:val="right"/>
      <w:pPr>
        <w:ind w:left="1875" w:hanging="180"/>
      </w:pPr>
    </w:lvl>
    <w:lvl w:ilvl="3" w:tplc="0405000F" w:tentative="1">
      <w:start w:val="1"/>
      <w:numFmt w:val="decimal"/>
      <w:lvlText w:val="%4."/>
      <w:lvlJc w:val="left"/>
      <w:pPr>
        <w:ind w:left="2595" w:hanging="360"/>
      </w:pPr>
    </w:lvl>
    <w:lvl w:ilvl="4" w:tplc="04050019" w:tentative="1">
      <w:start w:val="1"/>
      <w:numFmt w:val="lowerLetter"/>
      <w:lvlText w:val="%5."/>
      <w:lvlJc w:val="left"/>
      <w:pPr>
        <w:ind w:left="3315" w:hanging="360"/>
      </w:pPr>
    </w:lvl>
    <w:lvl w:ilvl="5" w:tplc="0405001B" w:tentative="1">
      <w:start w:val="1"/>
      <w:numFmt w:val="lowerRoman"/>
      <w:lvlText w:val="%6."/>
      <w:lvlJc w:val="right"/>
      <w:pPr>
        <w:ind w:left="4035" w:hanging="180"/>
      </w:pPr>
    </w:lvl>
    <w:lvl w:ilvl="6" w:tplc="0405000F" w:tentative="1">
      <w:start w:val="1"/>
      <w:numFmt w:val="decimal"/>
      <w:lvlText w:val="%7."/>
      <w:lvlJc w:val="left"/>
      <w:pPr>
        <w:ind w:left="4755" w:hanging="360"/>
      </w:pPr>
    </w:lvl>
    <w:lvl w:ilvl="7" w:tplc="04050019" w:tentative="1">
      <w:start w:val="1"/>
      <w:numFmt w:val="lowerLetter"/>
      <w:lvlText w:val="%8."/>
      <w:lvlJc w:val="left"/>
      <w:pPr>
        <w:ind w:left="5475" w:hanging="360"/>
      </w:pPr>
    </w:lvl>
    <w:lvl w:ilvl="8" w:tplc="0405001B" w:tentative="1">
      <w:start w:val="1"/>
      <w:numFmt w:val="lowerRoman"/>
      <w:lvlText w:val="%9."/>
      <w:lvlJc w:val="right"/>
      <w:pPr>
        <w:ind w:left="6195" w:hanging="180"/>
      </w:pPr>
    </w:lvl>
  </w:abstractNum>
  <w:abstractNum w:abstractNumId="72">
    <w:nsid w:val="766B3BDD"/>
    <w:multiLevelType w:val="hybridMultilevel"/>
    <w:tmpl w:val="0688CA90"/>
    <w:lvl w:ilvl="0" w:tplc="0000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3">
    <w:nsid w:val="7A0B509A"/>
    <w:multiLevelType w:val="hybridMultilevel"/>
    <w:tmpl w:val="D93C650A"/>
    <w:lvl w:ilvl="0" w:tplc="04050003">
      <w:start w:val="1"/>
      <w:numFmt w:val="bullet"/>
      <w:lvlText w:val="o"/>
      <w:lvlJc w:val="left"/>
      <w:pPr>
        <w:ind w:left="1080" w:hanging="360"/>
      </w:pPr>
      <w:rPr>
        <w:rFonts w:ascii="Courier New" w:hAnsi="Courier New" w:cs="Courier New" w:hint="default"/>
      </w:r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4">
    <w:nsid w:val="7CC7316F"/>
    <w:multiLevelType w:val="hybridMultilevel"/>
    <w:tmpl w:val="6672B63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5">
    <w:nsid w:val="7E8056BD"/>
    <w:multiLevelType w:val="multilevel"/>
    <w:tmpl w:val="00000002"/>
    <w:lvl w:ilvl="0">
      <w:start w:val="1"/>
      <w:numFmt w:val="decimal"/>
      <w:lvlText w:val="%1."/>
      <w:lvlJc w:val="left"/>
      <w:pPr>
        <w:tabs>
          <w:tab w:val="num" w:pos="644"/>
        </w:tabs>
        <w:ind w:left="644" w:hanging="360"/>
      </w:pPr>
      <w:rPr>
        <w:b w:val="0"/>
        <w:bCs w:val="0"/>
        <w:sz w:val="20"/>
        <w:szCs w:val="20"/>
      </w:rPr>
    </w:lvl>
    <w:lvl w:ilvl="1">
      <w:start w:val="1"/>
      <w:numFmt w:val="decimal"/>
      <w:lvlText w:val="%2."/>
      <w:lvlJc w:val="left"/>
      <w:pPr>
        <w:tabs>
          <w:tab w:val="num" w:pos="1080"/>
        </w:tabs>
        <w:ind w:left="1080" w:hanging="360"/>
      </w:pPr>
      <w:rPr>
        <w:b w:val="0"/>
        <w:bCs w:val="0"/>
        <w:sz w:val="20"/>
        <w:szCs w:val="20"/>
      </w:rPr>
    </w:lvl>
    <w:lvl w:ilvl="2">
      <w:start w:val="1"/>
      <w:numFmt w:val="decimal"/>
      <w:lvlText w:val="%3."/>
      <w:lvlJc w:val="left"/>
      <w:pPr>
        <w:tabs>
          <w:tab w:val="num" w:pos="1440"/>
        </w:tabs>
        <w:ind w:left="1440" w:hanging="360"/>
      </w:pPr>
      <w:rPr>
        <w:b w:val="0"/>
        <w:bCs w:val="0"/>
        <w:sz w:val="20"/>
        <w:szCs w:val="20"/>
      </w:rPr>
    </w:lvl>
    <w:lvl w:ilvl="3">
      <w:start w:val="1"/>
      <w:numFmt w:val="decimal"/>
      <w:lvlText w:val="%4."/>
      <w:lvlJc w:val="left"/>
      <w:pPr>
        <w:tabs>
          <w:tab w:val="num" w:pos="1800"/>
        </w:tabs>
        <w:ind w:left="1800" w:hanging="360"/>
      </w:pPr>
      <w:rPr>
        <w:b w:val="0"/>
        <w:bCs w:val="0"/>
        <w:sz w:val="20"/>
        <w:szCs w:val="20"/>
      </w:rPr>
    </w:lvl>
    <w:lvl w:ilvl="4">
      <w:start w:val="1"/>
      <w:numFmt w:val="decimal"/>
      <w:lvlText w:val="%5."/>
      <w:lvlJc w:val="left"/>
      <w:pPr>
        <w:tabs>
          <w:tab w:val="num" w:pos="2160"/>
        </w:tabs>
        <w:ind w:left="2160" w:hanging="360"/>
      </w:pPr>
      <w:rPr>
        <w:b w:val="0"/>
        <w:bCs w:val="0"/>
        <w:sz w:val="20"/>
        <w:szCs w:val="20"/>
      </w:rPr>
    </w:lvl>
    <w:lvl w:ilvl="5">
      <w:start w:val="1"/>
      <w:numFmt w:val="decimal"/>
      <w:lvlText w:val="%6."/>
      <w:lvlJc w:val="left"/>
      <w:pPr>
        <w:tabs>
          <w:tab w:val="num" w:pos="2520"/>
        </w:tabs>
        <w:ind w:left="2520" w:hanging="360"/>
      </w:pPr>
      <w:rPr>
        <w:b w:val="0"/>
        <w:bCs w:val="0"/>
        <w:sz w:val="20"/>
        <w:szCs w:val="20"/>
      </w:rPr>
    </w:lvl>
    <w:lvl w:ilvl="6">
      <w:start w:val="1"/>
      <w:numFmt w:val="decimal"/>
      <w:lvlText w:val="%7."/>
      <w:lvlJc w:val="left"/>
      <w:pPr>
        <w:tabs>
          <w:tab w:val="num" w:pos="2880"/>
        </w:tabs>
        <w:ind w:left="2880" w:hanging="360"/>
      </w:pPr>
      <w:rPr>
        <w:b w:val="0"/>
        <w:bCs w:val="0"/>
        <w:sz w:val="20"/>
        <w:szCs w:val="20"/>
      </w:rPr>
    </w:lvl>
    <w:lvl w:ilvl="7">
      <w:start w:val="1"/>
      <w:numFmt w:val="decimal"/>
      <w:lvlText w:val="%8."/>
      <w:lvlJc w:val="left"/>
      <w:pPr>
        <w:tabs>
          <w:tab w:val="num" w:pos="3240"/>
        </w:tabs>
        <w:ind w:left="3240" w:hanging="360"/>
      </w:pPr>
      <w:rPr>
        <w:b w:val="0"/>
        <w:bCs w:val="0"/>
        <w:sz w:val="20"/>
        <w:szCs w:val="20"/>
      </w:rPr>
    </w:lvl>
    <w:lvl w:ilvl="8">
      <w:start w:val="1"/>
      <w:numFmt w:val="decimal"/>
      <w:lvlText w:val="%9."/>
      <w:lvlJc w:val="left"/>
      <w:pPr>
        <w:tabs>
          <w:tab w:val="num" w:pos="3600"/>
        </w:tabs>
        <w:ind w:left="3600" w:hanging="360"/>
      </w:pPr>
      <w:rPr>
        <w:b w:val="0"/>
        <w:bCs w:val="0"/>
        <w:sz w:val="20"/>
        <w:szCs w:val="20"/>
      </w:rPr>
    </w:lvl>
  </w:abstractNum>
  <w:abstractNum w:abstractNumId="76">
    <w:nsid w:val="7ED34079"/>
    <w:multiLevelType w:val="hybridMultilevel"/>
    <w:tmpl w:val="BF4EAD3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7">
    <w:nsid w:val="7F1C2FD1"/>
    <w:multiLevelType w:val="hybridMultilevel"/>
    <w:tmpl w:val="0122F686"/>
    <w:lvl w:ilvl="0" w:tplc="0405000D">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D">
      <w:start w:val="1"/>
      <w:numFmt w:val="bullet"/>
      <w:lvlText w:val=""/>
      <w:lvlJc w:val="left"/>
      <w:pPr>
        <w:tabs>
          <w:tab w:val="num" w:pos="360"/>
        </w:tabs>
        <w:ind w:left="360" w:hanging="360"/>
      </w:pPr>
      <w:rPr>
        <w:rFonts w:ascii="Wingdings" w:hAnsi="Wingdings" w:hint="default"/>
      </w:r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6"/>
  </w:num>
  <w:num w:numId="2">
    <w:abstractNumId w:val="7"/>
  </w:num>
  <w:num w:numId="3">
    <w:abstractNumId w:val="10"/>
  </w:num>
  <w:num w:numId="4">
    <w:abstractNumId w:val="12"/>
  </w:num>
  <w:num w:numId="5">
    <w:abstractNumId w:val="64"/>
  </w:num>
  <w:num w:numId="6">
    <w:abstractNumId w:val="26"/>
  </w:num>
  <w:num w:numId="7">
    <w:abstractNumId w:val="46"/>
  </w:num>
  <w:num w:numId="8">
    <w:abstractNumId w:val="67"/>
  </w:num>
  <w:num w:numId="9">
    <w:abstractNumId w:val="30"/>
  </w:num>
  <w:num w:numId="10">
    <w:abstractNumId w:val="74"/>
  </w:num>
  <w:num w:numId="11">
    <w:abstractNumId w:val="32"/>
  </w:num>
  <w:num w:numId="12">
    <w:abstractNumId w:val="72"/>
  </w:num>
  <w:num w:numId="13">
    <w:abstractNumId w:val="73"/>
  </w:num>
  <w:num w:numId="14">
    <w:abstractNumId w:val="37"/>
  </w:num>
  <w:num w:numId="15">
    <w:abstractNumId w:val="63"/>
  </w:num>
  <w:num w:numId="16">
    <w:abstractNumId w:val="21"/>
  </w:num>
  <w:num w:numId="17">
    <w:abstractNumId w:val="62"/>
  </w:num>
  <w:num w:numId="18">
    <w:abstractNumId w:val="42"/>
    <w:lvlOverride w:ilvl="0">
      <w:startOverride w:val="1"/>
    </w:lvlOverride>
  </w:num>
  <w:num w:numId="19">
    <w:abstractNumId w:val="24"/>
    <w:lvlOverride w:ilvl="0">
      <w:startOverride w:val="1"/>
    </w:lvlOverride>
  </w:num>
  <w:num w:numId="20">
    <w:abstractNumId w:val="49"/>
  </w:num>
  <w:num w:numId="21">
    <w:abstractNumId w:val="66"/>
  </w:num>
  <w:num w:numId="22">
    <w:abstractNumId w:val="48"/>
  </w:num>
  <w:num w:numId="23">
    <w:abstractNumId w:val="71"/>
  </w:num>
  <w:num w:numId="24">
    <w:abstractNumId w:val="34"/>
  </w:num>
  <w:num w:numId="25">
    <w:abstractNumId w:val="20"/>
  </w:num>
  <w:num w:numId="26">
    <w:abstractNumId w:val="47"/>
  </w:num>
  <w:num w:numId="27">
    <w:abstractNumId w:val="22"/>
  </w:num>
  <w:num w:numId="28">
    <w:abstractNumId w:val="60"/>
  </w:num>
  <w:num w:numId="29">
    <w:abstractNumId w:val="25"/>
  </w:num>
  <w:num w:numId="30">
    <w:abstractNumId w:val="27"/>
  </w:num>
  <w:num w:numId="31">
    <w:abstractNumId w:val="29"/>
  </w:num>
  <w:num w:numId="32">
    <w:abstractNumId w:val="68"/>
  </w:num>
  <w:num w:numId="33">
    <w:abstractNumId w:val="53"/>
  </w:num>
  <w:num w:numId="34">
    <w:abstractNumId w:val="50"/>
  </w:num>
  <w:num w:numId="35">
    <w:abstractNumId w:val="18"/>
  </w:num>
  <w:num w:numId="36">
    <w:abstractNumId w:val="76"/>
  </w:num>
  <w:num w:numId="37">
    <w:abstractNumId w:val="65"/>
  </w:num>
  <w:num w:numId="38">
    <w:abstractNumId w:val="54"/>
  </w:num>
  <w:num w:numId="39">
    <w:abstractNumId w:val="51"/>
  </w:num>
  <w:num w:numId="40">
    <w:abstractNumId w:val="77"/>
  </w:num>
  <w:num w:numId="41">
    <w:abstractNumId w:val="59"/>
  </w:num>
  <w:num w:numId="42">
    <w:abstractNumId w:val="38"/>
  </w:num>
  <w:num w:numId="43">
    <w:abstractNumId w:val="52"/>
  </w:num>
  <w:num w:numId="44">
    <w:abstractNumId w:val="23"/>
  </w:num>
  <w:num w:numId="45">
    <w:abstractNumId w:val="40"/>
  </w:num>
  <w:num w:numId="46">
    <w:abstractNumId w:val="55"/>
  </w:num>
  <w:num w:numId="47">
    <w:abstractNumId w:val="58"/>
  </w:num>
  <w:num w:numId="48">
    <w:abstractNumId w:val="31"/>
  </w:num>
  <w:num w:numId="49">
    <w:abstractNumId w:val="69"/>
  </w:num>
  <w:num w:numId="50">
    <w:abstractNumId w:val="45"/>
  </w:num>
  <w:num w:numId="51">
    <w:abstractNumId w:val="70"/>
  </w:num>
  <w:num w:numId="52">
    <w:abstractNumId w:val="35"/>
  </w:num>
  <w:num w:numId="53">
    <w:abstractNumId w:val="61"/>
  </w:num>
  <w:num w:numId="54">
    <w:abstractNumId w:val="39"/>
  </w:num>
  <w:num w:numId="55">
    <w:abstractNumId w:val="19"/>
  </w:num>
  <w:num w:numId="56">
    <w:abstractNumId w:val="0"/>
    <w:lvlOverride w:ilvl="0">
      <w:startOverride w:val="1"/>
    </w:lvlOverride>
  </w:num>
  <w:num w:numId="57">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4"/>
  </w:num>
  <w:num w:numId="59">
    <w:abstractNumId w:val="57"/>
  </w:num>
  <w:num w:numId="60">
    <w:abstractNumId w:val="41"/>
  </w:num>
  <w:num w:numId="61">
    <w:abstractNumId w:val="56"/>
  </w:num>
  <w:num w:numId="62">
    <w:abstractNumId w:val="28"/>
  </w:num>
  <w:num w:numId="63">
    <w:abstractNumId w:val="36"/>
  </w:num>
  <w:num w:numId="6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3"/>
  </w:num>
  <w:num w:numId="66">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17F"/>
    <w:rsid w:val="00000A32"/>
    <w:rsid w:val="00001383"/>
    <w:rsid w:val="00005607"/>
    <w:rsid w:val="00022DF8"/>
    <w:rsid w:val="00025F20"/>
    <w:rsid w:val="00031344"/>
    <w:rsid w:val="00033464"/>
    <w:rsid w:val="00034E19"/>
    <w:rsid w:val="000352B1"/>
    <w:rsid w:val="00036B4E"/>
    <w:rsid w:val="00042738"/>
    <w:rsid w:val="000430D8"/>
    <w:rsid w:val="00043A29"/>
    <w:rsid w:val="0004514C"/>
    <w:rsid w:val="00046C4A"/>
    <w:rsid w:val="00050738"/>
    <w:rsid w:val="00056173"/>
    <w:rsid w:val="0005655D"/>
    <w:rsid w:val="000576C6"/>
    <w:rsid w:val="00060790"/>
    <w:rsid w:val="00065C6D"/>
    <w:rsid w:val="00066756"/>
    <w:rsid w:val="000739F4"/>
    <w:rsid w:val="00073B03"/>
    <w:rsid w:val="00073EB6"/>
    <w:rsid w:val="000758ED"/>
    <w:rsid w:val="00081A2E"/>
    <w:rsid w:val="00082ECA"/>
    <w:rsid w:val="000A0ECC"/>
    <w:rsid w:val="000A42BE"/>
    <w:rsid w:val="000A5C86"/>
    <w:rsid w:val="000A5FC8"/>
    <w:rsid w:val="000B1A60"/>
    <w:rsid w:val="000B3C6A"/>
    <w:rsid w:val="000B4116"/>
    <w:rsid w:val="000C1303"/>
    <w:rsid w:val="000C2960"/>
    <w:rsid w:val="000C2F9D"/>
    <w:rsid w:val="000C5B42"/>
    <w:rsid w:val="000C77CA"/>
    <w:rsid w:val="000D0E41"/>
    <w:rsid w:val="000D11A0"/>
    <w:rsid w:val="000D1408"/>
    <w:rsid w:val="000E13CB"/>
    <w:rsid w:val="000E32D2"/>
    <w:rsid w:val="000F4D5F"/>
    <w:rsid w:val="00112FFA"/>
    <w:rsid w:val="0011557A"/>
    <w:rsid w:val="00120557"/>
    <w:rsid w:val="001300FD"/>
    <w:rsid w:val="001362FD"/>
    <w:rsid w:val="001400EB"/>
    <w:rsid w:val="001410CA"/>
    <w:rsid w:val="00143722"/>
    <w:rsid w:val="00145428"/>
    <w:rsid w:val="0014758B"/>
    <w:rsid w:val="00154605"/>
    <w:rsid w:val="0015550B"/>
    <w:rsid w:val="001603F8"/>
    <w:rsid w:val="00165C9A"/>
    <w:rsid w:val="00173554"/>
    <w:rsid w:val="0017388A"/>
    <w:rsid w:val="00177BCF"/>
    <w:rsid w:val="001810BE"/>
    <w:rsid w:val="00182106"/>
    <w:rsid w:val="001832DA"/>
    <w:rsid w:val="00184346"/>
    <w:rsid w:val="00185792"/>
    <w:rsid w:val="0018781D"/>
    <w:rsid w:val="0019495D"/>
    <w:rsid w:val="00195FD8"/>
    <w:rsid w:val="001A21DA"/>
    <w:rsid w:val="001A542C"/>
    <w:rsid w:val="001A63F2"/>
    <w:rsid w:val="001B2DD8"/>
    <w:rsid w:val="001B5F13"/>
    <w:rsid w:val="001B5F27"/>
    <w:rsid w:val="001C3433"/>
    <w:rsid w:val="001C39D0"/>
    <w:rsid w:val="001D1E8E"/>
    <w:rsid w:val="001F0D91"/>
    <w:rsid w:val="001F1F0C"/>
    <w:rsid w:val="001F3187"/>
    <w:rsid w:val="00203858"/>
    <w:rsid w:val="0020435D"/>
    <w:rsid w:val="0021067F"/>
    <w:rsid w:val="00211CC5"/>
    <w:rsid w:val="00215082"/>
    <w:rsid w:val="002229D2"/>
    <w:rsid w:val="00224B9A"/>
    <w:rsid w:val="00232CA6"/>
    <w:rsid w:val="00233C4E"/>
    <w:rsid w:val="00233CE7"/>
    <w:rsid w:val="002374F8"/>
    <w:rsid w:val="00246C63"/>
    <w:rsid w:val="00255769"/>
    <w:rsid w:val="00256387"/>
    <w:rsid w:val="00256F0E"/>
    <w:rsid w:val="00261447"/>
    <w:rsid w:val="0026643D"/>
    <w:rsid w:val="00270B43"/>
    <w:rsid w:val="00271C86"/>
    <w:rsid w:val="0027287F"/>
    <w:rsid w:val="00273F91"/>
    <w:rsid w:val="00274DC1"/>
    <w:rsid w:val="0027771F"/>
    <w:rsid w:val="00282660"/>
    <w:rsid w:val="0028279F"/>
    <w:rsid w:val="002827EC"/>
    <w:rsid w:val="00283065"/>
    <w:rsid w:val="00285003"/>
    <w:rsid w:val="002859D4"/>
    <w:rsid w:val="0029395F"/>
    <w:rsid w:val="00293B68"/>
    <w:rsid w:val="00295F05"/>
    <w:rsid w:val="002A1142"/>
    <w:rsid w:val="002B69A1"/>
    <w:rsid w:val="002C27CE"/>
    <w:rsid w:val="002D318F"/>
    <w:rsid w:val="002D5A1C"/>
    <w:rsid w:val="002D5F4A"/>
    <w:rsid w:val="002D6177"/>
    <w:rsid w:val="002E1122"/>
    <w:rsid w:val="002E3206"/>
    <w:rsid w:val="002E5D80"/>
    <w:rsid w:val="002E6A61"/>
    <w:rsid w:val="002F4DC1"/>
    <w:rsid w:val="002F5B1D"/>
    <w:rsid w:val="002F6B2D"/>
    <w:rsid w:val="002F75B3"/>
    <w:rsid w:val="002F7AD7"/>
    <w:rsid w:val="003008EF"/>
    <w:rsid w:val="003067BA"/>
    <w:rsid w:val="003106C6"/>
    <w:rsid w:val="00313130"/>
    <w:rsid w:val="0031376A"/>
    <w:rsid w:val="00314058"/>
    <w:rsid w:val="00314B87"/>
    <w:rsid w:val="00315882"/>
    <w:rsid w:val="00317A56"/>
    <w:rsid w:val="00320AD7"/>
    <w:rsid w:val="0032420B"/>
    <w:rsid w:val="00326A00"/>
    <w:rsid w:val="00330D90"/>
    <w:rsid w:val="00332DEA"/>
    <w:rsid w:val="003403EF"/>
    <w:rsid w:val="00343807"/>
    <w:rsid w:val="00345EA6"/>
    <w:rsid w:val="0035017F"/>
    <w:rsid w:val="00350AD6"/>
    <w:rsid w:val="003524DC"/>
    <w:rsid w:val="00355818"/>
    <w:rsid w:val="00356634"/>
    <w:rsid w:val="003623EB"/>
    <w:rsid w:val="00363858"/>
    <w:rsid w:val="00363938"/>
    <w:rsid w:val="003640B0"/>
    <w:rsid w:val="00367281"/>
    <w:rsid w:val="003756C2"/>
    <w:rsid w:val="00377AF1"/>
    <w:rsid w:val="00383B48"/>
    <w:rsid w:val="0038624D"/>
    <w:rsid w:val="00387C1A"/>
    <w:rsid w:val="00391207"/>
    <w:rsid w:val="00397351"/>
    <w:rsid w:val="003A396D"/>
    <w:rsid w:val="003A49FE"/>
    <w:rsid w:val="003B0361"/>
    <w:rsid w:val="003B7860"/>
    <w:rsid w:val="003C2E28"/>
    <w:rsid w:val="003C4F03"/>
    <w:rsid w:val="003C5F6F"/>
    <w:rsid w:val="003C7166"/>
    <w:rsid w:val="003D0617"/>
    <w:rsid w:val="003D1D13"/>
    <w:rsid w:val="003D2B18"/>
    <w:rsid w:val="003D2C81"/>
    <w:rsid w:val="003D5B9F"/>
    <w:rsid w:val="003D7B2F"/>
    <w:rsid w:val="003E1B2B"/>
    <w:rsid w:val="003E2267"/>
    <w:rsid w:val="003E29B2"/>
    <w:rsid w:val="003E7293"/>
    <w:rsid w:val="003F1A2F"/>
    <w:rsid w:val="003F463F"/>
    <w:rsid w:val="003F568D"/>
    <w:rsid w:val="004006B0"/>
    <w:rsid w:val="004018A0"/>
    <w:rsid w:val="00405719"/>
    <w:rsid w:val="00407E8C"/>
    <w:rsid w:val="00416EDA"/>
    <w:rsid w:val="00417C53"/>
    <w:rsid w:val="00427654"/>
    <w:rsid w:val="004301C7"/>
    <w:rsid w:val="00433D4D"/>
    <w:rsid w:val="004342E8"/>
    <w:rsid w:val="004349D4"/>
    <w:rsid w:val="004440E4"/>
    <w:rsid w:val="004446F0"/>
    <w:rsid w:val="00447778"/>
    <w:rsid w:val="00447ECE"/>
    <w:rsid w:val="004502ED"/>
    <w:rsid w:val="0045260C"/>
    <w:rsid w:val="00453ED3"/>
    <w:rsid w:val="0047417E"/>
    <w:rsid w:val="0047686D"/>
    <w:rsid w:val="00476EE7"/>
    <w:rsid w:val="00480BC3"/>
    <w:rsid w:val="00483557"/>
    <w:rsid w:val="00487926"/>
    <w:rsid w:val="0049277E"/>
    <w:rsid w:val="004A0032"/>
    <w:rsid w:val="004B3F9A"/>
    <w:rsid w:val="004B43AE"/>
    <w:rsid w:val="004B7D8E"/>
    <w:rsid w:val="004D0235"/>
    <w:rsid w:val="004D109A"/>
    <w:rsid w:val="004D2983"/>
    <w:rsid w:val="004D68B3"/>
    <w:rsid w:val="004D7F9F"/>
    <w:rsid w:val="004E05A3"/>
    <w:rsid w:val="004E08F1"/>
    <w:rsid w:val="004E2EE8"/>
    <w:rsid w:val="004E58AC"/>
    <w:rsid w:val="004F0C1B"/>
    <w:rsid w:val="004F2235"/>
    <w:rsid w:val="004F2615"/>
    <w:rsid w:val="004F5EBD"/>
    <w:rsid w:val="004F73A0"/>
    <w:rsid w:val="0050225D"/>
    <w:rsid w:val="00505703"/>
    <w:rsid w:val="005071E4"/>
    <w:rsid w:val="00512A2A"/>
    <w:rsid w:val="00520753"/>
    <w:rsid w:val="00521731"/>
    <w:rsid w:val="00524587"/>
    <w:rsid w:val="005253D8"/>
    <w:rsid w:val="00526B9F"/>
    <w:rsid w:val="00526FED"/>
    <w:rsid w:val="00531ED7"/>
    <w:rsid w:val="00534E4D"/>
    <w:rsid w:val="005378CE"/>
    <w:rsid w:val="00544313"/>
    <w:rsid w:val="00544C7C"/>
    <w:rsid w:val="00544D26"/>
    <w:rsid w:val="00553896"/>
    <w:rsid w:val="005556B1"/>
    <w:rsid w:val="005629EC"/>
    <w:rsid w:val="0056702D"/>
    <w:rsid w:val="00576DFE"/>
    <w:rsid w:val="00581311"/>
    <w:rsid w:val="00581772"/>
    <w:rsid w:val="00582852"/>
    <w:rsid w:val="005832BE"/>
    <w:rsid w:val="005845A2"/>
    <w:rsid w:val="00584C96"/>
    <w:rsid w:val="00585031"/>
    <w:rsid w:val="00591BBC"/>
    <w:rsid w:val="00596D6D"/>
    <w:rsid w:val="005A1F51"/>
    <w:rsid w:val="005A260B"/>
    <w:rsid w:val="005A783A"/>
    <w:rsid w:val="005B3EB5"/>
    <w:rsid w:val="005C5184"/>
    <w:rsid w:val="005D16E8"/>
    <w:rsid w:val="005D5294"/>
    <w:rsid w:val="005E0EC4"/>
    <w:rsid w:val="005E208D"/>
    <w:rsid w:val="005E652C"/>
    <w:rsid w:val="005F06D7"/>
    <w:rsid w:val="005F09BE"/>
    <w:rsid w:val="005F2B9D"/>
    <w:rsid w:val="005F483E"/>
    <w:rsid w:val="005F5B8A"/>
    <w:rsid w:val="005F6447"/>
    <w:rsid w:val="00600735"/>
    <w:rsid w:val="0060131A"/>
    <w:rsid w:val="00602237"/>
    <w:rsid w:val="006117CA"/>
    <w:rsid w:val="00620A7E"/>
    <w:rsid w:val="00620F14"/>
    <w:rsid w:val="006213DF"/>
    <w:rsid w:val="00623A57"/>
    <w:rsid w:val="006312B8"/>
    <w:rsid w:val="006369B4"/>
    <w:rsid w:val="00637304"/>
    <w:rsid w:val="0064462F"/>
    <w:rsid w:val="00646C22"/>
    <w:rsid w:val="0065724F"/>
    <w:rsid w:val="00661796"/>
    <w:rsid w:val="00671240"/>
    <w:rsid w:val="00671D89"/>
    <w:rsid w:val="006734B0"/>
    <w:rsid w:val="00675D75"/>
    <w:rsid w:val="006867C8"/>
    <w:rsid w:val="00691458"/>
    <w:rsid w:val="006923E4"/>
    <w:rsid w:val="006939B8"/>
    <w:rsid w:val="00697068"/>
    <w:rsid w:val="00697FCE"/>
    <w:rsid w:val="006A25A5"/>
    <w:rsid w:val="006A635A"/>
    <w:rsid w:val="006A791E"/>
    <w:rsid w:val="006A7B57"/>
    <w:rsid w:val="006B2161"/>
    <w:rsid w:val="006C09E6"/>
    <w:rsid w:val="006C2BE2"/>
    <w:rsid w:val="006C31CD"/>
    <w:rsid w:val="006C4611"/>
    <w:rsid w:val="006C5050"/>
    <w:rsid w:val="006D47DD"/>
    <w:rsid w:val="006D68D3"/>
    <w:rsid w:val="006E3247"/>
    <w:rsid w:val="006F1BAC"/>
    <w:rsid w:val="006F473B"/>
    <w:rsid w:val="006F78B1"/>
    <w:rsid w:val="0070568A"/>
    <w:rsid w:val="00711CD9"/>
    <w:rsid w:val="00722C2D"/>
    <w:rsid w:val="007254D5"/>
    <w:rsid w:val="0073167E"/>
    <w:rsid w:val="00742E57"/>
    <w:rsid w:val="007455C2"/>
    <w:rsid w:val="00745FB4"/>
    <w:rsid w:val="0075639C"/>
    <w:rsid w:val="00756971"/>
    <w:rsid w:val="00760538"/>
    <w:rsid w:val="00761567"/>
    <w:rsid w:val="00765514"/>
    <w:rsid w:val="00775905"/>
    <w:rsid w:val="00776DE9"/>
    <w:rsid w:val="0078158D"/>
    <w:rsid w:val="007826B2"/>
    <w:rsid w:val="007831DB"/>
    <w:rsid w:val="007866F9"/>
    <w:rsid w:val="00794A58"/>
    <w:rsid w:val="007950E1"/>
    <w:rsid w:val="00797501"/>
    <w:rsid w:val="007A1823"/>
    <w:rsid w:val="007B6B2C"/>
    <w:rsid w:val="007E032A"/>
    <w:rsid w:val="007F138C"/>
    <w:rsid w:val="007F4BE1"/>
    <w:rsid w:val="007F6722"/>
    <w:rsid w:val="00811191"/>
    <w:rsid w:val="00815171"/>
    <w:rsid w:val="0081707D"/>
    <w:rsid w:val="00835342"/>
    <w:rsid w:val="008425CA"/>
    <w:rsid w:val="00842FFE"/>
    <w:rsid w:val="008436E3"/>
    <w:rsid w:val="0084561B"/>
    <w:rsid w:val="008471A4"/>
    <w:rsid w:val="008500FF"/>
    <w:rsid w:val="00854BAB"/>
    <w:rsid w:val="008600EE"/>
    <w:rsid w:val="008601A5"/>
    <w:rsid w:val="00866EF5"/>
    <w:rsid w:val="008671AA"/>
    <w:rsid w:val="0087078B"/>
    <w:rsid w:val="00876504"/>
    <w:rsid w:val="00877C99"/>
    <w:rsid w:val="00881D60"/>
    <w:rsid w:val="0088300A"/>
    <w:rsid w:val="008833C4"/>
    <w:rsid w:val="008916C3"/>
    <w:rsid w:val="00892890"/>
    <w:rsid w:val="008974CD"/>
    <w:rsid w:val="008A1280"/>
    <w:rsid w:val="008A271A"/>
    <w:rsid w:val="008A3DF1"/>
    <w:rsid w:val="008A6733"/>
    <w:rsid w:val="008A67FE"/>
    <w:rsid w:val="008B1BEE"/>
    <w:rsid w:val="008B7E06"/>
    <w:rsid w:val="008C2134"/>
    <w:rsid w:val="008C2E77"/>
    <w:rsid w:val="008C535A"/>
    <w:rsid w:val="008D1D88"/>
    <w:rsid w:val="008D21F0"/>
    <w:rsid w:val="008E332E"/>
    <w:rsid w:val="008E65E1"/>
    <w:rsid w:val="008E72D8"/>
    <w:rsid w:val="008F16DD"/>
    <w:rsid w:val="008F221B"/>
    <w:rsid w:val="009016BA"/>
    <w:rsid w:val="009017F0"/>
    <w:rsid w:val="00910933"/>
    <w:rsid w:val="0091205A"/>
    <w:rsid w:val="00914347"/>
    <w:rsid w:val="00916EDA"/>
    <w:rsid w:val="00925916"/>
    <w:rsid w:val="0093495B"/>
    <w:rsid w:val="009368EA"/>
    <w:rsid w:val="009428FF"/>
    <w:rsid w:val="0094500D"/>
    <w:rsid w:val="0094641F"/>
    <w:rsid w:val="009529D6"/>
    <w:rsid w:val="009553D6"/>
    <w:rsid w:val="00956BA5"/>
    <w:rsid w:val="00962FE9"/>
    <w:rsid w:val="009633A9"/>
    <w:rsid w:val="00965FDE"/>
    <w:rsid w:val="00966FFC"/>
    <w:rsid w:val="00973F45"/>
    <w:rsid w:val="00974E41"/>
    <w:rsid w:val="0097579A"/>
    <w:rsid w:val="009771BA"/>
    <w:rsid w:val="00987A62"/>
    <w:rsid w:val="009923ED"/>
    <w:rsid w:val="009A6109"/>
    <w:rsid w:val="009B0AFC"/>
    <w:rsid w:val="009B1726"/>
    <w:rsid w:val="009C669A"/>
    <w:rsid w:val="009C7079"/>
    <w:rsid w:val="009C788E"/>
    <w:rsid w:val="009D40CE"/>
    <w:rsid w:val="009D6D35"/>
    <w:rsid w:val="009D6EE4"/>
    <w:rsid w:val="009E2757"/>
    <w:rsid w:val="009F40EF"/>
    <w:rsid w:val="00A00274"/>
    <w:rsid w:val="00A0238C"/>
    <w:rsid w:val="00A02A17"/>
    <w:rsid w:val="00A02FEC"/>
    <w:rsid w:val="00A069CA"/>
    <w:rsid w:val="00A10587"/>
    <w:rsid w:val="00A15E3F"/>
    <w:rsid w:val="00A224D1"/>
    <w:rsid w:val="00A27B13"/>
    <w:rsid w:val="00A3191F"/>
    <w:rsid w:val="00A32890"/>
    <w:rsid w:val="00A41BFB"/>
    <w:rsid w:val="00A67E7C"/>
    <w:rsid w:val="00A75BBD"/>
    <w:rsid w:val="00A761F4"/>
    <w:rsid w:val="00A810C2"/>
    <w:rsid w:val="00A8200E"/>
    <w:rsid w:val="00A852E9"/>
    <w:rsid w:val="00A874B0"/>
    <w:rsid w:val="00A87DF9"/>
    <w:rsid w:val="00A87FBF"/>
    <w:rsid w:val="00A90679"/>
    <w:rsid w:val="00A9506B"/>
    <w:rsid w:val="00AA36EF"/>
    <w:rsid w:val="00AA68C4"/>
    <w:rsid w:val="00AA7F06"/>
    <w:rsid w:val="00AB2A5B"/>
    <w:rsid w:val="00AB53A8"/>
    <w:rsid w:val="00AC63B3"/>
    <w:rsid w:val="00AD4CD6"/>
    <w:rsid w:val="00AD64D2"/>
    <w:rsid w:val="00AD654A"/>
    <w:rsid w:val="00AD74F7"/>
    <w:rsid w:val="00AE0EC1"/>
    <w:rsid w:val="00AE211B"/>
    <w:rsid w:val="00AE411C"/>
    <w:rsid w:val="00AE6CC2"/>
    <w:rsid w:val="00AF0F08"/>
    <w:rsid w:val="00AF4984"/>
    <w:rsid w:val="00B011B0"/>
    <w:rsid w:val="00B03390"/>
    <w:rsid w:val="00B06818"/>
    <w:rsid w:val="00B11226"/>
    <w:rsid w:val="00B13363"/>
    <w:rsid w:val="00B13852"/>
    <w:rsid w:val="00B14B2F"/>
    <w:rsid w:val="00B15449"/>
    <w:rsid w:val="00B2169A"/>
    <w:rsid w:val="00B273E3"/>
    <w:rsid w:val="00B27F5D"/>
    <w:rsid w:val="00B31F11"/>
    <w:rsid w:val="00B432F2"/>
    <w:rsid w:val="00B54461"/>
    <w:rsid w:val="00B55BCE"/>
    <w:rsid w:val="00B56A4A"/>
    <w:rsid w:val="00B61E2D"/>
    <w:rsid w:val="00B70413"/>
    <w:rsid w:val="00B72936"/>
    <w:rsid w:val="00B76AC9"/>
    <w:rsid w:val="00B802E2"/>
    <w:rsid w:val="00B82169"/>
    <w:rsid w:val="00B821FB"/>
    <w:rsid w:val="00B8253B"/>
    <w:rsid w:val="00B837B8"/>
    <w:rsid w:val="00B96950"/>
    <w:rsid w:val="00BA447B"/>
    <w:rsid w:val="00BA4D4C"/>
    <w:rsid w:val="00BA6537"/>
    <w:rsid w:val="00BB2BC2"/>
    <w:rsid w:val="00BB532D"/>
    <w:rsid w:val="00BB6462"/>
    <w:rsid w:val="00BC1F60"/>
    <w:rsid w:val="00BC2F5B"/>
    <w:rsid w:val="00BD613D"/>
    <w:rsid w:val="00BE3E97"/>
    <w:rsid w:val="00BE4A2D"/>
    <w:rsid w:val="00BE4C4D"/>
    <w:rsid w:val="00BE6BA9"/>
    <w:rsid w:val="00BF1C35"/>
    <w:rsid w:val="00BF2A41"/>
    <w:rsid w:val="00BF52A0"/>
    <w:rsid w:val="00BF76E4"/>
    <w:rsid w:val="00C03995"/>
    <w:rsid w:val="00C074C0"/>
    <w:rsid w:val="00C108A6"/>
    <w:rsid w:val="00C12E9D"/>
    <w:rsid w:val="00C22DD8"/>
    <w:rsid w:val="00C23701"/>
    <w:rsid w:val="00C272A6"/>
    <w:rsid w:val="00C37819"/>
    <w:rsid w:val="00C413E4"/>
    <w:rsid w:val="00C43801"/>
    <w:rsid w:val="00C52C7B"/>
    <w:rsid w:val="00C53ADC"/>
    <w:rsid w:val="00C55A77"/>
    <w:rsid w:val="00C55AB2"/>
    <w:rsid w:val="00C665A1"/>
    <w:rsid w:val="00C73829"/>
    <w:rsid w:val="00C73B05"/>
    <w:rsid w:val="00C82AAD"/>
    <w:rsid w:val="00C871D8"/>
    <w:rsid w:val="00C918E8"/>
    <w:rsid w:val="00C9613E"/>
    <w:rsid w:val="00CA65AB"/>
    <w:rsid w:val="00CA6B17"/>
    <w:rsid w:val="00CA711E"/>
    <w:rsid w:val="00CA78B5"/>
    <w:rsid w:val="00CB2E89"/>
    <w:rsid w:val="00CB39D0"/>
    <w:rsid w:val="00CB6A2C"/>
    <w:rsid w:val="00CC4B5A"/>
    <w:rsid w:val="00CD2B5A"/>
    <w:rsid w:val="00CD2D11"/>
    <w:rsid w:val="00CD3C34"/>
    <w:rsid w:val="00CD6C4A"/>
    <w:rsid w:val="00CD7E8E"/>
    <w:rsid w:val="00CE5252"/>
    <w:rsid w:val="00CF4E72"/>
    <w:rsid w:val="00D03F84"/>
    <w:rsid w:val="00D0596E"/>
    <w:rsid w:val="00D10EED"/>
    <w:rsid w:val="00D117B6"/>
    <w:rsid w:val="00D123EB"/>
    <w:rsid w:val="00D275AC"/>
    <w:rsid w:val="00D3038F"/>
    <w:rsid w:val="00D410BC"/>
    <w:rsid w:val="00D41446"/>
    <w:rsid w:val="00D419A2"/>
    <w:rsid w:val="00D4407B"/>
    <w:rsid w:val="00D45A54"/>
    <w:rsid w:val="00D53E85"/>
    <w:rsid w:val="00D61E47"/>
    <w:rsid w:val="00D63C03"/>
    <w:rsid w:val="00D6452A"/>
    <w:rsid w:val="00D723A7"/>
    <w:rsid w:val="00D72DA0"/>
    <w:rsid w:val="00D75DAB"/>
    <w:rsid w:val="00D86999"/>
    <w:rsid w:val="00D871B8"/>
    <w:rsid w:val="00D924DF"/>
    <w:rsid w:val="00D92B8D"/>
    <w:rsid w:val="00D95201"/>
    <w:rsid w:val="00D95D51"/>
    <w:rsid w:val="00D969F9"/>
    <w:rsid w:val="00DA1149"/>
    <w:rsid w:val="00DA4532"/>
    <w:rsid w:val="00DB1369"/>
    <w:rsid w:val="00DB5493"/>
    <w:rsid w:val="00DD0B65"/>
    <w:rsid w:val="00DD25C8"/>
    <w:rsid w:val="00DD2BCE"/>
    <w:rsid w:val="00DD2FAE"/>
    <w:rsid w:val="00DD2FB8"/>
    <w:rsid w:val="00DE1936"/>
    <w:rsid w:val="00DE2A24"/>
    <w:rsid w:val="00DF013B"/>
    <w:rsid w:val="00DF6460"/>
    <w:rsid w:val="00E00C4B"/>
    <w:rsid w:val="00E012E1"/>
    <w:rsid w:val="00E01E33"/>
    <w:rsid w:val="00E038B9"/>
    <w:rsid w:val="00E07E81"/>
    <w:rsid w:val="00E10242"/>
    <w:rsid w:val="00E2317D"/>
    <w:rsid w:val="00E2414C"/>
    <w:rsid w:val="00E24F3E"/>
    <w:rsid w:val="00E3032F"/>
    <w:rsid w:val="00E32FDE"/>
    <w:rsid w:val="00E351EA"/>
    <w:rsid w:val="00E36691"/>
    <w:rsid w:val="00E46155"/>
    <w:rsid w:val="00E47244"/>
    <w:rsid w:val="00E51250"/>
    <w:rsid w:val="00E527A1"/>
    <w:rsid w:val="00E5438F"/>
    <w:rsid w:val="00E60517"/>
    <w:rsid w:val="00E6127D"/>
    <w:rsid w:val="00E62510"/>
    <w:rsid w:val="00E633B6"/>
    <w:rsid w:val="00E633EA"/>
    <w:rsid w:val="00E63985"/>
    <w:rsid w:val="00E6576D"/>
    <w:rsid w:val="00E663D0"/>
    <w:rsid w:val="00E7003B"/>
    <w:rsid w:val="00E75051"/>
    <w:rsid w:val="00E76B0C"/>
    <w:rsid w:val="00E778F4"/>
    <w:rsid w:val="00E820B3"/>
    <w:rsid w:val="00E82D6C"/>
    <w:rsid w:val="00E86839"/>
    <w:rsid w:val="00E95610"/>
    <w:rsid w:val="00E964C0"/>
    <w:rsid w:val="00EA0826"/>
    <w:rsid w:val="00EA68B6"/>
    <w:rsid w:val="00EB3A1C"/>
    <w:rsid w:val="00EB69AF"/>
    <w:rsid w:val="00EC14F7"/>
    <w:rsid w:val="00ED0956"/>
    <w:rsid w:val="00ED4994"/>
    <w:rsid w:val="00ED74FE"/>
    <w:rsid w:val="00EE3B71"/>
    <w:rsid w:val="00EE40E2"/>
    <w:rsid w:val="00EE7E15"/>
    <w:rsid w:val="00EF338C"/>
    <w:rsid w:val="00EF42AE"/>
    <w:rsid w:val="00EF65F3"/>
    <w:rsid w:val="00EF725C"/>
    <w:rsid w:val="00F00AE3"/>
    <w:rsid w:val="00F00E88"/>
    <w:rsid w:val="00F0313C"/>
    <w:rsid w:val="00F04B86"/>
    <w:rsid w:val="00F13397"/>
    <w:rsid w:val="00F138AA"/>
    <w:rsid w:val="00F17943"/>
    <w:rsid w:val="00F3142C"/>
    <w:rsid w:val="00F36391"/>
    <w:rsid w:val="00F36F59"/>
    <w:rsid w:val="00F435F2"/>
    <w:rsid w:val="00F4654B"/>
    <w:rsid w:val="00F47992"/>
    <w:rsid w:val="00F47C45"/>
    <w:rsid w:val="00F5048D"/>
    <w:rsid w:val="00F511E4"/>
    <w:rsid w:val="00F54C14"/>
    <w:rsid w:val="00F55529"/>
    <w:rsid w:val="00F57D3D"/>
    <w:rsid w:val="00F62F8A"/>
    <w:rsid w:val="00F66B41"/>
    <w:rsid w:val="00F66F71"/>
    <w:rsid w:val="00F67378"/>
    <w:rsid w:val="00F7577A"/>
    <w:rsid w:val="00F825BB"/>
    <w:rsid w:val="00F849E2"/>
    <w:rsid w:val="00F95AF0"/>
    <w:rsid w:val="00F979F7"/>
    <w:rsid w:val="00FA01AB"/>
    <w:rsid w:val="00FA37D7"/>
    <w:rsid w:val="00FA7C71"/>
    <w:rsid w:val="00FA7F40"/>
    <w:rsid w:val="00FB1333"/>
    <w:rsid w:val="00FB3CD5"/>
    <w:rsid w:val="00FC2CA1"/>
    <w:rsid w:val="00FC2D65"/>
    <w:rsid w:val="00FC5871"/>
    <w:rsid w:val="00FD1784"/>
    <w:rsid w:val="00FD178D"/>
    <w:rsid w:val="00FD5D03"/>
    <w:rsid w:val="00FD711F"/>
    <w:rsid w:val="00FE3F5C"/>
    <w:rsid w:val="00FE6493"/>
    <w:rsid w:val="00FF27F0"/>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FAC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5017F"/>
    <w:rPr>
      <w:rFonts w:ascii="Arial" w:hAnsi="Arial"/>
      <w:color w:val="0000FF"/>
      <w:sz w:val="24"/>
      <w:szCs w:val="24"/>
    </w:rPr>
  </w:style>
  <w:style w:type="paragraph" w:styleId="Nadpis1">
    <w:name w:val="heading 1"/>
    <w:basedOn w:val="Normln"/>
    <w:next w:val="Normln"/>
    <w:link w:val="Nadpis1Char"/>
    <w:qFormat/>
    <w:rsid w:val="009368EA"/>
    <w:pPr>
      <w:keepNext/>
      <w:spacing w:before="240" w:after="120"/>
      <w:outlineLvl w:val="0"/>
    </w:pPr>
    <w:rPr>
      <w:rFonts w:ascii="Times New Roman" w:hAnsi="Times New Roman"/>
      <w:b/>
      <w:color w:val="auto"/>
      <w:kern w:val="28"/>
      <w:sz w:val="32"/>
    </w:rPr>
  </w:style>
  <w:style w:type="paragraph" w:styleId="Nadpis2">
    <w:name w:val="heading 2"/>
    <w:basedOn w:val="Normln"/>
    <w:next w:val="Normln"/>
    <w:link w:val="Nadpis2Char"/>
    <w:qFormat/>
    <w:rsid w:val="00881D60"/>
    <w:pPr>
      <w:keepNext/>
      <w:suppressAutoHyphens/>
      <w:spacing w:before="240" w:after="120"/>
      <w:outlineLvl w:val="1"/>
    </w:pPr>
    <w:rPr>
      <w:rFonts w:ascii="Times New Roman" w:hAnsi="Times New Roman"/>
      <w:b/>
      <w:bCs/>
      <w:iCs/>
      <w:color w:val="auto"/>
      <w:sz w:val="28"/>
      <w:szCs w:val="28"/>
      <w:lang w:eastAsia="ar-SA"/>
    </w:rPr>
  </w:style>
  <w:style w:type="paragraph" w:styleId="Nadpis3">
    <w:name w:val="heading 3"/>
    <w:basedOn w:val="Normln"/>
    <w:next w:val="Normln"/>
    <w:link w:val="Nadpis3Char"/>
    <w:unhideWhenUsed/>
    <w:qFormat/>
    <w:rsid w:val="00363938"/>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qFormat/>
    <w:rsid w:val="00765514"/>
    <w:pPr>
      <w:keepNext/>
      <w:spacing w:before="240" w:after="60"/>
      <w:outlineLvl w:val="3"/>
    </w:pPr>
    <w:rPr>
      <w:b/>
      <w:bCs/>
      <w:sz w:val="28"/>
      <w:szCs w:val="28"/>
    </w:rPr>
  </w:style>
  <w:style w:type="paragraph" w:styleId="Nadpis5">
    <w:name w:val="heading 5"/>
    <w:basedOn w:val="Normln"/>
    <w:next w:val="Normln"/>
    <w:link w:val="Nadpis5Char"/>
    <w:qFormat/>
    <w:rsid w:val="0035017F"/>
    <w:pPr>
      <w:suppressAutoHyphens/>
      <w:spacing w:before="240" w:after="60"/>
      <w:outlineLvl w:val="4"/>
    </w:pPr>
    <w:rPr>
      <w:rFonts w:ascii="Times New Roman" w:hAnsi="Times New Roman"/>
      <w:b/>
      <w:bCs/>
      <w:i/>
      <w:iCs/>
      <w:color w:val="auto"/>
      <w:sz w:val="26"/>
      <w:szCs w:val="26"/>
      <w:lang w:eastAsia="ar-SA"/>
    </w:rPr>
  </w:style>
  <w:style w:type="paragraph" w:styleId="Nadpis6">
    <w:name w:val="heading 6"/>
    <w:basedOn w:val="Normln"/>
    <w:next w:val="Normln"/>
    <w:link w:val="Nadpis6Char"/>
    <w:qFormat/>
    <w:rsid w:val="00765514"/>
    <w:pPr>
      <w:spacing w:before="240" w:after="60"/>
      <w:outlineLvl w:val="5"/>
    </w:pPr>
    <w:rPr>
      <w:rFonts w:ascii="Times New Roman" w:hAnsi="Times New Roman"/>
      <w:b/>
      <w:bCs/>
      <w:color w:val="auto"/>
      <w:sz w:val="22"/>
      <w:szCs w:val="22"/>
    </w:rPr>
  </w:style>
  <w:style w:type="paragraph" w:styleId="Nadpis7">
    <w:name w:val="heading 7"/>
    <w:basedOn w:val="Normln"/>
    <w:next w:val="Normln"/>
    <w:link w:val="Nadpis7Char"/>
    <w:qFormat/>
    <w:rsid w:val="0035017F"/>
    <w:pPr>
      <w:suppressAutoHyphens/>
      <w:spacing w:before="240" w:after="60"/>
      <w:outlineLvl w:val="6"/>
    </w:pPr>
    <w:rPr>
      <w:rFonts w:ascii="Times New Roman" w:hAnsi="Times New Roman"/>
      <w:color w:val="auto"/>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9368EA"/>
    <w:rPr>
      <w:b/>
      <w:kern w:val="28"/>
      <w:sz w:val="32"/>
      <w:szCs w:val="24"/>
    </w:rPr>
  </w:style>
  <w:style w:type="character" w:customStyle="1" w:styleId="Nadpis4Char">
    <w:name w:val="Nadpis 4 Char"/>
    <w:link w:val="Nadpis4"/>
    <w:rsid w:val="00765514"/>
    <w:rPr>
      <w:rFonts w:ascii="Arial" w:hAnsi="Arial"/>
      <w:b/>
      <w:bCs/>
      <w:color w:val="0000FF"/>
      <w:sz w:val="28"/>
      <w:szCs w:val="28"/>
      <w:lang w:val="cs-CZ" w:eastAsia="cs-CZ" w:bidi="ar-SA"/>
    </w:rPr>
  </w:style>
  <w:style w:type="character" w:customStyle="1" w:styleId="Nadpis6Char">
    <w:name w:val="Nadpis 6 Char"/>
    <w:link w:val="Nadpis6"/>
    <w:rsid w:val="00765514"/>
    <w:rPr>
      <w:b/>
      <w:bCs/>
      <w:sz w:val="22"/>
      <w:szCs w:val="22"/>
    </w:rPr>
  </w:style>
  <w:style w:type="character" w:customStyle="1" w:styleId="Nadpis2Char">
    <w:name w:val="Nadpis 2 Char"/>
    <w:link w:val="Nadpis2"/>
    <w:rsid w:val="00881D60"/>
    <w:rPr>
      <w:b/>
      <w:bCs/>
      <w:iCs/>
      <w:sz w:val="28"/>
      <w:szCs w:val="28"/>
      <w:lang w:eastAsia="ar-SA"/>
    </w:rPr>
  </w:style>
  <w:style w:type="character" w:customStyle="1" w:styleId="Nadpis5Char">
    <w:name w:val="Nadpis 5 Char"/>
    <w:link w:val="Nadpis5"/>
    <w:rsid w:val="0035017F"/>
    <w:rPr>
      <w:b/>
      <w:bCs/>
      <w:i/>
      <w:iCs/>
      <w:sz w:val="26"/>
      <w:szCs w:val="26"/>
      <w:lang w:eastAsia="ar-SA"/>
    </w:rPr>
  </w:style>
  <w:style w:type="character" w:customStyle="1" w:styleId="Nadpis7Char">
    <w:name w:val="Nadpis 7 Char"/>
    <w:link w:val="Nadpis7"/>
    <w:rsid w:val="0035017F"/>
    <w:rPr>
      <w:sz w:val="24"/>
      <w:szCs w:val="24"/>
      <w:lang w:eastAsia="ar-SA"/>
    </w:rPr>
  </w:style>
  <w:style w:type="paragraph" w:styleId="Zpat">
    <w:name w:val="footer"/>
    <w:basedOn w:val="Normln"/>
    <w:link w:val="ZpatChar"/>
    <w:uiPriority w:val="99"/>
    <w:unhideWhenUsed/>
    <w:rsid w:val="0035017F"/>
    <w:pPr>
      <w:tabs>
        <w:tab w:val="center" w:pos="4536"/>
        <w:tab w:val="right" w:pos="9072"/>
      </w:tabs>
    </w:pPr>
  </w:style>
  <w:style w:type="character" w:customStyle="1" w:styleId="ZpatChar">
    <w:name w:val="Zápatí Char"/>
    <w:link w:val="Zpat"/>
    <w:uiPriority w:val="99"/>
    <w:rsid w:val="0035017F"/>
    <w:rPr>
      <w:rFonts w:ascii="Arial" w:hAnsi="Arial"/>
      <w:color w:val="0000FF"/>
      <w:sz w:val="24"/>
      <w:szCs w:val="24"/>
    </w:rPr>
  </w:style>
  <w:style w:type="character" w:styleId="Hypertextovodkaz">
    <w:name w:val="Hyperlink"/>
    <w:uiPriority w:val="99"/>
    <w:rsid w:val="0035017F"/>
    <w:rPr>
      <w:color w:val="0000FF"/>
      <w:u w:val="single"/>
    </w:rPr>
  </w:style>
  <w:style w:type="paragraph" w:styleId="Zkladntext">
    <w:name w:val="Body Text"/>
    <w:basedOn w:val="Normln"/>
    <w:link w:val="ZkladntextChar"/>
    <w:rsid w:val="0035017F"/>
    <w:pPr>
      <w:suppressAutoHyphens/>
      <w:spacing w:after="120"/>
    </w:pPr>
    <w:rPr>
      <w:rFonts w:ascii="Times New Roman" w:hAnsi="Times New Roman"/>
      <w:color w:val="auto"/>
      <w:sz w:val="20"/>
      <w:szCs w:val="20"/>
      <w:lang w:eastAsia="ar-SA"/>
    </w:rPr>
  </w:style>
  <w:style w:type="character" w:customStyle="1" w:styleId="ZkladntextChar">
    <w:name w:val="Základní text Char"/>
    <w:link w:val="Zkladntext"/>
    <w:rsid w:val="0035017F"/>
    <w:rPr>
      <w:lang w:eastAsia="ar-SA"/>
    </w:rPr>
  </w:style>
  <w:style w:type="paragraph" w:customStyle="1" w:styleId="Zkladntext21">
    <w:name w:val="Základní text 21"/>
    <w:basedOn w:val="Normln"/>
    <w:rsid w:val="0035017F"/>
    <w:pPr>
      <w:widowControl w:val="0"/>
      <w:suppressAutoHyphens/>
      <w:jc w:val="both"/>
    </w:pPr>
    <w:rPr>
      <w:rFonts w:ascii="Book Antiqua" w:hAnsi="Book Antiqua"/>
      <w:color w:val="auto"/>
      <w:szCs w:val="20"/>
      <w:lang w:eastAsia="ar-SA"/>
    </w:rPr>
  </w:style>
  <w:style w:type="paragraph" w:customStyle="1" w:styleId="BodyText31">
    <w:name w:val="Body Text 31"/>
    <w:basedOn w:val="Normln"/>
    <w:rsid w:val="0035017F"/>
    <w:pPr>
      <w:widowControl w:val="0"/>
      <w:suppressAutoHyphens/>
    </w:pPr>
    <w:rPr>
      <w:rFonts w:ascii="Times New Roman" w:hAnsi="Times New Roman"/>
      <w:color w:val="auto"/>
      <w:szCs w:val="20"/>
      <w:lang w:eastAsia="ar-SA"/>
    </w:rPr>
  </w:style>
  <w:style w:type="paragraph" w:customStyle="1" w:styleId="Zkladntext31">
    <w:name w:val="Základní text 31"/>
    <w:basedOn w:val="Normln"/>
    <w:rsid w:val="0035017F"/>
    <w:pPr>
      <w:suppressAutoHyphens/>
      <w:spacing w:after="120"/>
    </w:pPr>
    <w:rPr>
      <w:rFonts w:ascii="Times New Roman" w:hAnsi="Times New Roman"/>
      <w:color w:val="auto"/>
      <w:sz w:val="16"/>
      <w:szCs w:val="16"/>
      <w:lang w:eastAsia="ar-SA"/>
    </w:rPr>
  </w:style>
  <w:style w:type="paragraph" w:customStyle="1" w:styleId="Zkladntextodsazen31">
    <w:name w:val="Základní text odsazený 31"/>
    <w:basedOn w:val="Normln"/>
    <w:rsid w:val="0035017F"/>
    <w:pPr>
      <w:suppressAutoHyphens/>
      <w:spacing w:after="120"/>
      <w:ind w:left="283"/>
    </w:pPr>
    <w:rPr>
      <w:rFonts w:ascii="Times New Roman" w:hAnsi="Times New Roman"/>
      <w:color w:val="auto"/>
      <w:sz w:val="16"/>
      <w:szCs w:val="16"/>
      <w:lang w:eastAsia="ar-SA"/>
    </w:rPr>
  </w:style>
  <w:style w:type="character" w:styleId="slostrnky">
    <w:name w:val="page number"/>
    <w:basedOn w:val="Standardnpsmoodstavce"/>
    <w:rsid w:val="0035017F"/>
  </w:style>
  <w:style w:type="paragraph" w:styleId="Zhlav">
    <w:name w:val="header"/>
    <w:basedOn w:val="Normln"/>
    <w:link w:val="ZhlavChar"/>
    <w:uiPriority w:val="99"/>
    <w:rsid w:val="0035017F"/>
    <w:pPr>
      <w:tabs>
        <w:tab w:val="center" w:pos="4536"/>
        <w:tab w:val="right" w:pos="9072"/>
      </w:tabs>
    </w:pPr>
  </w:style>
  <w:style w:type="character" w:customStyle="1" w:styleId="ZhlavChar">
    <w:name w:val="Záhlaví Char"/>
    <w:link w:val="Zhlav"/>
    <w:uiPriority w:val="99"/>
    <w:rsid w:val="0035017F"/>
    <w:rPr>
      <w:rFonts w:ascii="Arial" w:hAnsi="Arial"/>
      <w:color w:val="0000FF"/>
      <w:sz w:val="24"/>
      <w:szCs w:val="24"/>
    </w:rPr>
  </w:style>
  <w:style w:type="paragraph" w:styleId="Textpoznpodarou">
    <w:name w:val="footnote text"/>
    <w:basedOn w:val="Normln"/>
    <w:link w:val="TextpoznpodarouChar"/>
    <w:semiHidden/>
    <w:rsid w:val="0035017F"/>
    <w:rPr>
      <w:sz w:val="20"/>
      <w:szCs w:val="20"/>
    </w:rPr>
  </w:style>
  <w:style w:type="character" w:customStyle="1" w:styleId="TextpoznpodarouChar">
    <w:name w:val="Text pozn. pod čarou Char"/>
    <w:link w:val="Textpoznpodarou"/>
    <w:semiHidden/>
    <w:rsid w:val="0035017F"/>
    <w:rPr>
      <w:rFonts w:ascii="Arial" w:hAnsi="Arial"/>
      <w:color w:val="0000FF"/>
    </w:rPr>
  </w:style>
  <w:style w:type="character" w:styleId="Znakapoznpodarou">
    <w:name w:val="footnote reference"/>
    <w:semiHidden/>
    <w:rsid w:val="0035017F"/>
    <w:rPr>
      <w:vertAlign w:val="superscript"/>
    </w:rPr>
  </w:style>
  <w:style w:type="paragraph" w:styleId="Odstavecseseznamem">
    <w:name w:val="List Paragraph"/>
    <w:basedOn w:val="Normln"/>
    <w:uiPriority w:val="34"/>
    <w:qFormat/>
    <w:rsid w:val="0035017F"/>
    <w:pPr>
      <w:ind w:left="708"/>
    </w:pPr>
  </w:style>
  <w:style w:type="character" w:customStyle="1" w:styleId="TextvysvtlivekChar">
    <w:name w:val="Text vysvětlivek Char"/>
    <w:link w:val="Textvysvtlivek"/>
    <w:uiPriority w:val="99"/>
    <w:semiHidden/>
    <w:rsid w:val="0035017F"/>
    <w:rPr>
      <w:rFonts w:ascii="Arial" w:hAnsi="Arial"/>
      <w:color w:val="0000FF"/>
    </w:rPr>
  </w:style>
  <w:style w:type="paragraph" w:styleId="Textvysvtlivek">
    <w:name w:val="endnote text"/>
    <w:basedOn w:val="Normln"/>
    <w:link w:val="TextvysvtlivekChar"/>
    <w:uiPriority w:val="99"/>
    <w:semiHidden/>
    <w:unhideWhenUsed/>
    <w:rsid w:val="0035017F"/>
    <w:rPr>
      <w:sz w:val="20"/>
      <w:szCs w:val="20"/>
    </w:rPr>
  </w:style>
  <w:style w:type="character" w:customStyle="1" w:styleId="TextvysvtlivekChar1">
    <w:name w:val="Text vysvětlivek Char1"/>
    <w:uiPriority w:val="99"/>
    <w:semiHidden/>
    <w:rsid w:val="0035017F"/>
    <w:rPr>
      <w:rFonts w:ascii="Arial" w:hAnsi="Arial"/>
      <w:color w:val="0000FF"/>
    </w:rPr>
  </w:style>
  <w:style w:type="paragraph" w:styleId="Textbubliny">
    <w:name w:val="Balloon Text"/>
    <w:basedOn w:val="Normln"/>
    <w:link w:val="TextbublinyChar"/>
    <w:uiPriority w:val="99"/>
    <w:semiHidden/>
    <w:unhideWhenUsed/>
    <w:rsid w:val="0035017F"/>
    <w:rPr>
      <w:rFonts w:ascii="Tahoma" w:hAnsi="Tahoma"/>
      <w:sz w:val="16"/>
      <w:szCs w:val="16"/>
    </w:rPr>
  </w:style>
  <w:style w:type="character" w:customStyle="1" w:styleId="TextbublinyChar">
    <w:name w:val="Text bubliny Char"/>
    <w:link w:val="Textbubliny"/>
    <w:uiPriority w:val="99"/>
    <w:semiHidden/>
    <w:rsid w:val="0035017F"/>
    <w:rPr>
      <w:rFonts w:ascii="Tahoma" w:hAnsi="Tahoma" w:cs="Tahoma"/>
      <w:color w:val="0000FF"/>
      <w:sz w:val="16"/>
      <w:szCs w:val="16"/>
    </w:rPr>
  </w:style>
  <w:style w:type="paragraph" w:styleId="Zkladntextodsazen2">
    <w:name w:val="Body Text Indent 2"/>
    <w:basedOn w:val="Normln"/>
    <w:link w:val="Zkladntextodsazen2Char"/>
    <w:uiPriority w:val="99"/>
    <w:unhideWhenUsed/>
    <w:rsid w:val="0035017F"/>
    <w:pPr>
      <w:spacing w:after="120" w:line="480" w:lineRule="auto"/>
      <w:ind w:left="283"/>
    </w:pPr>
  </w:style>
  <w:style w:type="character" w:customStyle="1" w:styleId="Zkladntextodsazen2Char">
    <w:name w:val="Základní text odsazený 2 Char"/>
    <w:link w:val="Zkladntextodsazen2"/>
    <w:uiPriority w:val="99"/>
    <w:rsid w:val="0035017F"/>
    <w:rPr>
      <w:rFonts w:ascii="Arial" w:hAnsi="Arial"/>
      <w:color w:val="0000FF"/>
      <w:sz w:val="24"/>
      <w:szCs w:val="24"/>
    </w:rPr>
  </w:style>
  <w:style w:type="paragraph" w:styleId="Prosttext">
    <w:name w:val="Plain Text"/>
    <w:basedOn w:val="Normln"/>
    <w:link w:val="ProsttextChar"/>
    <w:uiPriority w:val="99"/>
    <w:unhideWhenUsed/>
    <w:rsid w:val="0035017F"/>
    <w:rPr>
      <w:rFonts w:ascii="Consolas" w:eastAsia="Calibri" w:hAnsi="Consolas"/>
      <w:color w:val="auto"/>
      <w:sz w:val="21"/>
      <w:szCs w:val="21"/>
      <w:lang w:eastAsia="en-US"/>
    </w:rPr>
  </w:style>
  <w:style w:type="character" w:customStyle="1" w:styleId="ProsttextChar">
    <w:name w:val="Prostý text Char"/>
    <w:link w:val="Prosttext"/>
    <w:uiPriority w:val="99"/>
    <w:rsid w:val="0035017F"/>
    <w:rPr>
      <w:rFonts w:ascii="Consolas" w:eastAsia="Calibri" w:hAnsi="Consolas"/>
      <w:sz w:val="21"/>
      <w:szCs w:val="21"/>
      <w:lang w:eastAsia="en-US"/>
    </w:rPr>
  </w:style>
  <w:style w:type="character" w:styleId="Siln">
    <w:name w:val="Strong"/>
    <w:uiPriority w:val="22"/>
    <w:qFormat/>
    <w:rsid w:val="0035017F"/>
    <w:rPr>
      <w:b/>
      <w:bCs/>
    </w:rPr>
  </w:style>
  <w:style w:type="character" w:customStyle="1" w:styleId="TextkomenteChar">
    <w:name w:val="Text komentáře Char"/>
    <w:link w:val="Textkomente"/>
    <w:semiHidden/>
    <w:rsid w:val="0035017F"/>
    <w:rPr>
      <w:rFonts w:ascii="Arial" w:hAnsi="Arial"/>
      <w:color w:val="0000FF"/>
    </w:rPr>
  </w:style>
  <w:style w:type="paragraph" w:styleId="Textkomente">
    <w:name w:val="annotation text"/>
    <w:basedOn w:val="Normln"/>
    <w:link w:val="TextkomenteChar"/>
    <w:semiHidden/>
    <w:rsid w:val="0035017F"/>
    <w:rPr>
      <w:sz w:val="20"/>
      <w:szCs w:val="20"/>
    </w:rPr>
  </w:style>
  <w:style w:type="character" w:customStyle="1" w:styleId="TextkomenteChar1">
    <w:name w:val="Text komentáře Char1"/>
    <w:uiPriority w:val="99"/>
    <w:semiHidden/>
    <w:rsid w:val="0035017F"/>
    <w:rPr>
      <w:rFonts w:ascii="Arial" w:hAnsi="Arial"/>
      <w:color w:val="0000FF"/>
    </w:rPr>
  </w:style>
  <w:style w:type="paragraph" w:customStyle="1" w:styleId="1">
    <w:name w:val="1"/>
    <w:basedOn w:val="Normln"/>
    <w:next w:val="Rozloendokumentu"/>
    <w:link w:val="RozvrendokumentuChar"/>
    <w:uiPriority w:val="99"/>
    <w:semiHidden/>
    <w:unhideWhenUsed/>
    <w:rsid w:val="00FC5871"/>
    <w:rPr>
      <w:rFonts w:ascii="Tahoma" w:hAnsi="Tahoma"/>
      <w:sz w:val="16"/>
      <w:szCs w:val="16"/>
    </w:rPr>
  </w:style>
  <w:style w:type="character" w:customStyle="1" w:styleId="RozvrendokumentuChar">
    <w:name w:val="Rozvržení dokumentu Char"/>
    <w:link w:val="1"/>
    <w:uiPriority w:val="99"/>
    <w:semiHidden/>
    <w:rsid w:val="0035017F"/>
    <w:rPr>
      <w:rFonts w:ascii="Tahoma" w:hAnsi="Tahoma"/>
      <w:color w:val="0000FF"/>
      <w:sz w:val="16"/>
      <w:szCs w:val="16"/>
    </w:rPr>
  </w:style>
  <w:style w:type="character" w:styleId="Odkaznakoment">
    <w:name w:val="annotation reference"/>
    <w:uiPriority w:val="99"/>
    <w:semiHidden/>
    <w:unhideWhenUsed/>
    <w:rsid w:val="00C52C7B"/>
    <w:rPr>
      <w:sz w:val="16"/>
      <w:szCs w:val="16"/>
    </w:rPr>
  </w:style>
  <w:style w:type="paragraph" w:styleId="Pedmtkomente">
    <w:name w:val="annotation subject"/>
    <w:basedOn w:val="Textkomente"/>
    <w:next w:val="Textkomente"/>
    <w:link w:val="PedmtkomenteChar"/>
    <w:uiPriority w:val="99"/>
    <w:semiHidden/>
    <w:unhideWhenUsed/>
    <w:rsid w:val="00C52C7B"/>
    <w:rPr>
      <w:b/>
      <w:bCs/>
    </w:rPr>
  </w:style>
  <w:style w:type="character" w:customStyle="1" w:styleId="PedmtkomenteChar">
    <w:name w:val="Předmět komentáře Char"/>
    <w:link w:val="Pedmtkomente"/>
    <w:uiPriority w:val="99"/>
    <w:semiHidden/>
    <w:rsid w:val="00C52C7B"/>
    <w:rPr>
      <w:rFonts w:ascii="Arial" w:hAnsi="Arial"/>
      <w:b/>
      <w:bCs/>
      <w:color w:val="0000FF"/>
    </w:rPr>
  </w:style>
  <w:style w:type="paragraph" w:styleId="Zkladntext2">
    <w:name w:val="Body Text 2"/>
    <w:basedOn w:val="Normln"/>
    <w:link w:val="Zkladntext2Char"/>
    <w:uiPriority w:val="99"/>
    <w:unhideWhenUsed/>
    <w:rsid w:val="00C9613E"/>
    <w:pPr>
      <w:spacing w:after="120" w:line="480" w:lineRule="auto"/>
    </w:pPr>
  </w:style>
  <w:style w:type="character" w:customStyle="1" w:styleId="Zkladntext2Char">
    <w:name w:val="Základní text 2 Char"/>
    <w:link w:val="Zkladntext2"/>
    <w:uiPriority w:val="99"/>
    <w:rsid w:val="00C9613E"/>
    <w:rPr>
      <w:rFonts w:ascii="Arial" w:hAnsi="Arial"/>
      <w:color w:val="0000FF"/>
      <w:sz w:val="24"/>
      <w:szCs w:val="24"/>
    </w:rPr>
  </w:style>
  <w:style w:type="paragraph" w:styleId="Zkladntextodsazen">
    <w:name w:val="Body Text Indent"/>
    <w:basedOn w:val="Normln"/>
    <w:link w:val="ZkladntextodsazenChar"/>
    <w:uiPriority w:val="99"/>
    <w:unhideWhenUsed/>
    <w:rsid w:val="00C9613E"/>
    <w:pPr>
      <w:spacing w:after="120"/>
      <w:ind w:left="283"/>
    </w:pPr>
  </w:style>
  <w:style w:type="character" w:customStyle="1" w:styleId="ZkladntextodsazenChar">
    <w:name w:val="Základní text odsazený Char"/>
    <w:link w:val="Zkladntextodsazen"/>
    <w:uiPriority w:val="99"/>
    <w:rsid w:val="00C9613E"/>
    <w:rPr>
      <w:rFonts w:ascii="Arial" w:hAnsi="Arial"/>
      <w:color w:val="0000FF"/>
      <w:sz w:val="24"/>
      <w:szCs w:val="24"/>
    </w:rPr>
  </w:style>
  <w:style w:type="paragraph" w:styleId="Nzev">
    <w:name w:val="Title"/>
    <w:basedOn w:val="Normln"/>
    <w:link w:val="NzevChar"/>
    <w:qFormat/>
    <w:rsid w:val="007B6B2C"/>
    <w:pPr>
      <w:spacing w:before="100" w:beforeAutospacing="1" w:after="100" w:afterAutospacing="1"/>
    </w:pPr>
    <w:rPr>
      <w:rFonts w:ascii="Times New Roman" w:hAnsi="Times New Roman"/>
      <w:color w:val="auto"/>
    </w:rPr>
  </w:style>
  <w:style w:type="character" w:customStyle="1" w:styleId="NzevChar">
    <w:name w:val="Název Char"/>
    <w:link w:val="Nzev"/>
    <w:rsid w:val="007B6B2C"/>
    <w:rPr>
      <w:sz w:val="24"/>
      <w:szCs w:val="24"/>
    </w:rPr>
  </w:style>
  <w:style w:type="paragraph" w:customStyle="1" w:styleId="Default">
    <w:name w:val="Default"/>
    <w:uiPriority w:val="99"/>
    <w:rsid w:val="007B6B2C"/>
    <w:pPr>
      <w:autoSpaceDE w:val="0"/>
      <w:autoSpaceDN w:val="0"/>
      <w:adjustRightInd w:val="0"/>
    </w:pPr>
    <w:rPr>
      <w:rFonts w:ascii="Franklin Gothic Heavy" w:hAnsi="Franklin Gothic Heavy" w:cs="Franklin Gothic Heavy"/>
      <w:color w:val="000000"/>
      <w:sz w:val="24"/>
      <w:szCs w:val="24"/>
    </w:rPr>
  </w:style>
  <w:style w:type="paragraph" w:customStyle="1" w:styleId="Char4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w:basedOn w:val="Normln"/>
    <w:rsid w:val="008B1BEE"/>
    <w:pPr>
      <w:spacing w:after="160" w:line="240" w:lineRule="exact"/>
    </w:pPr>
    <w:rPr>
      <w:rFonts w:ascii="Times New Roman Bold" w:hAnsi="Times New Roman Bold"/>
      <w:color w:val="auto"/>
      <w:sz w:val="22"/>
      <w:szCs w:val="26"/>
      <w:lang w:val="sk-SK" w:eastAsia="en-US"/>
    </w:rPr>
  </w:style>
  <w:style w:type="paragraph" w:styleId="Revize">
    <w:name w:val="Revision"/>
    <w:hidden/>
    <w:uiPriority w:val="99"/>
    <w:semiHidden/>
    <w:rsid w:val="00C074C0"/>
    <w:rPr>
      <w:rFonts w:ascii="Arial" w:hAnsi="Arial"/>
      <w:color w:val="0000FF"/>
      <w:sz w:val="24"/>
      <w:szCs w:val="24"/>
    </w:rPr>
  </w:style>
  <w:style w:type="paragraph" w:customStyle="1" w:styleId="Char4CharCharCharCharCharCharCharCharCharCharCharCharCharCharCharCharCharCharCharCharCharCharCharCharCharCharCharCharCharChar1">
    <w:name w:val="Char4 Char Char Char Char Char Char Char Char Char Char Char Char Char Char Char Char Char Char Char Char Char Char Char Char Char Char Char Char Char Char1"/>
    <w:basedOn w:val="Normln"/>
    <w:rsid w:val="00FC5871"/>
    <w:pPr>
      <w:spacing w:after="160" w:line="240" w:lineRule="exact"/>
    </w:pPr>
    <w:rPr>
      <w:rFonts w:ascii="Times New Roman Bold" w:hAnsi="Times New Roman Bold"/>
      <w:color w:val="auto"/>
      <w:sz w:val="22"/>
      <w:szCs w:val="26"/>
      <w:lang w:val="sk-SK" w:eastAsia="en-US"/>
    </w:rPr>
  </w:style>
  <w:style w:type="paragraph" w:styleId="Rozloendokumentu">
    <w:name w:val="Document Map"/>
    <w:basedOn w:val="Normln"/>
    <w:link w:val="RozloendokumentuChar"/>
    <w:uiPriority w:val="99"/>
    <w:semiHidden/>
    <w:unhideWhenUsed/>
    <w:rsid w:val="00FC5871"/>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FC5871"/>
    <w:rPr>
      <w:rFonts w:ascii="Tahoma" w:hAnsi="Tahoma" w:cs="Tahoma"/>
      <w:color w:val="0000FF"/>
      <w:sz w:val="16"/>
      <w:szCs w:val="16"/>
    </w:rPr>
  </w:style>
  <w:style w:type="paragraph" w:customStyle="1" w:styleId="Rozvrendokumentu1">
    <w:name w:val="Rozvržení dokumentu1"/>
    <w:basedOn w:val="Normln"/>
    <w:uiPriority w:val="99"/>
    <w:semiHidden/>
    <w:unhideWhenUsed/>
    <w:rsid w:val="00FC5871"/>
    <w:rPr>
      <w:rFonts w:ascii="Tahoma" w:hAnsi="Tahoma"/>
      <w:sz w:val="16"/>
      <w:szCs w:val="16"/>
    </w:rPr>
  </w:style>
  <w:style w:type="paragraph" w:styleId="Nadpisobsahu">
    <w:name w:val="TOC Heading"/>
    <w:basedOn w:val="Nadpis1"/>
    <w:next w:val="Normln"/>
    <w:uiPriority w:val="39"/>
    <w:unhideWhenUsed/>
    <w:qFormat/>
    <w:rsid w:val="00BA447B"/>
    <w:pPr>
      <w:keepLines/>
      <w:spacing w:before="480" w:after="0" w:line="276" w:lineRule="auto"/>
      <w:outlineLvl w:val="9"/>
    </w:pPr>
    <w:rPr>
      <w:rFonts w:asciiTheme="majorHAnsi" w:eastAsiaTheme="majorEastAsia" w:hAnsiTheme="majorHAnsi" w:cstheme="majorBidi"/>
      <w:bCs/>
      <w:color w:val="365F91" w:themeColor="accent1" w:themeShade="BF"/>
      <w:kern w:val="0"/>
      <w:szCs w:val="28"/>
    </w:rPr>
  </w:style>
  <w:style w:type="paragraph" w:styleId="Obsah2">
    <w:name w:val="toc 2"/>
    <w:basedOn w:val="Normln"/>
    <w:next w:val="Normln"/>
    <w:autoRedefine/>
    <w:uiPriority w:val="39"/>
    <w:unhideWhenUsed/>
    <w:qFormat/>
    <w:rsid w:val="00BA447B"/>
    <w:pPr>
      <w:spacing w:after="100"/>
      <w:ind w:left="240"/>
    </w:pPr>
  </w:style>
  <w:style w:type="paragraph" w:styleId="Obsah1">
    <w:name w:val="toc 1"/>
    <w:basedOn w:val="Normln"/>
    <w:next w:val="Normln"/>
    <w:autoRedefine/>
    <w:uiPriority w:val="39"/>
    <w:unhideWhenUsed/>
    <w:qFormat/>
    <w:rsid w:val="00BA447B"/>
    <w:pPr>
      <w:spacing w:after="100" w:line="276" w:lineRule="auto"/>
    </w:pPr>
    <w:rPr>
      <w:rFonts w:asciiTheme="minorHAnsi" w:eastAsiaTheme="minorEastAsia" w:hAnsiTheme="minorHAnsi" w:cstheme="minorBidi"/>
      <w:color w:val="auto"/>
      <w:sz w:val="22"/>
      <w:szCs w:val="22"/>
    </w:rPr>
  </w:style>
  <w:style w:type="paragraph" w:styleId="Obsah3">
    <w:name w:val="toc 3"/>
    <w:basedOn w:val="Normln"/>
    <w:next w:val="Normln"/>
    <w:autoRedefine/>
    <w:uiPriority w:val="39"/>
    <w:unhideWhenUsed/>
    <w:qFormat/>
    <w:rsid w:val="00BA447B"/>
    <w:pPr>
      <w:spacing w:after="100" w:line="276" w:lineRule="auto"/>
      <w:ind w:left="440"/>
    </w:pPr>
    <w:rPr>
      <w:rFonts w:asciiTheme="minorHAnsi" w:eastAsiaTheme="minorEastAsia" w:hAnsiTheme="minorHAnsi" w:cstheme="minorBidi"/>
      <w:color w:val="auto"/>
      <w:sz w:val="22"/>
      <w:szCs w:val="22"/>
    </w:rPr>
  </w:style>
  <w:style w:type="character" w:customStyle="1" w:styleId="Nadpis3Char">
    <w:name w:val="Nadpis 3 Char"/>
    <w:basedOn w:val="Standardnpsmoodstavce"/>
    <w:link w:val="Nadpis3"/>
    <w:rsid w:val="00363938"/>
    <w:rPr>
      <w:rFonts w:asciiTheme="majorHAnsi" w:eastAsiaTheme="majorEastAsia" w:hAnsiTheme="majorHAnsi" w:cstheme="majorBidi"/>
      <w:b/>
      <w:bCs/>
      <w:color w:val="4F81BD" w:themeColor="accent1"/>
      <w:sz w:val="24"/>
      <w:szCs w:val="24"/>
    </w:rPr>
  </w:style>
  <w:style w:type="paragraph" w:styleId="Podtitul">
    <w:name w:val="Subtitle"/>
    <w:basedOn w:val="Normln"/>
    <w:next w:val="Zkladntext"/>
    <w:link w:val="PodtitulChar"/>
    <w:qFormat/>
    <w:rsid w:val="00363938"/>
    <w:pPr>
      <w:suppressAutoHyphens/>
      <w:jc w:val="center"/>
    </w:pPr>
    <w:rPr>
      <w:rFonts w:ascii="Times New Roman" w:hAnsi="Times New Roman"/>
      <w:b/>
      <w:color w:val="auto"/>
      <w:szCs w:val="20"/>
      <w:u w:val="single"/>
      <w:lang w:eastAsia="ar-SA"/>
    </w:rPr>
  </w:style>
  <w:style w:type="character" w:customStyle="1" w:styleId="PodtitulChar">
    <w:name w:val="Podtitul Char"/>
    <w:basedOn w:val="Standardnpsmoodstavce"/>
    <w:link w:val="Podtitul"/>
    <w:rsid w:val="00363938"/>
    <w:rPr>
      <w:b/>
      <w:sz w:val="24"/>
      <w:u w:val="single"/>
      <w:lang w:eastAsia="ar-SA"/>
    </w:rPr>
  </w:style>
  <w:style w:type="character" w:styleId="Odkaznavysvtlivky">
    <w:name w:val="endnote reference"/>
    <w:basedOn w:val="Standardnpsmoodstavce"/>
    <w:uiPriority w:val="99"/>
    <w:semiHidden/>
    <w:unhideWhenUsed/>
    <w:rsid w:val="007866F9"/>
    <w:rPr>
      <w:vertAlign w:val="superscript"/>
    </w:rPr>
  </w:style>
  <w:style w:type="paragraph" w:styleId="Normlnweb">
    <w:name w:val="Normal (Web)"/>
    <w:basedOn w:val="Normln"/>
    <w:uiPriority w:val="99"/>
    <w:semiHidden/>
    <w:unhideWhenUsed/>
    <w:rsid w:val="00FF27F0"/>
    <w:pPr>
      <w:spacing w:before="100" w:beforeAutospacing="1" w:after="100" w:afterAutospacing="1"/>
    </w:pPr>
    <w:rPr>
      <w:rFonts w:ascii="Times New Roman" w:hAnsi="Times New Roman"/>
      <w:color w:val="auto"/>
    </w:rPr>
  </w:style>
  <w:style w:type="paragraph" w:customStyle="1" w:styleId="Char4CharChar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Char Char"/>
    <w:basedOn w:val="Normln"/>
    <w:rsid w:val="005E208D"/>
    <w:pPr>
      <w:spacing w:after="160" w:line="240" w:lineRule="exact"/>
    </w:pPr>
    <w:rPr>
      <w:rFonts w:ascii="Times New Roman Bold" w:hAnsi="Times New Roman Bold"/>
      <w:color w:val="auto"/>
      <w:sz w:val="22"/>
      <w:szCs w:val="26"/>
      <w:lang w:val="sk-SK" w:eastAsia="en-US"/>
    </w:rPr>
  </w:style>
  <w:style w:type="paragraph" w:customStyle="1" w:styleId="Char4CharCharCharCharCharCharCharCharCharCharCharCharCharCharCharCharCharCharCharCharCharCharCharCharCharCharCharCharCharCharCharCharCharCharChar0">
    <w:name w:val="Char4 Char Char Char Char Char Char Char Char Char Char Char Char Char Char Char Char Char Char Char Char Char Char Char Char Char Char Char Char Char Char Char Char Char Char Char"/>
    <w:basedOn w:val="Normln"/>
    <w:rsid w:val="009771BA"/>
    <w:pPr>
      <w:spacing w:after="160" w:line="240" w:lineRule="exact"/>
    </w:pPr>
    <w:rPr>
      <w:rFonts w:ascii="Times New Roman Bold" w:hAnsi="Times New Roman Bold"/>
      <w:color w:val="auto"/>
      <w:sz w:val="22"/>
      <w:szCs w:val="26"/>
      <w:lang w:val="sk-SK" w:eastAsia="en-US"/>
    </w:rPr>
  </w:style>
  <w:style w:type="character" w:customStyle="1" w:styleId="eaddress">
    <w:name w:val="eaddress"/>
    <w:basedOn w:val="Standardnpsmoodstavce"/>
    <w:rsid w:val="004F0C1B"/>
  </w:style>
  <w:style w:type="table" w:styleId="Mkatabulky">
    <w:name w:val="Table Grid"/>
    <w:basedOn w:val="Normlntabulka"/>
    <w:uiPriority w:val="59"/>
    <w:rsid w:val="00F04B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5017F"/>
    <w:rPr>
      <w:rFonts w:ascii="Arial" w:hAnsi="Arial"/>
      <w:color w:val="0000FF"/>
      <w:sz w:val="24"/>
      <w:szCs w:val="24"/>
    </w:rPr>
  </w:style>
  <w:style w:type="paragraph" w:styleId="Nadpis1">
    <w:name w:val="heading 1"/>
    <w:basedOn w:val="Normln"/>
    <w:next w:val="Normln"/>
    <w:link w:val="Nadpis1Char"/>
    <w:qFormat/>
    <w:rsid w:val="009368EA"/>
    <w:pPr>
      <w:keepNext/>
      <w:spacing w:before="240" w:after="120"/>
      <w:outlineLvl w:val="0"/>
    </w:pPr>
    <w:rPr>
      <w:rFonts w:ascii="Times New Roman" w:hAnsi="Times New Roman"/>
      <w:b/>
      <w:color w:val="auto"/>
      <w:kern w:val="28"/>
      <w:sz w:val="32"/>
    </w:rPr>
  </w:style>
  <w:style w:type="paragraph" w:styleId="Nadpis2">
    <w:name w:val="heading 2"/>
    <w:basedOn w:val="Normln"/>
    <w:next w:val="Normln"/>
    <w:link w:val="Nadpis2Char"/>
    <w:qFormat/>
    <w:rsid w:val="00881D60"/>
    <w:pPr>
      <w:keepNext/>
      <w:suppressAutoHyphens/>
      <w:spacing w:before="240" w:after="120"/>
      <w:outlineLvl w:val="1"/>
    </w:pPr>
    <w:rPr>
      <w:rFonts w:ascii="Times New Roman" w:hAnsi="Times New Roman"/>
      <w:b/>
      <w:bCs/>
      <w:iCs/>
      <w:color w:val="auto"/>
      <w:sz w:val="28"/>
      <w:szCs w:val="28"/>
      <w:lang w:eastAsia="ar-SA"/>
    </w:rPr>
  </w:style>
  <w:style w:type="paragraph" w:styleId="Nadpis3">
    <w:name w:val="heading 3"/>
    <w:basedOn w:val="Normln"/>
    <w:next w:val="Normln"/>
    <w:link w:val="Nadpis3Char"/>
    <w:unhideWhenUsed/>
    <w:qFormat/>
    <w:rsid w:val="00363938"/>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qFormat/>
    <w:rsid w:val="00765514"/>
    <w:pPr>
      <w:keepNext/>
      <w:spacing w:before="240" w:after="60"/>
      <w:outlineLvl w:val="3"/>
    </w:pPr>
    <w:rPr>
      <w:b/>
      <w:bCs/>
      <w:sz w:val="28"/>
      <w:szCs w:val="28"/>
    </w:rPr>
  </w:style>
  <w:style w:type="paragraph" w:styleId="Nadpis5">
    <w:name w:val="heading 5"/>
    <w:basedOn w:val="Normln"/>
    <w:next w:val="Normln"/>
    <w:link w:val="Nadpis5Char"/>
    <w:qFormat/>
    <w:rsid w:val="0035017F"/>
    <w:pPr>
      <w:suppressAutoHyphens/>
      <w:spacing w:before="240" w:after="60"/>
      <w:outlineLvl w:val="4"/>
    </w:pPr>
    <w:rPr>
      <w:rFonts w:ascii="Times New Roman" w:hAnsi="Times New Roman"/>
      <w:b/>
      <w:bCs/>
      <w:i/>
      <w:iCs/>
      <w:color w:val="auto"/>
      <w:sz w:val="26"/>
      <w:szCs w:val="26"/>
      <w:lang w:eastAsia="ar-SA"/>
    </w:rPr>
  </w:style>
  <w:style w:type="paragraph" w:styleId="Nadpis6">
    <w:name w:val="heading 6"/>
    <w:basedOn w:val="Normln"/>
    <w:next w:val="Normln"/>
    <w:link w:val="Nadpis6Char"/>
    <w:qFormat/>
    <w:rsid w:val="00765514"/>
    <w:pPr>
      <w:spacing w:before="240" w:after="60"/>
      <w:outlineLvl w:val="5"/>
    </w:pPr>
    <w:rPr>
      <w:rFonts w:ascii="Times New Roman" w:hAnsi="Times New Roman"/>
      <w:b/>
      <w:bCs/>
      <w:color w:val="auto"/>
      <w:sz w:val="22"/>
      <w:szCs w:val="22"/>
    </w:rPr>
  </w:style>
  <w:style w:type="paragraph" w:styleId="Nadpis7">
    <w:name w:val="heading 7"/>
    <w:basedOn w:val="Normln"/>
    <w:next w:val="Normln"/>
    <w:link w:val="Nadpis7Char"/>
    <w:qFormat/>
    <w:rsid w:val="0035017F"/>
    <w:pPr>
      <w:suppressAutoHyphens/>
      <w:spacing w:before="240" w:after="60"/>
      <w:outlineLvl w:val="6"/>
    </w:pPr>
    <w:rPr>
      <w:rFonts w:ascii="Times New Roman" w:hAnsi="Times New Roman"/>
      <w:color w:val="auto"/>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9368EA"/>
    <w:rPr>
      <w:b/>
      <w:kern w:val="28"/>
      <w:sz w:val="32"/>
      <w:szCs w:val="24"/>
    </w:rPr>
  </w:style>
  <w:style w:type="character" w:customStyle="1" w:styleId="Nadpis4Char">
    <w:name w:val="Nadpis 4 Char"/>
    <w:link w:val="Nadpis4"/>
    <w:rsid w:val="00765514"/>
    <w:rPr>
      <w:rFonts w:ascii="Arial" w:hAnsi="Arial"/>
      <w:b/>
      <w:bCs/>
      <w:color w:val="0000FF"/>
      <w:sz w:val="28"/>
      <w:szCs w:val="28"/>
      <w:lang w:val="cs-CZ" w:eastAsia="cs-CZ" w:bidi="ar-SA"/>
    </w:rPr>
  </w:style>
  <w:style w:type="character" w:customStyle="1" w:styleId="Nadpis6Char">
    <w:name w:val="Nadpis 6 Char"/>
    <w:link w:val="Nadpis6"/>
    <w:rsid w:val="00765514"/>
    <w:rPr>
      <w:b/>
      <w:bCs/>
      <w:sz w:val="22"/>
      <w:szCs w:val="22"/>
    </w:rPr>
  </w:style>
  <w:style w:type="character" w:customStyle="1" w:styleId="Nadpis2Char">
    <w:name w:val="Nadpis 2 Char"/>
    <w:link w:val="Nadpis2"/>
    <w:rsid w:val="00881D60"/>
    <w:rPr>
      <w:b/>
      <w:bCs/>
      <w:iCs/>
      <w:sz w:val="28"/>
      <w:szCs w:val="28"/>
      <w:lang w:eastAsia="ar-SA"/>
    </w:rPr>
  </w:style>
  <w:style w:type="character" w:customStyle="1" w:styleId="Nadpis5Char">
    <w:name w:val="Nadpis 5 Char"/>
    <w:link w:val="Nadpis5"/>
    <w:rsid w:val="0035017F"/>
    <w:rPr>
      <w:b/>
      <w:bCs/>
      <w:i/>
      <w:iCs/>
      <w:sz w:val="26"/>
      <w:szCs w:val="26"/>
      <w:lang w:eastAsia="ar-SA"/>
    </w:rPr>
  </w:style>
  <w:style w:type="character" w:customStyle="1" w:styleId="Nadpis7Char">
    <w:name w:val="Nadpis 7 Char"/>
    <w:link w:val="Nadpis7"/>
    <w:rsid w:val="0035017F"/>
    <w:rPr>
      <w:sz w:val="24"/>
      <w:szCs w:val="24"/>
      <w:lang w:eastAsia="ar-SA"/>
    </w:rPr>
  </w:style>
  <w:style w:type="paragraph" w:styleId="Zpat">
    <w:name w:val="footer"/>
    <w:basedOn w:val="Normln"/>
    <w:link w:val="ZpatChar"/>
    <w:uiPriority w:val="99"/>
    <w:unhideWhenUsed/>
    <w:rsid w:val="0035017F"/>
    <w:pPr>
      <w:tabs>
        <w:tab w:val="center" w:pos="4536"/>
        <w:tab w:val="right" w:pos="9072"/>
      </w:tabs>
    </w:pPr>
  </w:style>
  <w:style w:type="character" w:customStyle="1" w:styleId="ZpatChar">
    <w:name w:val="Zápatí Char"/>
    <w:link w:val="Zpat"/>
    <w:uiPriority w:val="99"/>
    <w:rsid w:val="0035017F"/>
    <w:rPr>
      <w:rFonts w:ascii="Arial" w:hAnsi="Arial"/>
      <w:color w:val="0000FF"/>
      <w:sz w:val="24"/>
      <w:szCs w:val="24"/>
    </w:rPr>
  </w:style>
  <w:style w:type="character" w:styleId="Hypertextovodkaz">
    <w:name w:val="Hyperlink"/>
    <w:uiPriority w:val="99"/>
    <w:rsid w:val="0035017F"/>
    <w:rPr>
      <w:color w:val="0000FF"/>
      <w:u w:val="single"/>
    </w:rPr>
  </w:style>
  <w:style w:type="paragraph" w:styleId="Zkladntext">
    <w:name w:val="Body Text"/>
    <w:basedOn w:val="Normln"/>
    <w:link w:val="ZkladntextChar"/>
    <w:rsid w:val="0035017F"/>
    <w:pPr>
      <w:suppressAutoHyphens/>
      <w:spacing w:after="120"/>
    </w:pPr>
    <w:rPr>
      <w:rFonts w:ascii="Times New Roman" w:hAnsi="Times New Roman"/>
      <w:color w:val="auto"/>
      <w:sz w:val="20"/>
      <w:szCs w:val="20"/>
      <w:lang w:eastAsia="ar-SA"/>
    </w:rPr>
  </w:style>
  <w:style w:type="character" w:customStyle="1" w:styleId="ZkladntextChar">
    <w:name w:val="Základní text Char"/>
    <w:link w:val="Zkladntext"/>
    <w:rsid w:val="0035017F"/>
    <w:rPr>
      <w:lang w:eastAsia="ar-SA"/>
    </w:rPr>
  </w:style>
  <w:style w:type="paragraph" w:customStyle="1" w:styleId="Zkladntext21">
    <w:name w:val="Základní text 21"/>
    <w:basedOn w:val="Normln"/>
    <w:rsid w:val="0035017F"/>
    <w:pPr>
      <w:widowControl w:val="0"/>
      <w:suppressAutoHyphens/>
      <w:jc w:val="both"/>
    </w:pPr>
    <w:rPr>
      <w:rFonts w:ascii="Book Antiqua" w:hAnsi="Book Antiqua"/>
      <w:color w:val="auto"/>
      <w:szCs w:val="20"/>
      <w:lang w:eastAsia="ar-SA"/>
    </w:rPr>
  </w:style>
  <w:style w:type="paragraph" w:customStyle="1" w:styleId="BodyText31">
    <w:name w:val="Body Text 31"/>
    <w:basedOn w:val="Normln"/>
    <w:rsid w:val="0035017F"/>
    <w:pPr>
      <w:widowControl w:val="0"/>
      <w:suppressAutoHyphens/>
    </w:pPr>
    <w:rPr>
      <w:rFonts w:ascii="Times New Roman" w:hAnsi="Times New Roman"/>
      <w:color w:val="auto"/>
      <w:szCs w:val="20"/>
      <w:lang w:eastAsia="ar-SA"/>
    </w:rPr>
  </w:style>
  <w:style w:type="paragraph" w:customStyle="1" w:styleId="Zkladntext31">
    <w:name w:val="Základní text 31"/>
    <w:basedOn w:val="Normln"/>
    <w:rsid w:val="0035017F"/>
    <w:pPr>
      <w:suppressAutoHyphens/>
      <w:spacing w:after="120"/>
    </w:pPr>
    <w:rPr>
      <w:rFonts w:ascii="Times New Roman" w:hAnsi="Times New Roman"/>
      <w:color w:val="auto"/>
      <w:sz w:val="16"/>
      <w:szCs w:val="16"/>
      <w:lang w:eastAsia="ar-SA"/>
    </w:rPr>
  </w:style>
  <w:style w:type="paragraph" w:customStyle="1" w:styleId="Zkladntextodsazen31">
    <w:name w:val="Základní text odsazený 31"/>
    <w:basedOn w:val="Normln"/>
    <w:rsid w:val="0035017F"/>
    <w:pPr>
      <w:suppressAutoHyphens/>
      <w:spacing w:after="120"/>
      <w:ind w:left="283"/>
    </w:pPr>
    <w:rPr>
      <w:rFonts w:ascii="Times New Roman" w:hAnsi="Times New Roman"/>
      <w:color w:val="auto"/>
      <w:sz w:val="16"/>
      <w:szCs w:val="16"/>
      <w:lang w:eastAsia="ar-SA"/>
    </w:rPr>
  </w:style>
  <w:style w:type="character" w:styleId="slostrnky">
    <w:name w:val="page number"/>
    <w:basedOn w:val="Standardnpsmoodstavce"/>
    <w:rsid w:val="0035017F"/>
  </w:style>
  <w:style w:type="paragraph" w:styleId="Zhlav">
    <w:name w:val="header"/>
    <w:basedOn w:val="Normln"/>
    <w:link w:val="ZhlavChar"/>
    <w:uiPriority w:val="99"/>
    <w:rsid w:val="0035017F"/>
    <w:pPr>
      <w:tabs>
        <w:tab w:val="center" w:pos="4536"/>
        <w:tab w:val="right" w:pos="9072"/>
      </w:tabs>
    </w:pPr>
  </w:style>
  <w:style w:type="character" w:customStyle="1" w:styleId="ZhlavChar">
    <w:name w:val="Záhlaví Char"/>
    <w:link w:val="Zhlav"/>
    <w:uiPriority w:val="99"/>
    <w:rsid w:val="0035017F"/>
    <w:rPr>
      <w:rFonts w:ascii="Arial" w:hAnsi="Arial"/>
      <w:color w:val="0000FF"/>
      <w:sz w:val="24"/>
      <w:szCs w:val="24"/>
    </w:rPr>
  </w:style>
  <w:style w:type="paragraph" w:styleId="Textpoznpodarou">
    <w:name w:val="footnote text"/>
    <w:basedOn w:val="Normln"/>
    <w:link w:val="TextpoznpodarouChar"/>
    <w:semiHidden/>
    <w:rsid w:val="0035017F"/>
    <w:rPr>
      <w:sz w:val="20"/>
      <w:szCs w:val="20"/>
    </w:rPr>
  </w:style>
  <w:style w:type="character" w:customStyle="1" w:styleId="TextpoznpodarouChar">
    <w:name w:val="Text pozn. pod čarou Char"/>
    <w:link w:val="Textpoznpodarou"/>
    <w:semiHidden/>
    <w:rsid w:val="0035017F"/>
    <w:rPr>
      <w:rFonts w:ascii="Arial" w:hAnsi="Arial"/>
      <w:color w:val="0000FF"/>
    </w:rPr>
  </w:style>
  <w:style w:type="character" w:styleId="Znakapoznpodarou">
    <w:name w:val="footnote reference"/>
    <w:semiHidden/>
    <w:rsid w:val="0035017F"/>
    <w:rPr>
      <w:vertAlign w:val="superscript"/>
    </w:rPr>
  </w:style>
  <w:style w:type="paragraph" w:styleId="Odstavecseseznamem">
    <w:name w:val="List Paragraph"/>
    <w:basedOn w:val="Normln"/>
    <w:uiPriority w:val="34"/>
    <w:qFormat/>
    <w:rsid w:val="0035017F"/>
    <w:pPr>
      <w:ind w:left="708"/>
    </w:pPr>
  </w:style>
  <w:style w:type="character" w:customStyle="1" w:styleId="TextvysvtlivekChar">
    <w:name w:val="Text vysvětlivek Char"/>
    <w:link w:val="Textvysvtlivek"/>
    <w:uiPriority w:val="99"/>
    <w:semiHidden/>
    <w:rsid w:val="0035017F"/>
    <w:rPr>
      <w:rFonts w:ascii="Arial" w:hAnsi="Arial"/>
      <w:color w:val="0000FF"/>
    </w:rPr>
  </w:style>
  <w:style w:type="paragraph" w:styleId="Textvysvtlivek">
    <w:name w:val="endnote text"/>
    <w:basedOn w:val="Normln"/>
    <w:link w:val="TextvysvtlivekChar"/>
    <w:uiPriority w:val="99"/>
    <w:semiHidden/>
    <w:unhideWhenUsed/>
    <w:rsid w:val="0035017F"/>
    <w:rPr>
      <w:sz w:val="20"/>
      <w:szCs w:val="20"/>
    </w:rPr>
  </w:style>
  <w:style w:type="character" w:customStyle="1" w:styleId="TextvysvtlivekChar1">
    <w:name w:val="Text vysvětlivek Char1"/>
    <w:uiPriority w:val="99"/>
    <w:semiHidden/>
    <w:rsid w:val="0035017F"/>
    <w:rPr>
      <w:rFonts w:ascii="Arial" w:hAnsi="Arial"/>
      <w:color w:val="0000FF"/>
    </w:rPr>
  </w:style>
  <w:style w:type="paragraph" w:styleId="Textbubliny">
    <w:name w:val="Balloon Text"/>
    <w:basedOn w:val="Normln"/>
    <w:link w:val="TextbublinyChar"/>
    <w:uiPriority w:val="99"/>
    <w:semiHidden/>
    <w:unhideWhenUsed/>
    <w:rsid w:val="0035017F"/>
    <w:rPr>
      <w:rFonts w:ascii="Tahoma" w:hAnsi="Tahoma"/>
      <w:sz w:val="16"/>
      <w:szCs w:val="16"/>
    </w:rPr>
  </w:style>
  <w:style w:type="character" w:customStyle="1" w:styleId="TextbublinyChar">
    <w:name w:val="Text bubliny Char"/>
    <w:link w:val="Textbubliny"/>
    <w:uiPriority w:val="99"/>
    <w:semiHidden/>
    <w:rsid w:val="0035017F"/>
    <w:rPr>
      <w:rFonts w:ascii="Tahoma" w:hAnsi="Tahoma" w:cs="Tahoma"/>
      <w:color w:val="0000FF"/>
      <w:sz w:val="16"/>
      <w:szCs w:val="16"/>
    </w:rPr>
  </w:style>
  <w:style w:type="paragraph" w:styleId="Zkladntextodsazen2">
    <w:name w:val="Body Text Indent 2"/>
    <w:basedOn w:val="Normln"/>
    <w:link w:val="Zkladntextodsazen2Char"/>
    <w:uiPriority w:val="99"/>
    <w:unhideWhenUsed/>
    <w:rsid w:val="0035017F"/>
    <w:pPr>
      <w:spacing w:after="120" w:line="480" w:lineRule="auto"/>
      <w:ind w:left="283"/>
    </w:pPr>
  </w:style>
  <w:style w:type="character" w:customStyle="1" w:styleId="Zkladntextodsazen2Char">
    <w:name w:val="Základní text odsazený 2 Char"/>
    <w:link w:val="Zkladntextodsazen2"/>
    <w:uiPriority w:val="99"/>
    <w:rsid w:val="0035017F"/>
    <w:rPr>
      <w:rFonts w:ascii="Arial" w:hAnsi="Arial"/>
      <w:color w:val="0000FF"/>
      <w:sz w:val="24"/>
      <w:szCs w:val="24"/>
    </w:rPr>
  </w:style>
  <w:style w:type="paragraph" w:styleId="Prosttext">
    <w:name w:val="Plain Text"/>
    <w:basedOn w:val="Normln"/>
    <w:link w:val="ProsttextChar"/>
    <w:uiPriority w:val="99"/>
    <w:unhideWhenUsed/>
    <w:rsid w:val="0035017F"/>
    <w:rPr>
      <w:rFonts w:ascii="Consolas" w:eastAsia="Calibri" w:hAnsi="Consolas"/>
      <w:color w:val="auto"/>
      <w:sz w:val="21"/>
      <w:szCs w:val="21"/>
      <w:lang w:eastAsia="en-US"/>
    </w:rPr>
  </w:style>
  <w:style w:type="character" w:customStyle="1" w:styleId="ProsttextChar">
    <w:name w:val="Prostý text Char"/>
    <w:link w:val="Prosttext"/>
    <w:uiPriority w:val="99"/>
    <w:rsid w:val="0035017F"/>
    <w:rPr>
      <w:rFonts w:ascii="Consolas" w:eastAsia="Calibri" w:hAnsi="Consolas"/>
      <w:sz w:val="21"/>
      <w:szCs w:val="21"/>
      <w:lang w:eastAsia="en-US"/>
    </w:rPr>
  </w:style>
  <w:style w:type="character" w:styleId="Siln">
    <w:name w:val="Strong"/>
    <w:uiPriority w:val="22"/>
    <w:qFormat/>
    <w:rsid w:val="0035017F"/>
    <w:rPr>
      <w:b/>
      <w:bCs/>
    </w:rPr>
  </w:style>
  <w:style w:type="character" w:customStyle="1" w:styleId="TextkomenteChar">
    <w:name w:val="Text komentáře Char"/>
    <w:link w:val="Textkomente"/>
    <w:semiHidden/>
    <w:rsid w:val="0035017F"/>
    <w:rPr>
      <w:rFonts w:ascii="Arial" w:hAnsi="Arial"/>
      <w:color w:val="0000FF"/>
    </w:rPr>
  </w:style>
  <w:style w:type="paragraph" w:styleId="Textkomente">
    <w:name w:val="annotation text"/>
    <w:basedOn w:val="Normln"/>
    <w:link w:val="TextkomenteChar"/>
    <w:semiHidden/>
    <w:rsid w:val="0035017F"/>
    <w:rPr>
      <w:sz w:val="20"/>
      <w:szCs w:val="20"/>
    </w:rPr>
  </w:style>
  <w:style w:type="character" w:customStyle="1" w:styleId="TextkomenteChar1">
    <w:name w:val="Text komentáře Char1"/>
    <w:uiPriority w:val="99"/>
    <w:semiHidden/>
    <w:rsid w:val="0035017F"/>
    <w:rPr>
      <w:rFonts w:ascii="Arial" w:hAnsi="Arial"/>
      <w:color w:val="0000FF"/>
    </w:rPr>
  </w:style>
  <w:style w:type="paragraph" w:customStyle="1" w:styleId="1">
    <w:name w:val="1"/>
    <w:basedOn w:val="Normln"/>
    <w:next w:val="Rozloendokumentu"/>
    <w:link w:val="RozvrendokumentuChar"/>
    <w:uiPriority w:val="99"/>
    <w:semiHidden/>
    <w:unhideWhenUsed/>
    <w:rsid w:val="00FC5871"/>
    <w:rPr>
      <w:rFonts w:ascii="Tahoma" w:hAnsi="Tahoma"/>
      <w:sz w:val="16"/>
      <w:szCs w:val="16"/>
    </w:rPr>
  </w:style>
  <w:style w:type="character" w:customStyle="1" w:styleId="RozvrendokumentuChar">
    <w:name w:val="Rozvržení dokumentu Char"/>
    <w:link w:val="1"/>
    <w:uiPriority w:val="99"/>
    <w:semiHidden/>
    <w:rsid w:val="0035017F"/>
    <w:rPr>
      <w:rFonts w:ascii="Tahoma" w:hAnsi="Tahoma"/>
      <w:color w:val="0000FF"/>
      <w:sz w:val="16"/>
      <w:szCs w:val="16"/>
    </w:rPr>
  </w:style>
  <w:style w:type="character" w:styleId="Odkaznakoment">
    <w:name w:val="annotation reference"/>
    <w:uiPriority w:val="99"/>
    <w:semiHidden/>
    <w:unhideWhenUsed/>
    <w:rsid w:val="00C52C7B"/>
    <w:rPr>
      <w:sz w:val="16"/>
      <w:szCs w:val="16"/>
    </w:rPr>
  </w:style>
  <w:style w:type="paragraph" w:styleId="Pedmtkomente">
    <w:name w:val="annotation subject"/>
    <w:basedOn w:val="Textkomente"/>
    <w:next w:val="Textkomente"/>
    <w:link w:val="PedmtkomenteChar"/>
    <w:uiPriority w:val="99"/>
    <w:semiHidden/>
    <w:unhideWhenUsed/>
    <w:rsid w:val="00C52C7B"/>
    <w:rPr>
      <w:b/>
      <w:bCs/>
    </w:rPr>
  </w:style>
  <w:style w:type="character" w:customStyle="1" w:styleId="PedmtkomenteChar">
    <w:name w:val="Předmět komentáře Char"/>
    <w:link w:val="Pedmtkomente"/>
    <w:uiPriority w:val="99"/>
    <w:semiHidden/>
    <w:rsid w:val="00C52C7B"/>
    <w:rPr>
      <w:rFonts w:ascii="Arial" w:hAnsi="Arial"/>
      <w:b/>
      <w:bCs/>
      <w:color w:val="0000FF"/>
    </w:rPr>
  </w:style>
  <w:style w:type="paragraph" w:styleId="Zkladntext2">
    <w:name w:val="Body Text 2"/>
    <w:basedOn w:val="Normln"/>
    <w:link w:val="Zkladntext2Char"/>
    <w:uiPriority w:val="99"/>
    <w:unhideWhenUsed/>
    <w:rsid w:val="00C9613E"/>
    <w:pPr>
      <w:spacing w:after="120" w:line="480" w:lineRule="auto"/>
    </w:pPr>
  </w:style>
  <w:style w:type="character" w:customStyle="1" w:styleId="Zkladntext2Char">
    <w:name w:val="Základní text 2 Char"/>
    <w:link w:val="Zkladntext2"/>
    <w:uiPriority w:val="99"/>
    <w:rsid w:val="00C9613E"/>
    <w:rPr>
      <w:rFonts w:ascii="Arial" w:hAnsi="Arial"/>
      <w:color w:val="0000FF"/>
      <w:sz w:val="24"/>
      <w:szCs w:val="24"/>
    </w:rPr>
  </w:style>
  <w:style w:type="paragraph" w:styleId="Zkladntextodsazen">
    <w:name w:val="Body Text Indent"/>
    <w:basedOn w:val="Normln"/>
    <w:link w:val="ZkladntextodsazenChar"/>
    <w:uiPriority w:val="99"/>
    <w:unhideWhenUsed/>
    <w:rsid w:val="00C9613E"/>
    <w:pPr>
      <w:spacing w:after="120"/>
      <w:ind w:left="283"/>
    </w:pPr>
  </w:style>
  <w:style w:type="character" w:customStyle="1" w:styleId="ZkladntextodsazenChar">
    <w:name w:val="Základní text odsazený Char"/>
    <w:link w:val="Zkladntextodsazen"/>
    <w:uiPriority w:val="99"/>
    <w:rsid w:val="00C9613E"/>
    <w:rPr>
      <w:rFonts w:ascii="Arial" w:hAnsi="Arial"/>
      <w:color w:val="0000FF"/>
      <w:sz w:val="24"/>
      <w:szCs w:val="24"/>
    </w:rPr>
  </w:style>
  <w:style w:type="paragraph" w:styleId="Nzev">
    <w:name w:val="Title"/>
    <w:basedOn w:val="Normln"/>
    <w:link w:val="NzevChar"/>
    <w:qFormat/>
    <w:rsid w:val="007B6B2C"/>
    <w:pPr>
      <w:spacing w:before="100" w:beforeAutospacing="1" w:after="100" w:afterAutospacing="1"/>
    </w:pPr>
    <w:rPr>
      <w:rFonts w:ascii="Times New Roman" w:hAnsi="Times New Roman"/>
      <w:color w:val="auto"/>
    </w:rPr>
  </w:style>
  <w:style w:type="character" w:customStyle="1" w:styleId="NzevChar">
    <w:name w:val="Název Char"/>
    <w:link w:val="Nzev"/>
    <w:rsid w:val="007B6B2C"/>
    <w:rPr>
      <w:sz w:val="24"/>
      <w:szCs w:val="24"/>
    </w:rPr>
  </w:style>
  <w:style w:type="paragraph" w:customStyle="1" w:styleId="Default">
    <w:name w:val="Default"/>
    <w:uiPriority w:val="99"/>
    <w:rsid w:val="007B6B2C"/>
    <w:pPr>
      <w:autoSpaceDE w:val="0"/>
      <w:autoSpaceDN w:val="0"/>
      <w:adjustRightInd w:val="0"/>
    </w:pPr>
    <w:rPr>
      <w:rFonts w:ascii="Franklin Gothic Heavy" w:hAnsi="Franklin Gothic Heavy" w:cs="Franklin Gothic Heavy"/>
      <w:color w:val="000000"/>
      <w:sz w:val="24"/>
      <w:szCs w:val="24"/>
    </w:rPr>
  </w:style>
  <w:style w:type="paragraph" w:customStyle="1" w:styleId="Char4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w:basedOn w:val="Normln"/>
    <w:rsid w:val="008B1BEE"/>
    <w:pPr>
      <w:spacing w:after="160" w:line="240" w:lineRule="exact"/>
    </w:pPr>
    <w:rPr>
      <w:rFonts w:ascii="Times New Roman Bold" w:hAnsi="Times New Roman Bold"/>
      <w:color w:val="auto"/>
      <w:sz w:val="22"/>
      <w:szCs w:val="26"/>
      <w:lang w:val="sk-SK" w:eastAsia="en-US"/>
    </w:rPr>
  </w:style>
  <w:style w:type="paragraph" w:styleId="Revize">
    <w:name w:val="Revision"/>
    <w:hidden/>
    <w:uiPriority w:val="99"/>
    <w:semiHidden/>
    <w:rsid w:val="00C074C0"/>
    <w:rPr>
      <w:rFonts w:ascii="Arial" w:hAnsi="Arial"/>
      <w:color w:val="0000FF"/>
      <w:sz w:val="24"/>
      <w:szCs w:val="24"/>
    </w:rPr>
  </w:style>
  <w:style w:type="paragraph" w:customStyle="1" w:styleId="Char4CharCharCharCharCharCharCharCharCharCharCharCharCharCharCharCharCharCharCharCharCharCharCharCharCharCharCharCharCharChar1">
    <w:name w:val="Char4 Char Char Char Char Char Char Char Char Char Char Char Char Char Char Char Char Char Char Char Char Char Char Char Char Char Char Char Char Char Char1"/>
    <w:basedOn w:val="Normln"/>
    <w:rsid w:val="00FC5871"/>
    <w:pPr>
      <w:spacing w:after="160" w:line="240" w:lineRule="exact"/>
    </w:pPr>
    <w:rPr>
      <w:rFonts w:ascii="Times New Roman Bold" w:hAnsi="Times New Roman Bold"/>
      <w:color w:val="auto"/>
      <w:sz w:val="22"/>
      <w:szCs w:val="26"/>
      <w:lang w:val="sk-SK" w:eastAsia="en-US"/>
    </w:rPr>
  </w:style>
  <w:style w:type="paragraph" w:styleId="Rozloendokumentu">
    <w:name w:val="Document Map"/>
    <w:basedOn w:val="Normln"/>
    <w:link w:val="RozloendokumentuChar"/>
    <w:uiPriority w:val="99"/>
    <w:semiHidden/>
    <w:unhideWhenUsed/>
    <w:rsid w:val="00FC5871"/>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FC5871"/>
    <w:rPr>
      <w:rFonts w:ascii="Tahoma" w:hAnsi="Tahoma" w:cs="Tahoma"/>
      <w:color w:val="0000FF"/>
      <w:sz w:val="16"/>
      <w:szCs w:val="16"/>
    </w:rPr>
  </w:style>
  <w:style w:type="paragraph" w:customStyle="1" w:styleId="Rozvrendokumentu1">
    <w:name w:val="Rozvržení dokumentu1"/>
    <w:basedOn w:val="Normln"/>
    <w:uiPriority w:val="99"/>
    <w:semiHidden/>
    <w:unhideWhenUsed/>
    <w:rsid w:val="00FC5871"/>
    <w:rPr>
      <w:rFonts w:ascii="Tahoma" w:hAnsi="Tahoma"/>
      <w:sz w:val="16"/>
      <w:szCs w:val="16"/>
    </w:rPr>
  </w:style>
  <w:style w:type="paragraph" w:styleId="Nadpisobsahu">
    <w:name w:val="TOC Heading"/>
    <w:basedOn w:val="Nadpis1"/>
    <w:next w:val="Normln"/>
    <w:uiPriority w:val="39"/>
    <w:unhideWhenUsed/>
    <w:qFormat/>
    <w:rsid w:val="00BA447B"/>
    <w:pPr>
      <w:keepLines/>
      <w:spacing w:before="480" w:after="0" w:line="276" w:lineRule="auto"/>
      <w:outlineLvl w:val="9"/>
    </w:pPr>
    <w:rPr>
      <w:rFonts w:asciiTheme="majorHAnsi" w:eastAsiaTheme="majorEastAsia" w:hAnsiTheme="majorHAnsi" w:cstheme="majorBidi"/>
      <w:bCs/>
      <w:color w:val="365F91" w:themeColor="accent1" w:themeShade="BF"/>
      <w:kern w:val="0"/>
      <w:szCs w:val="28"/>
    </w:rPr>
  </w:style>
  <w:style w:type="paragraph" w:styleId="Obsah2">
    <w:name w:val="toc 2"/>
    <w:basedOn w:val="Normln"/>
    <w:next w:val="Normln"/>
    <w:autoRedefine/>
    <w:uiPriority w:val="39"/>
    <w:unhideWhenUsed/>
    <w:qFormat/>
    <w:rsid w:val="00BA447B"/>
    <w:pPr>
      <w:spacing w:after="100"/>
      <w:ind w:left="240"/>
    </w:pPr>
  </w:style>
  <w:style w:type="paragraph" w:styleId="Obsah1">
    <w:name w:val="toc 1"/>
    <w:basedOn w:val="Normln"/>
    <w:next w:val="Normln"/>
    <w:autoRedefine/>
    <w:uiPriority w:val="39"/>
    <w:unhideWhenUsed/>
    <w:qFormat/>
    <w:rsid w:val="00BA447B"/>
    <w:pPr>
      <w:spacing w:after="100" w:line="276" w:lineRule="auto"/>
    </w:pPr>
    <w:rPr>
      <w:rFonts w:asciiTheme="minorHAnsi" w:eastAsiaTheme="minorEastAsia" w:hAnsiTheme="minorHAnsi" w:cstheme="minorBidi"/>
      <w:color w:val="auto"/>
      <w:sz w:val="22"/>
      <w:szCs w:val="22"/>
    </w:rPr>
  </w:style>
  <w:style w:type="paragraph" w:styleId="Obsah3">
    <w:name w:val="toc 3"/>
    <w:basedOn w:val="Normln"/>
    <w:next w:val="Normln"/>
    <w:autoRedefine/>
    <w:uiPriority w:val="39"/>
    <w:unhideWhenUsed/>
    <w:qFormat/>
    <w:rsid w:val="00BA447B"/>
    <w:pPr>
      <w:spacing w:after="100" w:line="276" w:lineRule="auto"/>
      <w:ind w:left="440"/>
    </w:pPr>
    <w:rPr>
      <w:rFonts w:asciiTheme="minorHAnsi" w:eastAsiaTheme="minorEastAsia" w:hAnsiTheme="minorHAnsi" w:cstheme="minorBidi"/>
      <w:color w:val="auto"/>
      <w:sz w:val="22"/>
      <w:szCs w:val="22"/>
    </w:rPr>
  </w:style>
  <w:style w:type="character" w:customStyle="1" w:styleId="Nadpis3Char">
    <w:name w:val="Nadpis 3 Char"/>
    <w:basedOn w:val="Standardnpsmoodstavce"/>
    <w:link w:val="Nadpis3"/>
    <w:rsid w:val="00363938"/>
    <w:rPr>
      <w:rFonts w:asciiTheme="majorHAnsi" w:eastAsiaTheme="majorEastAsia" w:hAnsiTheme="majorHAnsi" w:cstheme="majorBidi"/>
      <w:b/>
      <w:bCs/>
      <w:color w:val="4F81BD" w:themeColor="accent1"/>
      <w:sz w:val="24"/>
      <w:szCs w:val="24"/>
    </w:rPr>
  </w:style>
  <w:style w:type="paragraph" w:styleId="Podtitul">
    <w:name w:val="Subtitle"/>
    <w:basedOn w:val="Normln"/>
    <w:next w:val="Zkladntext"/>
    <w:link w:val="PodtitulChar"/>
    <w:qFormat/>
    <w:rsid w:val="00363938"/>
    <w:pPr>
      <w:suppressAutoHyphens/>
      <w:jc w:val="center"/>
    </w:pPr>
    <w:rPr>
      <w:rFonts w:ascii="Times New Roman" w:hAnsi="Times New Roman"/>
      <w:b/>
      <w:color w:val="auto"/>
      <w:szCs w:val="20"/>
      <w:u w:val="single"/>
      <w:lang w:eastAsia="ar-SA"/>
    </w:rPr>
  </w:style>
  <w:style w:type="character" w:customStyle="1" w:styleId="PodtitulChar">
    <w:name w:val="Podtitul Char"/>
    <w:basedOn w:val="Standardnpsmoodstavce"/>
    <w:link w:val="Podtitul"/>
    <w:rsid w:val="00363938"/>
    <w:rPr>
      <w:b/>
      <w:sz w:val="24"/>
      <w:u w:val="single"/>
      <w:lang w:eastAsia="ar-SA"/>
    </w:rPr>
  </w:style>
  <w:style w:type="character" w:styleId="Odkaznavysvtlivky">
    <w:name w:val="endnote reference"/>
    <w:basedOn w:val="Standardnpsmoodstavce"/>
    <w:uiPriority w:val="99"/>
    <w:semiHidden/>
    <w:unhideWhenUsed/>
    <w:rsid w:val="007866F9"/>
    <w:rPr>
      <w:vertAlign w:val="superscript"/>
    </w:rPr>
  </w:style>
  <w:style w:type="paragraph" w:styleId="Normlnweb">
    <w:name w:val="Normal (Web)"/>
    <w:basedOn w:val="Normln"/>
    <w:uiPriority w:val="99"/>
    <w:semiHidden/>
    <w:unhideWhenUsed/>
    <w:rsid w:val="00FF27F0"/>
    <w:pPr>
      <w:spacing w:before="100" w:beforeAutospacing="1" w:after="100" w:afterAutospacing="1"/>
    </w:pPr>
    <w:rPr>
      <w:rFonts w:ascii="Times New Roman" w:hAnsi="Times New Roman"/>
      <w:color w:val="auto"/>
    </w:rPr>
  </w:style>
  <w:style w:type="paragraph" w:customStyle="1" w:styleId="Char4CharChar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Char Char"/>
    <w:basedOn w:val="Normln"/>
    <w:rsid w:val="005E208D"/>
    <w:pPr>
      <w:spacing w:after="160" w:line="240" w:lineRule="exact"/>
    </w:pPr>
    <w:rPr>
      <w:rFonts w:ascii="Times New Roman Bold" w:hAnsi="Times New Roman Bold"/>
      <w:color w:val="auto"/>
      <w:sz w:val="22"/>
      <w:szCs w:val="26"/>
      <w:lang w:val="sk-SK" w:eastAsia="en-US"/>
    </w:rPr>
  </w:style>
  <w:style w:type="paragraph" w:customStyle="1" w:styleId="Char4CharCharCharCharCharCharCharCharCharCharCharCharCharCharCharCharCharCharCharCharCharCharCharCharCharCharCharCharCharCharCharCharCharCharChar0">
    <w:name w:val="Char4 Char Char Char Char Char Char Char Char Char Char Char Char Char Char Char Char Char Char Char Char Char Char Char Char Char Char Char Char Char Char Char Char Char Char Char"/>
    <w:basedOn w:val="Normln"/>
    <w:rsid w:val="009771BA"/>
    <w:pPr>
      <w:spacing w:after="160" w:line="240" w:lineRule="exact"/>
    </w:pPr>
    <w:rPr>
      <w:rFonts w:ascii="Times New Roman Bold" w:hAnsi="Times New Roman Bold"/>
      <w:color w:val="auto"/>
      <w:sz w:val="22"/>
      <w:szCs w:val="26"/>
      <w:lang w:val="sk-SK" w:eastAsia="en-US"/>
    </w:rPr>
  </w:style>
  <w:style w:type="character" w:customStyle="1" w:styleId="eaddress">
    <w:name w:val="eaddress"/>
    <w:basedOn w:val="Standardnpsmoodstavce"/>
    <w:rsid w:val="004F0C1B"/>
  </w:style>
  <w:style w:type="table" w:styleId="Mkatabulky">
    <w:name w:val="Table Grid"/>
    <w:basedOn w:val="Normlntabulka"/>
    <w:uiPriority w:val="59"/>
    <w:rsid w:val="00F04B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062434">
      <w:bodyDiv w:val="1"/>
      <w:marLeft w:val="0"/>
      <w:marRight w:val="0"/>
      <w:marTop w:val="0"/>
      <w:marBottom w:val="0"/>
      <w:divBdr>
        <w:top w:val="none" w:sz="0" w:space="0" w:color="auto"/>
        <w:left w:val="none" w:sz="0" w:space="0" w:color="auto"/>
        <w:bottom w:val="none" w:sz="0" w:space="0" w:color="auto"/>
        <w:right w:val="none" w:sz="0" w:space="0" w:color="auto"/>
      </w:divBdr>
    </w:div>
    <w:div w:id="304507934">
      <w:bodyDiv w:val="1"/>
      <w:marLeft w:val="0"/>
      <w:marRight w:val="0"/>
      <w:marTop w:val="0"/>
      <w:marBottom w:val="0"/>
      <w:divBdr>
        <w:top w:val="none" w:sz="0" w:space="0" w:color="auto"/>
        <w:left w:val="none" w:sz="0" w:space="0" w:color="auto"/>
        <w:bottom w:val="none" w:sz="0" w:space="0" w:color="auto"/>
        <w:right w:val="none" w:sz="0" w:space="0" w:color="auto"/>
      </w:divBdr>
      <w:divsChild>
        <w:div w:id="1313827478">
          <w:marLeft w:val="0"/>
          <w:marRight w:val="0"/>
          <w:marTop w:val="0"/>
          <w:marBottom w:val="0"/>
          <w:divBdr>
            <w:top w:val="none" w:sz="0" w:space="0" w:color="auto"/>
            <w:left w:val="none" w:sz="0" w:space="0" w:color="auto"/>
            <w:bottom w:val="none" w:sz="0" w:space="0" w:color="auto"/>
            <w:right w:val="none" w:sz="0" w:space="0" w:color="auto"/>
          </w:divBdr>
          <w:divsChild>
            <w:div w:id="1709524359">
              <w:marLeft w:val="0"/>
              <w:marRight w:val="0"/>
              <w:marTop w:val="0"/>
              <w:marBottom w:val="0"/>
              <w:divBdr>
                <w:top w:val="none" w:sz="0" w:space="0" w:color="auto"/>
                <w:left w:val="none" w:sz="0" w:space="0" w:color="auto"/>
                <w:bottom w:val="none" w:sz="0" w:space="0" w:color="auto"/>
                <w:right w:val="none" w:sz="0" w:space="0" w:color="auto"/>
              </w:divBdr>
            </w:div>
            <w:div w:id="192322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204964">
      <w:bodyDiv w:val="1"/>
      <w:marLeft w:val="0"/>
      <w:marRight w:val="0"/>
      <w:marTop w:val="0"/>
      <w:marBottom w:val="0"/>
      <w:divBdr>
        <w:top w:val="none" w:sz="0" w:space="0" w:color="auto"/>
        <w:left w:val="none" w:sz="0" w:space="0" w:color="auto"/>
        <w:bottom w:val="none" w:sz="0" w:space="0" w:color="auto"/>
        <w:right w:val="none" w:sz="0" w:space="0" w:color="auto"/>
      </w:divBdr>
      <w:divsChild>
        <w:div w:id="1190922168">
          <w:marLeft w:val="0"/>
          <w:marRight w:val="0"/>
          <w:marTop w:val="0"/>
          <w:marBottom w:val="0"/>
          <w:divBdr>
            <w:top w:val="none" w:sz="0" w:space="0" w:color="auto"/>
            <w:left w:val="none" w:sz="0" w:space="0" w:color="auto"/>
            <w:bottom w:val="none" w:sz="0" w:space="0" w:color="auto"/>
            <w:right w:val="none" w:sz="0" w:space="0" w:color="auto"/>
          </w:divBdr>
          <w:divsChild>
            <w:div w:id="463742583">
              <w:marLeft w:val="0"/>
              <w:marRight w:val="0"/>
              <w:marTop w:val="0"/>
              <w:marBottom w:val="0"/>
              <w:divBdr>
                <w:top w:val="none" w:sz="0" w:space="0" w:color="auto"/>
                <w:left w:val="none" w:sz="0" w:space="0" w:color="auto"/>
                <w:bottom w:val="none" w:sz="0" w:space="0" w:color="auto"/>
                <w:right w:val="none" w:sz="0" w:space="0" w:color="auto"/>
              </w:divBdr>
            </w:div>
          </w:divsChild>
        </w:div>
        <w:div w:id="222494997">
          <w:marLeft w:val="0"/>
          <w:marRight w:val="0"/>
          <w:marTop w:val="0"/>
          <w:marBottom w:val="0"/>
          <w:divBdr>
            <w:top w:val="none" w:sz="0" w:space="0" w:color="auto"/>
            <w:left w:val="none" w:sz="0" w:space="0" w:color="auto"/>
            <w:bottom w:val="none" w:sz="0" w:space="0" w:color="auto"/>
            <w:right w:val="none" w:sz="0" w:space="0" w:color="auto"/>
          </w:divBdr>
          <w:divsChild>
            <w:div w:id="47344237">
              <w:marLeft w:val="0"/>
              <w:marRight w:val="0"/>
              <w:marTop w:val="0"/>
              <w:marBottom w:val="0"/>
              <w:divBdr>
                <w:top w:val="none" w:sz="0" w:space="0" w:color="auto"/>
                <w:left w:val="none" w:sz="0" w:space="0" w:color="auto"/>
                <w:bottom w:val="none" w:sz="0" w:space="0" w:color="auto"/>
                <w:right w:val="none" w:sz="0" w:space="0" w:color="auto"/>
              </w:divBdr>
              <w:divsChild>
                <w:div w:id="1200125083">
                  <w:marLeft w:val="0"/>
                  <w:marRight w:val="0"/>
                  <w:marTop w:val="0"/>
                  <w:marBottom w:val="0"/>
                  <w:divBdr>
                    <w:top w:val="none" w:sz="0" w:space="0" w:color="auto"/>
                    <w:left w:val="none" w:sz="0" w:space="0" w:color="auto"/>
                    <w:bottom w:val="none" w:sz="0" w:space="0" w:color="auto"/>
                    <w:right w:val="none" w:sz="0" w:space="0" w:color="auto"/>
                  </w:divBdr>
                  <w:divsChild>
                    <w:div w:id="1215701723">
                      <w:marLeft w:val="0"/>
                      <w:marRight w:val="0"/>
                      <w:marTop w:val="0"/>
                      <w:marBottom w:val="0"/>
                      <w:divBdr>
                        <w:top w:val="none" w:sz="0" w:space="0" w:color="auto"/>
                        <w:left w:val="none" w:sz="0" w:space="0" w:color="auto"/>
                        <w:bottom w:val="none" w:sz="0" w:space="0" w:color="auto"/>
                        <w:right w:val="none" w:sz="0" w:space="0" w:color="auto"/>
                      </w:divBdr>
                      <w:divsChild>
                        <w:div w:id="342321171">
                          <w:marLeft w:val="0"/>
                          <w:marRight w:val="0"/>
                          <w:marTop w:val="0"/>
                          <w:marBottom w:val="0"/>
                          <w:divBdr>
                            <w:top w:val="none" w:sz="0" w:space="0" w:color="auto"/>
                            <w:left w:val="none" w:sz="0" w:space="0" w:color="auto"/>
                            <w:bottom w:val="none" w:sz="0" w:space="0" w:color="auto"/>
                            <w:right w:val="none" w:sz="0" w:space="0" w:color="auto"/>
                          </w:divBdr>
                          <w:divsChild>
                            <w:div w:id="591134896">
                              <w:marLeft w:val="0"/>
                              <w:marRight w:val="0"/>
                              <w:marTop w:val="0"/>
                              <w:marBottom w:val="0"/>
                              <w:divBdr>
                                <w:top w:val="none" w:sz="0" w:space="0" w:color="auto"/>
                                <w:left w:val="none" w:sz="0" w:space="0" w:color="auto"/>
                                <w:bottom w:val="none" w:sz="0" w:space="0" w:color="auto"/>
                                <w:right w:val="none" w:sz="0" w:space="0" w:color="auto"/>
                              </w:divBdr>
                            </w:div>
                            <w:div w:id="1940792112">
                              <w:marLeft w:val="0"/>
                              <w:marRight w:val="0"/>
                              <w:marTop w:val="0"/>
                              <w:marBottom w:val="0"/>
                              <w:divBdr>
                                <w:top w:val="none" w:sz="0" w:space="0" w:color="auto"/>
                                <w:left w:val="none" w:sz="0" w:space="0" w:color="auto"/>
                                <w:bottom w:val="none" w:sz="0" w:space="0" w:color="auto"/>
                                <w:right w:val="none" w:sz="0" w:space="0" w:color="auto"/>
                              </w:divBdr>
                            </w:div>
                            <w:div w:id="1809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8961274">
      <w:bodyDiv w:val="1"/>
      <w:marLeft w:val="0"/>
      <w:marRight w:val="0"/>
      <w:marTop w:val="0"/>
      <w:marBottom w:val="0"/>
      <w:divBdr>
        <w:top w:val="none" w:sz="0" w:space="0" w:color="auto"/>
        <w:left w:val="none" w:sz="0" w:space="0" w:color="auto"/>
        <w:bottom w:val="none" w:sz="0" w:space="0" w:color="auto"/>
        <w:right w:val="none" w:sz="0" w:space="0" w:color="auto"/>
      </w:divBdr>
    </w:div>
    <w:div w:id="528494379">
      <w:bodyDiv w:val="1"/>
      <w:marLeft w:val="0"/>
      <w:marRight w:val="0"/>
      <w:marTop w:val="0"/>
      <w:marBottom w:val="0"/>
      <w:divBdr>
        <w:top w:val="none" w:sz="0" w:space="0" w:color="auto"/>
        <w:left w:val="none" w:sz="0" w:space="0" w:color="auto"/>
        <w:bottom w:val="none" w:sz="0" w:space="0" w:color="auto"/>
        <w:right w:val="none" w:sz="0" w:space="0" w:color="auto"/>
      </w:divBdr>
    </w:div>
    <w:div w:id="796918230">
      <w:bodyDiv w:val="1"/>
      <w:marLeft w:val="0"/>
      <w:marRight w:val="0"/>
      <w:marTop w:val="0"/>
      <w:marBottom w:val="0"/>
      <w:divBdr>
        <w:top w:val="none" w:sz="0" w:space="0" w:color="auto"/>
        <w:left w:val="none" w:sz="0" w:space="0" w:color="auto"/>
        <w:bottom w:val="none" w:sz="0" w:space="0" w:color="auto"/>
        <w:right w:val="none" w:sz="0" w:space="0" w:color="auto"/>
      </w:divBdr>
    </w:div>
    <w:div w:id="820733384">
      <w:bodyDiv w:val="1"/>
      <w:marLeft w:val="0"/>
      <w:marRight w:val="0"/>
      <w:marTop w:val="0"/>
      <w:marBottom w:val="0"/>
      <w:divBdr>
        <w:top w:val="none" w:sz="0" w:space="0" w:color="auto"/>
        <w:left w:val="none" w:sz="0" w:space="0" w:color="auto"/>
        <w:bottom w:val="none" w:sz="0" w:space="0" w:color="auto"/>
        <w:right w:val="none" w:sz="0" w:space="0" w:color="auto"/>
      </w:divBdr>
    </w:div>
    <w:div w:id="1194884420">
      <w:bodyDiv w:val="1"/>
      <w:marLeft w:val="0"/>
      <w:marRight w:val="0"/>
      <w:marTop w:val="0"/>
      <w:marBottom w:val="0"/>
      <w:divBdr>
        <w:top w:val="none" w:sz="0" w:space="0" w:color="auto"/>
        <w:left w:val="none" w:sz="0" w:space="0" w:color="auto"/>
        <w:bottom w:val="none" w:sz="0" w:space="0" w:color="auto"/>
        <w:right w:val="none" w:sz="0" w:space="0" w:color="auto"/>
      </w:divBdr>
    </w:div>
    <w:div w:id="1250194332">
      <w:bodyDiv w:val="1"/>
      <w:marLeft w:val="0"/>
      <w:marRight w:val="0"/>
      <w:marTop w:val="0"/>
      <w:marBottom w:val="0"/>
      <w:divBdr>
        <w:top w:val="none" w:sz="0" w:space="0" w:color="auto"/>
        <w:left w:val="none" w:sz="0" w:space="0" w:color="auto"/>
        <w:bottom w:val="none" w:sz="0" w:space="0" w:color="auto"/>
        <w:right w:val="none" w:sz="0" w:space="0" w:color="auto"/>
      </w:divBdr>
    </w:div>
    <w:div w:id="1309476891">
      <w:bodyDiv w:val="1"/>
      <w:marLeft w:val="0"/>
      <w:marRight w:val="0"/>
      <w:marTop w:val="0"/>
      <w:marBottom w:val="0"/>
      <w:divBdr>
        <w:top w:val="none" w:sz="0" w:space="0" w:color="auto"/>
        <w:left w:val="none" w:sz="0" w:space="0" w:color="auto"/>
        <w:bottom w:val="none" w:sz="0" w:space="0" w:color="auto"/>
        <w:right w:val="none" w:sz="0" w:space="0" w:color="auto"/>
      </w:divBdr>
    </w:div>
    <w:div w:id="1561600984">
      <w:bodyDiv w:val="1"/>
      <w:marLeft w:val="0"/>
      <w:marRight w:val="0"/>
      <w:marTop w:val="0"/>
      <w:marBottom w:val="0"/>
      <w:divBdr>
        <w:top w:val="none" w:sz="0" w:space="0" w:color="auto"/>
        <w:left w:val="none" w:sz="0" w:space="0" w:color="auto"/>
        <w:bottom w:val="none" w:sz="0" w:space="0" w:color="auto"/>
        <w:right w:val="none" w:sz="0" w:space="0" w:color="auto"/>
      </w:divBdr>
    </w:div>
    <w:div w:id="1644238321">
      <w:bodyDiv w:val="1"/>
      <w:marLeft w:val="0"/>
      <w:marRight w:val="0"/>
      <w:marTop w:val="0"/>
      <w:marBottom w:val="0"/>
      <w:divBdr>
        <w:top w:val="none" w:sz="0" w:space="0" w:color="auto"/>
        <w:left w:val="none" w:sz="0" w:space="0" w:color="auto"/>
        <w:bottom w:val="none" w:sz="0" w:space="0" w:color="auto"/>
        <w:right w:val="none" w:sz="0" w:space="0" w:color="auto"/>
      </w:divBdr>
    </w:div>
    <w:div w:id="1866863320">
      <w:bodyDiv w:val="1"/>
      <w:marLeft w:val="0"/>
      <w:marRight w:val="0"/>
      <w:marTop w:val="0"/>
      <w:marBottom w:val="0"/>
      <w:divBdr>
        <w:top w:val="none" w:sz="0" w:space="0" w:color="auto"/>
        <w:left w:val="none" w:sz="0" w:space="0" w:color="auto"/>
        <w:bottom w:val="none" w:sz="0" w:space="0" w:color="auto"/>
        <w:right w:val="none" w:sz="0" w:space="0" w:color="auto"/>
      </w:divBdr>
    </w:div>
    <w:div w:id="1911648033">
      <w:bodyDiv w:val="1"/>
      <w:marLeft w:val="0"/>
      <w:marRight w:val="0"/>
      <w:marTop w:val="0"/>
      <w:marBottom w:val="0"/>
      <w:divBdr>
        <w:top w:val="none" w:sz="0" w:space="0" w:color="auto"/>
        <w:left w:val="none" w:sz="0" w:space="0" w:color="auto"/>
        <w:bottom w:val="none" w:sz="0" w:space="0" w:color="auto"/>
        <w:right w:val="none" w:sz="0" w:space="0" w:color="auto"/>
      </w:divBdr>
    </w:div>
    <w:div w:id="204347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ogle.cz/search?q=vzor+osv%C4%9Bd%C4%8Den%C3%AD+o+absolvov%C3%A1n%C3%AD+kurzu&amp;biw=1920&amp;bih=969&amp;tbm=isch&amp;tbo=u&amp;source=univ&amp;sa=X&amp;ved=0ahUKEwjj5cWbme7NAhUBshQKHaYJASwQsAQIIQ"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dotace.mladez@msmt.cz"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sprom.msmt.cz/" TargetMode="External"/><Relationship Id="rId5" Type="http://schemas.openxmlformats.org/officeDocument/2006/relationships/settings" Target="settings.xml"/><Relationship Id="rId15" Type="http://schemas.openxmlformats.org/officeDocument/2006/relationships/hyperlink" Target="https://www.google.cz/search?q=vzor+osv%C4%9Bd%C4%8Den%C3%AD+o+absolvov%C3%A1n%C3%AD+kurzu&amp;biw=1920&amp;bih=969&amp;tbm=isch&amp;tbo=u&amp;source=univ&amp;sa=X&amp;ved=0ahUKEwjj5cWbme7NAhUBshQKHaYJASwQsAQIIQ" TargetMode="External"/><Relationship Id="rId10" Type="http://schemas.openxmlformats.org/officeDocument/2006/relationships/hyperlink" Target="http://isprom.msmt.cz"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narodnikvalifikace.cz/"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epd.msmt.cz/scripts/paper.php?id=1135103"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1E6D9E-4B02-4A93-AD1C-D855DA580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8872</Words>
  <Characters>52345</Characters>
  <Application>Microsoft Office Word</Application>
  <DocSecurity>0</DocSecurity>
  <Lines>436</Lines>
  <Paragraphs>122</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61095</CharactersWithSpaces>
  <SharedDoc>false</SharedDoc>
  <HLinks>
    <vt:vector size="48" baseType="variant">
      <vt:variant>
        <vt:i4>1704029</vt:i4>
      </vt:variant>
      <vt:variant>
        <vt:i4>21</vt:i4>
      </vt:variant>
      <vt:variant>
        <vt:i4>0</vt:i4>
      </vt:variant>
      <vt:variant>
        <vt:i4>5</vt:i4>
      </vt:variant>
      <vt:variant>
        <vt:lpwstr>http://www.narodnikvalifikace.cz/</vt:lpwstr>
      </vt:variant>
      <vt:variant>
        <vt:lpwstr/>
      </vt:variant>
      <vt:variant>
        <vt:i4>1441811</vt:i4>
      </vt:variant>
      <vt:variant>
        <vt:i4>18</vt:i4>
      </vt:variant>
      <vt:variant>
        <vt:i4>0</vt:i4>
      </vt:variant>
      <vt:variant>
        <vt:i4>5</vt:i4>
      </vt:variant>
      <vt:variant>
        <vt:lpwstr>http://www.msmt.cz/mladez</vt:lpwstr>
      </vt:variant>
      <vt:variant>
        <vt:lpwstr/>
      </vt:variant>
      <vt:variant>
        <vt:i4>1441811</vt:i4>
      </vt:variant>
      <vt:variant>
        <vt:i4>15</vt:i4>
      </vt:variant>
      <vt:variant>
        <vt:i4>0</vt:i4>
      </vt:variant>
      <vt:variant>
        <vt:i4>5</vt:i4>
      </vt:variant>
      <vt:variant>
        <vt:lpwstr>http://www.msmt.cz/mladez</vt:lpwstr>
      </vt:variant>
      <vt:variant>
        <vt:lpwstr/>
      </vt:variant>
      <vt:variant>
        <vt:i4>1441811</vt:i4>
      </vt:variant>
      <vt:variant>
        <vt:i4>12</vt:i4>
      </vt:variant>
      <vt:variant>
        <vt:i4>0</vt:i4>
      </vt:variant>
      <vt:variant>
        <vt:i4>5</vt:i4>
      </vt:variant>
      <vt:variant>
        <vt:lpwstr>http://www.msmt.cz/mladez</vt:lpwstr>
      </vt:variant>
      <vt:variant>
        <vt:lpwstr/>
      </vt:variant>
      <vt:variant>
        <vt:i4>4784217</vt:i4>
      </vt:variant>
      <vt:variant>
        <vt:i4>9</vt:i4>
      </vt:variant>
      <vt:variant>
        <vt:i4>0</vt:i4>
      </vt:variant>
      <vt:variant>
        <vt:i4>5</vt:i4>
      </vt:variant>
      <vt:variant>
        <vt:lpwstr>http://is-mladez.msmt.cz/</vt:lpwstr>
      </vt:variant>
      <vt:variant>
        <vt:lpwstr/>
      </vt:variant>
      <vt:variant>
        <vt:i4>7667756</vt:i4>
      </vt:variant>
      <vt:variant>
        <vt:i4>6</vt:i4>
      </vt:variant>
      <vt:variant>
        <vt:i4>0</vt:i4>
      </vt:variant>
      <vt:variant>
        <vt:i4>5</vt:i4>
      </vt:variant>
      <vt:variant>
        <vt:lpwstr>http://www.nidv.cz/</vt:lpwstr>
      </vt:variant>
      <vt:variant>
        <vt:lpwstr/>
      </vt:variant>
      <vt:variant>
        <vt:i4>9830419</vt:i4>
      </vt:variant>
      <vt:variant>
        <vt:i4>3</vt:i4>
      </vt:variant>
      <vt:variant>
        <vt:i4>0</vt:i4>
      </vt:variant>
      <vt:variant>
        <vt:i4>5</vt:i4>
      </vt:variant>
      <vt:variant>
        <vt:lpwstr>http://www.msmt.cz/mládez</vt:lpwstr>
      </vt:variant>
      <vt:variant>
        <vt:lpwstr/>
      </vt:variant>
      <vt:variant>
        <vt:i4>4784217</vt:i4>
      </vt:variant>
      <vt:variant>
        <vt:i4>0</vt:i4>
      </vt:variant>
      <vt:variant>
        <vt:i4>0</vt:i4>
      </vt:variant>
      <vt:variant>
        <vt:i4>5</vt:i4>
      </vt:variant>
      <vt:variant>
        <vt:lpwstr>http://is-mladez.msmt.cz/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tucek</dc:creator>
  <cp:lastModifiedBy>Drobilová Karolína</cp:lastModifiedBy>
  <cp:revision>2</cp:revision>
  <cp:lastPrinted>2016-08-04T12:52:00Z</cp:lastPrinted>
  <dcterms:created xsi:type="dcterms:W3CDTF">2016-08-22T09:30:00Z</dcterms:created>
  <dcterms:modified xsi:type="dcterms:W3CDTF">2016-08-22T09:30:00Z</dcterms:modified>
</cp:coreProperties>
</file>