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Světlana Dobešová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459B2050" w:rsidR="00596642" w:rsidRPr="00540C4C" w:rsidRDefault="00E41B44" w:rsidP="001361A2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E41B44">
              <w:rPr>
                <w:rFonts w:ascii="Arial" w:hAnsi="Arial" w:cs="Arial"/>
                <w:b/>
              </w:rPr>
              <w:t>MSMT-13635/2017-1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21CB8952" w:rsidR="00596642" w:rsidRPr="00540C4C" w:rsidRDefault="00E41B44" w:rsidP="0051466F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436E76A5" w:rsidR="00C97200" w:rsidRPr="00540C4C" w:rsidRDefault="00E41B44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41B44">
              <w:rPr>
                <w:rFonts w:ascii="Arial" w:hAnsi="Arial" w:cs="Arial"/>
                <w:b/>
                <w:sz w:val="20"/>
                <w:szCs w:val="20"/>
              </w:rPr>
              <w:t>MSMT7XHBTW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33FE63D0" w:rsidR="00180066" w:rsidRPr="00540C4C" w:rsidRDefault="00B04E77" w:rsidP="009C283C">
            <w:pPr>
              <w:tabs>
                <w:tab w:val="right" w:pos="4908"/>
              </w:tabs>
              <w:rPr>
                <w:rFonts w:ascii="Arial" w:hAnsi="Arial" w:cs="Arial"/>
                <w:b/>
              </w:rPr>
            </w:pPr>
            <w:r w:rsidRPr="00B04E77">
              <w:rPr>
                <w:rFonts w:ascii="Arial" w:hAnsi="Arial" w:cs="Arial"/>
                <w:b/>
              </w:rPr>
              <w:t xml:space="preserve">Oznámení o vyhlášení </w:t>
            </w:r>
            <w:r>
              <w:rPr>
                <w:rFonts w:ascii="Arial" w:hAnsi="Arial" w:cs="Arial"/>
                <w:b/>
              </w:rPr>
              <w:t>II</w:t>
            </w:r>
            <w:r w:rsidR="00E41B44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 xml:space="preserve">. kola </w:t>
            </w:r>
            <w:r w:rsidRPr="00B04E77">
              <w:rPr>
                <w:rFonts w:ascii="Arial" w:hAnsi="Arial" w:cs="Arial"/>
                <w:b/>
              </w:rPr>
              <w:t>výběrového řízení na služební místo ministerský rada – vedoucí oddělení předškolního a základního uměleckého vzdělávání - 212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38FD91E0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bookmarkStart w:id="0" w:name="_GoBack"/>
            <w:bookmarkEnd w:id="0"/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Světlana Dobešová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Krynská</w:t>
            </w:r>
            <w:proofErr w:type="spellEnd"/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0E3D9540" w14:textId="481F0617" w:rsidR="00BF0BAF" w:rsidRDefault="007226F7" w:rsidP="00BF0BA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základě § 58 odst. 6</w:t>
      </w:r>
      <w:r w:rsidR="00BF0BAF">
        <w:rPr>
          <w:rFonts w:ascii="Arial" w:hAnsi="Arial" w:cs="Arial"/>
          <w:sz w:val="20"/>
          <w:szCs w:val="20"/>
        </w:rPr>
        <w:t xml:space="preserve"> zákona č. 234/2014 Sb., o státní službě, ve znění pozdějších předpisů, předkládám ke schválení </w:t>
      </w:r>
      <w:r w:rsidR="0051466F">
        <w:rPr>
          <w:rFonts w:ascii="Arial" w:hAnsi="Arial" w:cs="Arial"/>
          <w:sz w:val="20"/>
          <w:szCs w:val="20"/>
        </w:rPr>
        <w:t xml:space="preserve">a podpisu oznámení o vyhlášení </w:t>
      </w:r>
      <w:r>
        <w:rPr>
          <w:rFonts w:ascii="Arial" w:hAnsi="Arial" w:cs="Arial"/>
          <w:sz w:val="20"/>
          <w:szCs w:val="20"/>
        </w:rPr>
        <w:t>II</w:t>
      </w:r>
      <w:r w:rsidR="00E41B44">
        <w:rPr>
          <w:rFonts w:ascii="Arial" w:hAnsi="Arial" w:cs="Arial"/>
          <w:sz w:val="20"/>
          <w:szCs w:val="20"/>
        </w:rPr>
        <w:t>I</w:t>
      </w:r>
      <w:r w:rsidR="00BF0BAF">
        <w:rPr>
          <w:rFonts w:ascii="Arial" w:hAnsi="Arial" w:cs="Arial"/>
          <w:sz w:val="20"/>
          <w:szCs w:val="20"/>
        </w:rPr>
        <w:t xml:space="preserve">. kola výběrového řízení na obsazení služebního místa </w:t>
      </w:r>
      <w:r w:rsidR="009C283C" w:rsidRPr="009C283C">
        <w:rPr>
          <w:rFonts w:ascii="Arial" w:hAnsi="Arial" w:cs="Arial"/>
          <w:sz w:val="20"/>
          <w:szCs w:val="20"/>
        </w:rPr>
        <w:t>ministerský rada –</w:t>
      </w:r>
      <w:r w:rsidR="00B04E77">
        <w:rPr>
          <w:rFonts w:ascii="Arial" w:hAnsi="Arial" w:cs="Arial"/>
          <w:sz w:val="20"/>
          <w:szCs w:val="20"/>
        </w:rPr>
        <w:t xml:space="preserve"> </w:t>
      </w:r>
      <w:r w:rsidR="00B04E77" w:rsidRPr="00B04E77">
        <w:rPr>
          <w:rFonts w:ascii="Arial" w:hAnsi="Arial" w:cs="Arial"/>
          <w:sz w:val="20"/>
          <w:szCs w:val="20"/>
        </w:rPr>
        <w:t xml:space="preserve">vedoucí oddělení předškolního a základního uměleckého vzdělávání </w:t>
      </w:r>
      <w:r w:rsidR="00B04E77">
        <w:rPr>
          <w:rFonts w:ascii="Arial" w:hAnsi="Arial" w:cs="Arial"/>
          <w:sz w:val="20"/>
          <w:szCs w:val="20"/>
        </w:rPr>
        <w:t>–</w:t>
      </w:r>
      <w:r w:rsidR="00B04E77" w:rsidRPr="00B04E77">
        <w:rPr>
          <w:rFonts w:ascii="Arial" w:hAnsi="Arial" w:cs="Arial"/>
          <w:sz w:val="20"/>
          <w:szCs w:val="20"/>
        </w:rPr>
        <w:t xml:space="preserve"> 212</w:t>
      </w:r>
      <w:r w:rsidR="00B04E77">
        <w:rPr>
          <w:rFonts w:ascii="Arial" w:hAnsi="Arial" w:cs="Arial"/>
          <w:sz w:val="20"/>
          <w:szCs w:val="20"/>
        </w:rPr>
        <w:t xml:space="preserve"> </w:t>
      </w:r>
      <w:r w:rsidR="00BF0BAF">
        <w:rPr>
          <w:rFonts w:ascii="Arial" w:hAnsi="Arial" w:cs="Arial"/>
          <w:sz w:val="20"/>
          <w:szCs w:val="20"/>
        </w:rPr>
        <w:t>Ministerstva školství, mládeže a tělovýchovy v 1</w:t>
      </w:r>
      <w:r w:rsidR="00C22A72">
        <w:rPr>
          <w:rFonts w:ascii="Arial" w:hAnsi="Arial" w:cs="Arial"/>
          <w:sz w:val="20"/>
          <w:szCs w:val="20"/>
        </w:rPr>
        <w:t>3</w:t>
      </w:r>
      <w:r w:rsidR="0051466F">
        <w:rPr>
          <w:rFonts w:ascii="Arial" w:hAnsi="Arial" w:cs="Arial"/>
          <w:sz w:val="20"/>
          <w:szCs w:val="20"/>
        </w:rPr>
        <w:t xml:space="preserve">. platové třídě v oboru služby </w:t>
      </w:r>
      <w:r w:rsidR="00BF0BAF">
        <w:rPr>
          <w:rFonts w:ascii="Arial" w:hAnsi="Arial" w:cs="Arial"/>
          <w:sz w:val="20"/>
          <w:szCs w:val="20"/>
        </w:rPr>
        <w:t>10 – Školství, výchova a vzdělávání</w:t>
      </w:r>
      <w:r w:rsidR="00C22A72">
        <w:rPr>
          <w:rFonts w:ascii="Arial" w:hAnsi="Arial" w:cs="Arial"/>
          <w:sz w:val="20"/>
          <w:szCs w:val="20"/>
        </w:rPr>
        <w:t xml:space="preserve">, </w:t>
      </w:r>
      <w:r w:rsidR="0051466F" w:rsidRPr="00C22A72">
        <w:rPr>
          <w:rFonts w:ascii="Arial" w:hAnsi="Arial" w:cs="Arial"/>
          <w:sz w:val="20"/>
          <w:szCs w:val="20"/>
        </w:rPr>
        <w:t xml:space="preserve">kód </w:t>
      </w:r>
      <w:r w:rsidR="0051466F">
        <w:rPr>
          <w:rFonts w:ascii="Arial" w:hAnsi="Arial" w:cs="Arial"/>
          <w:sz w:val="20"/>
          <w:szCs w:val="20"/>
        </w:rPr>
        <w:t>služebního místa MSMT0000231S.</w:t>
      </w:r>
    </w:p>
    <w:p w14:paraId="06861A3D" w14:textId="6B935F36" w:rsidR="00D97E1F" w:rsidRPr="00550883" w:rsidRDefault="00BF0BAF" w:rsidP="00BF0BA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Výdaje na služební místo budou 100% hrazeny ze státního rozpočtu</w:t>
      </w: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F1C51">
        <w:trPr>
          <w:trHeight w:hRule="exact"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F1C51">
        <w:trPr>
          <w:trHeight w:hRule="exact"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0AF5" w14:textId="7C56611B" w:rsidR="007C43FF" w:rsidRPr="00EA2755" w:rsidRDefault="00E41B44" w:rsidP="00E41B4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1466F">
              <w:rPr>
                <w:rFonts w:ascii="Arial" w:hAnsi="Arial" w:cs="Arial"/>
                <w:sz w:val="20"/>
                <w:szCs w:val="20"/>
              </w:rPr>
              <w:t>3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květen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</w:tcBorders>
            <w:vAlign w:val="center"/>
          </w:tcPr>
          <w:p w14:paraId="38DA0A92" w14:textId="1430AF2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08E0C" w14:textId="77777777" w:rsidR="00A102E7" w:rsidRDefault="00A102E7">
      <w:r>
        <w:separator/>
      </w:r>
    </w:p>
  </w:endnote>
  <w:endnote w:type="continuationSeparator" w:id="0">
    <w:p w14:paraId="6C1C1D07" w14:textId="77777777" w:rsidR="00A102E7" w:rsidRDefault="00A10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06244436" w:rsidR="00F41EB8" w:rsidRDefault="00F41EB8" w:rsidP="00E46CCB">
    <w:pPr>
      <w:pStyle w:val="Zpat"/>
      <w:jc w:val="right"/>
    </w:pPr>
    <w:r>
      <w:t>v</w:t>
    </w:r>
    <w:r w:rsidR="002A027E">
      <w:t>201</w:t>
    </w:r>
    <w:r w:rsidR="00C22A72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D02ED" w14:textId="77777777" w:rsidR="00A102E7" w:rsidRDefault="00A102E7">
      <w:r>
        <w:separator/>
      </w:r>
    </w:p>
  </w:footnote>
  <w:footnote w:type="continuationSeparator" w:id="0">
    <w:p w14:paraId="532EE966" w14:textId="77777777" w:rsidR="00A102E7" w:rsidRDefault="00A10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2CDE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1C51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361A2"/>
    <w:rsid w:val="001378BC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0B31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38AE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466F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3E87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211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ACE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C76CC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226F7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31858"/>
    <w:rsid w:val="00931C0B"/>
    <w:rsid w:val="00936A77"/>
    <w:rsid w:val="00941E53"/>
    <w:rsid w:val="0094268C"/>
    <w:rsid w:val="00951E94"/>
    <w:rsid w:val="009537DC"/>
    <w:rsid w:val="009557FB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C283C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2E7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3FE7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38D5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1B62"/>
    <w:rsid w:val="00AC47A8"/>
    <w:rsid w:val="00AC680F"/>
    <w:rsid w:val="00AC7235"/>
    <w:rsid w:val="00AD0EB6"/>
    <w:rsid w:val="00AD41B3"/>
    <w:rsid w:val="00AD5E81"/>
    <w:rsid w:val="00AD7A22"/>
    <w:rsid w:val="00AF189C"/>
    <w:rsid w:val="00AF3333"/>
    <w:rsid w:val="00AF4D60"/>
    <w:rsid w:val="00B014A9"/>
    <w:rsid w:val="00B04E77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45FA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0BAF"/>
    <w:rsid w:val="00BF274B"/>
    <w:rsid w:val="00C015D1"/>
    <w:rsid w:val="00C019E0"/>
    <w:rsid w:val="00C029FC"/>
    <w:rsid w:val="00C07ED6"/>
    <w:rsid w:val="00C07EF8"/>
    <w:rsid w:val="00C113AF"/>
    <w:rsid w:val="00C22A72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2EE3"/>
    <w:rsid w:val="00C83E6C"/>
    <w:rsid w:val="00C8625A"/>
    <w:rsid w:val="00C8664A"/>
    <w:rsid w:val="00C9577B"/>
    <w:rsid w:val="00C97200"/>
    <w:rsid w:val="00CA4DF4"/>
    <w:rsid w:val="00CA75EF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1B44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3486"/>
    <w:rsid w:val="00EE5DCA"/>
    <w:rsid w:val="00EF03CF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3B061-E9F1-42BC-98AA-30074791D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4</cp:revision>
  <cp:lastPrinted>2017-05-24T06:09:00Z</cp:lastPrinted>
  <dcterms:created xsi:type="dcterms:W3CDTF">2017-05-24T05:46:00Z</dcterms:created>
  <dcterms:modified xsi:type="dcterms:W3CDTF">2017-05-24T06:09:00Z</dcterms:modified>
</cp:coreProperties>
</file>