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46FE5633" w:rsidR="00ED12DE" w:rsidRPr="00ED12DE" w:rsidRDefault="00ED12DE" w:rsidP="00ED12DE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</w:t>
      </w:r>
      <w:r w:rsidR="006637B9">
        <w:rPr>
          <w:rFonts w:cs="Arial"/>
          <w:b/>
        </w:rPr>
        <w:t xml:space="preserve">rada </w:t>
      </w:r>
      <w:r w:rsidR="006637B9">
        <w:rPr>
          <w:rFonts w:cs="Arial"/>
          <w:b/>
        </w:rPr>
        <w:br/>
      </w:r>
      <w:r w:rsidR="00B1190D">
        <w:rPr>
          <w:rFonts w:cs="Arial"/>
          <w:b/>
        </w:rPr>
        <w:t>- tajemník ředitele</w:t>
      </w:r>
      <w:r w:rsidR="009444D0">
        <w:rPr>
          <w:rFonts w:cs="Arial"/>
          <w:b/>
        </w:rPr>
        <w:t> odboru svodných agend</w:t>
      </w:r>
      <w:r w:rsidRPr="00ED12DE">
        <w:rPr>
          <w:rFonts w:cs="Arial"/>
          <w:b/>
        </w:rPr>
        <w:t xml:space="preserve"> Ministerstva školství, mládeže </w:t>
      </w:r>
      <w:r w:rsidR="00B1190D">
        <w:rPr>
          <w:rFonts w:cs="Arial"/>
          <w:b/>
        </w:rPr>
        <w:br/>
      </w:r>
      <w:r w:rsidRPr="00ED12DE">
        <w:rPr>
          <w:rFonts w:cs="Arial"/>
          <w:b/>
        </w:rPr>
        <w:t>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27708AD8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691912">
        <w:rPr>
          <w:rFonts w:cs="Arial"/>
        </w:rPr>
        <w:t>1</w:t>
      </w:r>
      <w:r w:rsidR="00B1190D">
        <w:rPr>
          <w:rFonts w:cs="Arial"/>
        </w:rPr>
        <w:t>1746</w:t>
      </w:r>
      <w:r w:rsidR="00A33CCD" w:rsidRPr="00A33CCD">
        <w:rPr>
          <w:rFonts w:cs="Arial"/>
        </w:rPr>
        <w:t>/201</w:t>
      </w:r>
      <w:r w:rsidR="00E34172">
        <w:rPr>
          <w:rFonts w:cs="Arial"/>
        </w:rPr>
        <w:t>7</w:t>
      </w:r>
      <w:r w:rsidR="00A33CCD" w:rsidRPr="00A33CCD">
        <w:rPr>
          <w:rFonts w:cs="Arial"/>
        </w:rPr>
        <w:t>-2</w:t>
      </w:r>
    </w:p>
    <w:p w14:paraId="5636E646" w14:textId="520E8E08" w:rsidR="00ED12DE" w:rsidRPr="00CC208C" w:rsidRDefault="009444D0" w:rsidP="00ED12DE">
      <w:pPr>
        <w:spacing w:after="0" w:line="360" w:lineRule="auto"/>
        <w:ind w:left="6372"/>
        <w:rPr>
          <w:rFonts w:cs="Arial"/>
        </w:rPr>
      </w:pPr>
      <w:r>
        <w:rPr>
          <w:rFonts w:cs="Arial"/>
        </w:rPr>
        <w:t xml:space="preserve">Datum:    </w:t>
      </w:r>
      <w:r w:rsidR="00ED12DE" w:rsidRPr="00CC208C">
        <w:rPr>
          <w:rFonts w:cs="Arial"/>
        </w:rPr>
        <w:t xml:space="preserve"> . </w:t>
      </w:r>
      <w:r>
        <w:rPr>
          <w:rFonts w:cs="Arial"/>
        </w:rPr>
        <w:t>července</w:t>
      </w:r>
      <w:r w:rsidR="00ED12DE" w:rsidRPr="00CC208C">
        <w:rPr>
          <w:rFonts w:cs="Arial"/>
        </w:rPr>
        <w:t xml:space="preserve"> 201</w:t>
      </w:r>
      <w:r w:rsidR="00E34172">
        <w:rPr>
          <w:rFonts w:cs="Arial"/>
        </w:rPr>
        <w:t>7</w:t>
      </w:r>
    </w:p>
    <w:p w14:paraId="132CEE0A" w14:textId="77777777" w:rsidR="00ED12DE" w:rsidRPr="00BF0919" w:rsidRDefault="00ED12DE" w:rsidP="00ED12DE">
      <w:pPr>
        <w:spacing w:after="0" w:line="360" w:lineRule="auto"/>
        <w:jc w:val="both"/>
        <w:rPr>
          <w:rFonts w:cs="Arial"/>
        </w:rPr>
      </w:pPr>
    </w:p>
    <w:p w14:paraId="7EEB45AB" w14:textId="6DDEE44C" w:rsidR="00ED12DE" w:rsidRPr="00DF7C77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§ 10 odst. 1 písm. f) zákona č. 234/2014 Sb., o státní službě (dále jen „zákon“), vyhlašuje výběrové řízení na služební místo </w:t>
      </w:r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B1190D">
        <w:rPr>
          <w:rFonts w:cs="Arial"/>
          <w:b/>
        </w:rPr>
        <w:t xml:space="preserve">- tajemník ředitele </w:t>
      </w:r>
      <w:r w:rsidR="009444D0">
        <w:rPr>
          <w:rFonts w:cs="Arial"/>
          <w:b/>
        </w:rPr>
        <w:t>odboru svodných agend</w:t>
      </w:r>
      <w:r w:rsidR="00FF3B93">
        <w:rPr>
          <w:rFonts w:cs="Arial"/>
          <w:b/>
        </w:rPr>
        <w:t xml:space="preserve"> </w:t>
      </w:r>
      <w:r w:rsidR="00FF3B93" w:rsidRPr="00ED12DE">
        <w:rPr>
          <w:rFonts w:cs="Arial"/>
          <w:b/>
        </w:rPr>
        <w:t>Ministerstva školství, mládeže a tělovýchovy</w:t>
      </w:r>
      <w:r w:rsidR="00FF3B93">
        <w:rPr>
          <w:rFonts w:cs="Arial"/>
          <w:b/>
        </w:rPr>
        <w:t>, kód služebního místa MSMT0000</w:t>
      </w:r>
      <w:r w:rsidR="009444D0">
        <w:rPr>
          <w:rFonts w:cs="Arial"/>
          <w:b/>
        </w:rPr>
        <w:t>40</w:t>
      </w:r>
      <w:r w:rsidR="00B1190D">
        <w:rPr>
          <w:rFonts w:cs="Arial"/>
          <w:b/>
        </w:rPr>
        <w:t>6</w:t>
      </w:r>
      <w:r w:rsidR="009444D0">
        <w:rPr>
          <w:rFonts w:cs="Arial"/>
          <w:b/>
        </w:rPr>
        <w:t>S, v oborech</w:t>
      </w:r>
      <w:r w:rsidR="00FF3B93">
        <w:rPr>
          <w:rFonts w:cs="Arial"/>
          <w:b/>
        </w:rPr>
        <w:t xml:space="preserve"> služby </w:t>
      </w:r>
      <w:r w:rsidR="00FF3B93" w:rsidRPr="00DF7C77">
        <w:rPr>
          <w:rFonts w:cs="Arial"/>
          <w:b/>
        </w:rPr>
        <w:t xml:space="preserve">47 </w:t>
      </w:r>
      <w:r w:rsidR="00FF3B93">
        <w:rPr>
          <w:rFonts w:cs="Arial"/>
          <w:b/>
        </w:rPr>
        <w:t>–</w:t>
      </w:r>
      <w:r w:rsidR="00FF3B93" w:rsidRPr="00DF7C77">
        <w:rPr>
          <w:rFonts w:cs="Arial"/>
          <w:b/>
        </w:rPr>
        <w:t xml:space="preserve"> Společné evropské politiky podpory </w:t>
      </w:r>
      <w:r w:rsidR="009444D0">
        <w:rPr>
          <w:rFonts w:cs="Arial"/>
          <w:b/>
        </w:rPr>
        <w:br/>
      </w:r>
      <w:r w:rsidR="00FF3B93" w:rsidRPr="00DF7C77">
        <w:rPr>
          <w:rFonts w:cs="Arial"/>
          <w:b/>
        </w:rPr>
        <w:t>a pomoci, evropské strukturá</w:t>
      </w:r>
      <w:r w:rsidR="00B1190D">
        <w:rPr>
          <w:rFonts w:cs="Arial"/>
          <w:b/>
        </w:rPr>
        <w:t>lní, investiční a obdobné fondy.</w:t>
      </w:r>
    </w:p>
    <w:p w14:paraId="22DCAD34" w14:textId="5349B47B" w:rsidR="00ED12DE" w:rsidRPr="00DF7C77" w:rsidRDefault="00ED12DE" w:rsidP="00ED12D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je </w:t>
      </w:r>
      <w:r w:rsidRPr="00E34172">
        <w:rPr>
          <w:rFonts w:cs="Arial"/>
        </w:rPr>
        <w:t>1</w:t>
      </w:r>
      <w:r w:rsidR="009444D0">
        <w:rPr>
          <w:rFonts w:cs="Arial"/>
        </w:rPr>
        <w:t>5</w:t>
      </w:r>
      <w:r w:rsidRPr="00E34172">
        <w:rPr>
          <w:rFonts w:cs="Arial"/>
        </w:rPr>
        <w:t xml:space="preserve">. </w:t>
      </w:r>
      <w:r w:rsidR="00691912">
        <w:rPr>
          <w:rFonts w:cs="Arial"/>
        </w:rPr>
        <w:t>září</w:t>
      </w:r>
      <w:r w:rsidRPr="00DF7C77">
        <w:rPr>
          <w:rFonts w:cs="Arial"/>
        </w:rPr>
        <w:t xml:space="preserve"> 201</w:t>
      </w:r>
      <w:r w:rsidR="00FC776B">
        <w:rPr>
          <w:rFonts w:cs="Arial"/>
        </w:rPr>
        <w:t>7</w:t>
      </w:r>
      <w:r w:rsidRPr="00DF7C77">
        <w:rPr>
          <w:rFonts w:cs="Arial"/>
        </w:rPr>
        <w:t xml:space="preserve"> nebo dle dohody. Služební místo je zařazeno podle Přílohy č. 1 k zákonu </w:t>
      </w:r>
      <w:r w:rsidR="006637B9">
        <w:rPr>
          <w:rFonts w:cs="Arial"/>
        </w:rPr>
        <w:br/>
      </w:r>
      <w:r w:rsidRPr="00DF7C77">
        <w:rPr>
          <w:rFonts w:cs="Arial"/>
        </w:rPr>
        <w:t>do 13.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146341C5" w14:textId="5A03B45F" w:rsidR="00B1190D" w:rsidRPr="00B1190D" w:rsidRDefault="00B1190D" w:rsidP="00B1190D">
      <w:pPr>
        <w:pStyle w:val="Odstavecseseznamem"/>
        <w:numPr>
          <w:ilvl w:val="0"/>
          <w:numId w:val="27"/>
        </w:numPr>
        <w:spacing w:after="120"/>
        <w:jc w:val="both"/>
        <w:rPr>
          <w:rFonts w:cs="Arial"/>
        </w:rPr>
      </w:pPr>
      <w:r>
        <w:rPr>
          <w:rFonts w:cs="Arial"/>
        </w:rPr>
        <w:t>zajišťování pravidelných aktualizací</w:t>
      </w:r>
      <w:r w:rsidRPr="00B1190D">
        <w:rPr>
          <w:rFonts w:cs="Arial"/>
        </w:rPr>
        <w:t xml:space="preserve"> materiálů pro vedení sekce </w:t>
      </w:r>
      <w:r>
        <w:rPr>
          <w:rFonts w:cs="Arial"/>
        </w:rPr>
        <w:t xml:space="preserve">operačních programů </w:t>
      </w:r>
      <w:r>
        <w:rPr>
          <w:rFonts w:cs="Arial"/>
        </w:rPr>
        <w:br/>
        <w:t>a Ministerstva školství, mládeže a tělovýchovy;</w:t>
      </w:r>
    </w:p>
    <w:p w14:paraId="3EDEECE5" w14:textId="4C59EEC6" w:rsidR="00B1190D" w:rsidRPr="00B1190D" w:rsidRDefault="00B1190D" w:rsidP="00B1190D">
      <w:pPr>
        <w:pStyle w:val="Odstavecseseznamem"/>
        <w:numPr>
          <w:ilvl w:val="0"/>
          <w:numId w:val="27"/>
        </w:numPr>
        <w:spacing w:after="120"/>
        <w:jc w:val="both"/>
        <w:rPr>
          <w:rFonts w:cs="Arial"/>
        </w:rPr>
      </w:pPr>
      <w:r>
        <w:rPr>
          <w:rFonts w:cs="Arial"/>
        </w:rPr>
        <w:t>koordinaci připomínkových řízení za s</w:t>
      </w:r>
      <w:r w:rsidRPr="00B1190D">
        <w:rPr>
          <w:rFonts w:cs="Arial"/>
        </w:rPr>
        <w:t>ekci operačních programů</w:t>
      </w:r>
      <w:r>
        <w:rPr>
          <w:rFonts w:cs="Arial"/>
        </w:rPr>
        <w:t>;</w:t>
      </w:r>
    </w:p>
    <w:p w14:paraId="0932EE3A" w14:textId="696CCA49" w:rsidR="00B1190D" w:rsidRPr="00B1190D" w:rsidRDefault="00B1190D" w:rsidP="00B1190D">
      <w:pPr>
        <w:pStyle w:val="Odstavecseseznamem"/>
        <w:numPr>
          <w:ilvl w:val="0"/>
          <w:numId w:val="27"/>
        </w:numPr>
        <w:spacing w:after="120"/>
        <w:jc w:val="both"/>
        <w:rPr>
          <w:rFonts w:cs="Arial"/>
        </w:rPr>
      </w:pPr>
      <w:r>
        <w:rPr>
          <w:rFonts w:cs="Arial"/>
        </w:rPr>
        <w:t>koordinaci</w:t>
      </w:r>
      <w:r w:rsidRPr="00B1190D">
        <w:rPr>
          <w:rFonts w:cs="Arial"/>
        </w:rPr>
        <w:t xml:space="preserve"> zpr</w:t>
      </w:r>
      <w:r>
        <w:rPr>
          <w:rFonts w:cs="Arial"/>
        </w:rPr>
        <w:t>acování podkladů k žalobám pro o</w:t>
      </w:r>
      <w:r w:rsidRPr="00B1190D">
        <w:rPr>
          <w:rFonts w:cs="Arial"/>
        </w:rPr>
        <w:t xml:space="preserve">dbor právní a správní za </w:t>
      </w:r>
      <w:r>
        <w:rPr>
          <w:rFonts w:cs="Arial"/>
        </w:rPr>
        <w:t>s</w:t>
      </w:r>
      <w:r w:rsidRPr="00B1190D">
        <w:rPr>
          <w:rFonts w:cs="Arial"/>
        </w:rPr>
        <w:t>ekci operačních programů</w:t>
      </w:r>
      <w:r>
        <w:rPr>
          <w:rFonts w:cs="Arial"/>
        </w:rPr>
        <w:t>;</w:t>
      </w:r>
    </w:p>
    <w:p w14:paraId="01E9E32B" w14:textId="72D2C539" w:rsidR="00B1190D" w:rsidRPr="00B1190D" w:rsidRDefault="00B1190D" w:rsidP="00B1190D">
      <w:pPr>
        <w:pStyle w:val="Odstavecseseznamem"/>
        <w:numPr>
          <w:ilvl w:val="0"/>
          <w:numId w:val="27"/>
        </w:numPr>
        <w:spacing w:after="120"/>
        <w:jc w:val="both"/>
        <w:rPr>
          <w:rFonts w:cs="Arial"/>
        </w:rPr>
      </w:pPr>
      <w:r>
        <w:rPr>
          <w:rFonts w:cs="Arial"/>
        </w:rPr>
        <w:t>koordinaci právních konzultací mezi sekcí operačních programů a o</w:t>
      </w:r>
      <w:r w:rsidRPr="00B1190D">
        <w:rPr>
          <w:rFonts w:cs="Arial"/>
        </w:rPr>
        <w:t xml:space="preserve">dborem právním </w:t>
      </w:r>
      <w:r>
        <w:rPr>
          <w:rFonts w:cs="Arial"/>
        </w:rPr>
        <w:br/>
      </w:r>
      <w:r w:rsidRPr="00B1190D">
        <w:rPr>
          <w:rFonts w:cs="Arial"/>
        </w:rPr>
        <w:t>a správním</w:t>
      </w:r>
      <w:r>
        <w:rPr>
          <w:rFonts w:cs="Arial"/>
        </w:rPr>
        <w:t>;</w:t>
      </w:r>
    </w:p>
    <w:p w14:paraId="7A9D90E6" w14:textId="2CDA124E" w:rsidR="005936D0" w:rsidRPr="009444D0" w:rsidRDefault="00B1190D" w:rsidP="00B1190D">
      <w:pPr>
        <w:pStyle w:val="Odstavecseseznamem"/>
        <w:numPr>
          <w:ilvl w:val="0"/>
          <w:numId w:val="27"/>
        </w:numPr>
        <w:spacing w:after="120"/>
        <w:jc w:val="both"/>
        <w:rPr>
          <w:rFonts w:cs="Arial"/>
        </w:rPr>
      </w:pPr>
      <w:r w:rsidRPr="00B1190D">
        <w:rPr>
          <w:rFonts w:cs="Arial"/>
        </w:rPr>
        <w:t>poskytování podpory představenému (řediteli</w:t>
      </w:r>
      <w:r>
        <w:rPr>
          <w:rFonts w:cs="Arial"/>
        </w:rPr>
        <w:t xml:space="preserve"> odboru</w:t>
      </w:r>
      <w:r w:rsidRPr="00B1190D">
        <w:rPr>
          <w:rFonts w:cs="Arial"/>
        </w:rPr>
        <w:t>) a odboru</w:t>
      </w:r>
      <w:r>
        <w:rPr>
          <w:rFonts w:cs="Arial"/>
        </w:rPr>
        <w:t xml:space="preserve"> svodných agend</w:t>
      </w:r>
      <w:r w:rsidRPr="00B1190D">
        <w:rPr>
          <w:rFonts w:cs="Arial"/>
        </w:rPr>
        <w:t xml:space="preserve">, </w:t>
      </w:r>
      <w:r>
        <w:rPr>
          <w:rFonts w:cs="Arial"/>
        </w:rPr>
        <w:br/>
      </w:r>
      <w:r w:rsidRPr="00B1190D">
        <w:rPr>
          <w:rFonts w:cs="Arial"/>
        </w:rPr>
        <w:t>příp</w:t>
      </w:r>
      <w:r>
        <w:rPr>
          <w:rFonts w:cs="Arial"/>
        </w:rPr>
        <w:t>adně</w:t>
      </w:r>
      <w:r w:rsidRPr="00B1190D">
        <w:rPr>
          <w:rFonts w:cs="Arial"/>
        </w:rPr>
        <w:t xml:space="preserve"> sekci</w:t>
      </w:r>
      <w:r>
        <w:rPr>
          <w:rFonts w:cs="Arial"/>
        </w:rPr>
        <w:t xml:space="preserve"> operačních programů</w:t>
      </w:r>
      <w:r w:rsidRPr="00B1190D">
        <w:rPr>
          <w:rFonts w:cs="Arial"/>
        </w:rPr>
        <w:t xml:space="preserve"> a</w:t>
      </w:r>
      <w:r>
        <w:rPr>
          <w:rFonts w:cs="Arial"/>
        </w:rPr>
        <w:t xml:space="preserve"> jiným útvarům Ministerstva školství, mládeže </w:t>
      </w:r>
      <w:r>
        <w:rPr>
          <w:rFonts w:cs="Arial"/>
        </w:rPr>
        <w:br/>
        <w:t>a tělovýchovy.</w:t>
      </w:r>
    </w:p>
    <w:p w14:paraId="361D80DB" w14:textId="5E8EFC9D" w:rsidR="00ED12DE" w:rsidRPr="00BF0919" w:rsidRDefault="00ED12DE" w:rsidP="001D4B67">
      <w:pPr>
        <w:spacing w:after="120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6B622F">
        <w:rPr>
          <w:rFonts w:cs="Arial"/>
          <w:b/>
        </w:rPr>
        <w:t>3</w:t>
      </w:r>
      <w:r w:rsidR="00B4793B" w:rsidRPr="00C37ABC">
        <w:rPr>
          <w:rFonts w:cs="Arial"/>
          <w:b/>
        </w:rPr>
        <w:t xml:space="preserve">. </w:t>
      </w:r>
      <w:r w:rsidR="00B1190D">
        <w:rPr>
          <w:rFonts w:cs="Arial"/>
          <w:b/>
        </w:rPr>
        <w:t>srpna</w:t>
      </w:r>
      <w:r w:rsidR="00DF7C77" w:rsidRPr="00CC208C">
        <w:rPr>
          <w:rFonts w:cs="Arial"/>
          <w:b/>
        </w:rPr>
        <w:t xml:space="preserve"> </w:t>
      </w:r>
      <w:r w:rsidRPr="00CC208C">
        <w:rPr>
          <w:rFonts w:cs="Arial"/>
          <w:b/>
        </w:rPr>
        <w:t>201</w:t>
      </w:r>
      <w:r w:rsidR="00B4793B">
        <w:rPr>
          <w:rFonts w:cs="Arial"/>
          <w:b/>
        </w:rPr>
        <w:t>7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Malá Strana, </w:t>
      </w:r>
      <w:r w:rsidR="00D64297" w:rsidRPr="00D64297">
        <w:rPr>
          <w:rFonts w:cs="Arial"/>
        </w:rPr>
        <w:t>118 12 Praha 1, nebo osobně podané na podat</w:t>
      </w:r>
      <w:r w:rsidR="00D64297">
        <w:rPr>
          <w:rFonts w:cs="Arial"/>
        </w:rPr>
        <w:t xml:space="preserve">elnu služebního úřadu na adrese </w:t>
      </w:r>
      <w:r w:rsidR="00D64297" w:rsidRPr="00D64297">
        <w:rPr>
          <w:rFonts w:cs="Arial"/>
        </w:rPr>
        <w:t xml:space="preserve">Karmelitská 7, 118 12 Praha 1. Žádost lze podat rovněž v elektronické podobě s uznávaným elektronickým podpisem </w:t>
      </w:r>
      <w:r w:rsidR="0034094F">
        <w:rPr>
          <w:rFonts w:cs="Arial"/>
        </w:rPr>
        <w:br/>
      </w:r>
      <w:r w:rsidR="00D64297" w:rsidRPr="00D64297">
        <w:rPr>
          <w:rFonts w:cs="Arial"/>
        </w:rPr>
        <w:t>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>úřadu: vidaawt).</w:t>
      </w:r>
    </w:p>
    <w:p w14:paraId="24E52F72" w14:textId="086A729F" w:rsidR="00ED12DE" w:rsidRPr="00B02320" w:rsidRDefault="00ED12DE" w:rsidP="00ED12DE">
      <w:pPr>
        <w:spacing w:after="240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Obálka, resp. datová zpráva, obsahující žádost včetně požadovaných listin (příloh) musí být označena slovy: „Neotvírat“ a „Výběrové řízení na služební místo </w:t>
      </w:r>
      <w:r w:rsidR="0069523F">
        <w:rPr>
          <w:rFonts w:cs="Arial"/>
        </w:rPr>
        <w:t>ministerský rada</w:t>
      </w:r>
      <w:r>
        <w:rPr>
          <w:rFonts w:cs="Arial"/>
        </w:rPr>
        <w:t xml:space="preserve"> </w:t>
      </w:r>
      <w:r w:rsidR="00B1190D">
        <w:rPr>
          <w:rFonts w:cs="Arial"/>
        </w:rPr>
        <w:t>– tajemník ředitele</w:t>
      </w:r>
      <w:r w:rsidR="006B622F">
        <w:rPr>
          <w:rFonts w:cs="Arial"/>
        </w:rPr>
        <w:t> odboru svodných agend</w:t>
      </w:r>
      <w:r w:rsidRPr="002C00FD">
        <w:rPr>
          <w:rFonts w:cs="Arial"/>
        </w:rPr>
        <w:t xml:space="preserve"> </w:t>
      </w:r>
      <w:r w:rsidR="00843801">
        <w:rPr>
          <w:rFonts w:cs="Arial"/>
        </w:rPr>
        <w:t xml:space="preserve">MŠMT </w:t>
      </w:r>
      <w:r w:rsidRPr="00CC208C">
        <w:rPr>
          <w:rFonts w:cs="Arial"/>
        </w:rPr>
        <w:t>(č. j.: MSMT-</w:t>
      </w:r>
      <w:r w:rsidR="00691912">
        <w:rPr>
          <w:rFonts w:cs="Arial"/>
        </w:rPr>
        <w:t>1</w:t>
      </w:r>
      <w:r w:rsidR="00B1190D">
        <w:rPr>
          <w:rFonts w:cs="Arial"/>
        </w:rPr>
        <w:t>1746</w:t>
      </w:r>
      <w:r w:rsidR="00E34172">
        <w:rPr>
          <w:rFonts w:cs="Arial"/>
        </w:rPr>
        <w:t>/2017</w:t>
      </w:r>
      <w:r w:rsidRPr="00CC208C">
        <w:rPr>
          <w:rFonts w:cs="Arial"/>
        </w:rPr>
        <w:t>-</w:t>
      </w:r>
      <w:r w:rsidR="00CC208C" w:rsidRPr="00CC208C">
        <w:rPr>
          <w:rFonts w:cs="Arial"/>
        </w:rPr>
        <w:t>2</w:t>
      </w:r>
      <w:r w:rsidRPr="00CC208C">
        <w:rPr>
          <w:rFonts w:cs="Arial"/>
        </w:rPr>
        <w:t>)“.</w:t>
      </w:r>
    </w:p>
    <w:p w14:paraId="0759F2BF" w14:textId="77777777" w:rsidR="00ED12DE" w:rsidRPr="00BF0919" w:rsidRDefault="00ED12DE" w:rsidP="00ED12DE">
      <w:pPr>
        <w:spacing w:after="120"/>
        <w:jc w:val="both"/>
        <w:rPr>
          <w:rFonts w:cs="Arial"/>
          <w:b/>
        </w:rPr>
      </w:pPr>
      <w:r w:rsidRPr="00BF0919">
        <w:rPr>
          <w:rFonts w:cs="Arial"/>
          <w:b/>
        </w:rPr>
        <w:t>Výběrového řízení na výše uvedené služební místo se v souladu se zákonem může zúčastnit žadatel, který:</w:t>
      </w:r>
    </w:p>
    <w:p w14:paraId="20C2440F" w14:textId="77777777" w:rsidR="00ED12DE" w:rsidRPr="002A1069" w:rsidRDefault="00ED12DE" w:rsidP="00ED12DE">
      <w:pPr>
        <w:spacing w:after="0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57B9AF8A" w14:textId="77777777" w:rsidR="00ED12DE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cs="Arial"/>
        </w:rPr>
        <w:t xml:space="preserve"> </w:t>
      </w: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99034E7" w14:textId="77777777" w:rsidR="00ED12DE" w:rsidRPr="00D73054" w:rsidRDefault="00ED12DE" w:rsidP="00ED12DE">
      <w:pPr>
        <w:numPr>
          <w:ilvl w:val="0"/>
          <w:numId w:val="11"/>
        </w:numPr>
        <w:spacing w:after="120" w:line="276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7C4A2761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3D5AD8C" w14:textId="77777777" w:rsidR="00ED12DE" w:rsidRDefault="00ED12DE" w:rsidP="00ED12DE">
      <w:pPr>
        <w:spacing w:after="120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776FB0B1" w14:textId="77777777" w:rsidR="00ED12DE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2548C887" w14:textId="77777777" w:rsidR="00B4793B" w:rsidRPr="00D53204" w:rsidRDefault="00ED12DE" w:rsidP="00B4793B">
      <w:pPr>
        <w:spacing w:after="120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</w:t>
      </w:r>
      <w:r w:rsidR="00B4793B">
        <w:rPr>
          <w:rFonts w:cs="Arial"/>
        </w:rPr>
        <w:t xml:space="preserve"> evidence </w:t>
      </w:r>
      <w:r w:rsidRPr="00D53204">
        <w:rPr>
          <w:rFonts w:cs="Arial"/>
        </w:rPr>
        <w:t xml:space="preserve">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 w:rsidR="00B4793B">
        <w:rPr>
          <w:rFonts w:cs="Arial"/>
          <w:bCs/>
        </w:rPr>
        <w:t xml:space="preserve">. </w:t>
      </w:r>
      <w:r w:rsidR="00B4793B" w:rsidRPr="00B4793B">
        <w:rPr>
          <w:rFonts w:cs="Arial"/>
          <w:bCs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="00B4793B" w:rsidRPr="00B4793B">
        <w:rPr>
          <w:rStyle w:val="Znakapoznpodarou"/>
          <w:rFonts w:cs="Arial"/>
        </w:rPr>
        <w:footnoteReference w:id="3"/>
      </w:r>
      <w:r w:rsidR="00B4793B" w:rsidRPr="00B4793B">
        <w:rPr>
          <w:rFonts w:cs="Arial"/>
        </w:rPr>
        <w:t>.</w:t>
      </w:r>
    </w:p>
    <w:p w14:paraId="624EA131" w14:textId="6B02F3DE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dosáhl vzdělání stanoveného zákonem pro toto služební místo [§ 25 odst. 1 písm. </w:t>
      </w:r>
      <w:r w:rsidR="006360EB">
        <w:rPr>
          <w:rFonts w:cs="Arial"/>
        </w:rPr>
        <w:br/>
      </w:r>
      <w:r w:rsidRPr="00BF0919">
        <w:rPr>
          <w:rFonts w:cs="Arial"/>
        </w:rPr>
        <w:t xml:space="preserve">e) zákona],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7D8ABFF2" w14:textId="77777777" w:rsidR="00ED12DE" w:rsidRPr="00D90A86" w:rsidRDefault="00ED12DE" w:rsidP="00ED12DE">
      <w:pPr>
        <w:spacing w:after="120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EF29D60" w14:textId="77777777" w:rsidR="00ED12DE" w:rsidRPr="00BF0919" w:rsidRDefault="00ED12DE" w:rsidP="00ED12DE">
      <w:pPr>
        <w:numPr>
          <w:ilvl w:val="0"/>
          <w:numId w:val="11"/>
        </w:numPr>
        <w:spacing w:after="0" w:line="276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4C8C4C75" w14:textId="1C72DE7D" w:rsidR="00ED12DE" w:rsidRDefault="00691912" w:rsidP="00ED12DE">
      <w:pPr>
        <w:spacing w:after="240"/>
        <w:ind w:left="567"/>
        <w:jc w:val="both"/>
        <w:rPr>
          <w:rFonts w:cs="Arial"/>
        </w:rPr>
      </w:pPr>
      <w:r w:rsidRPr="005A3FA2">
        <w:rPr>
          <w:rFonts w:cs="Arial"/>
        </w:rPr>
        <w:t xml:space="preserve">Splnění tohoto předpokladu se podle § 26 odst. 3 zákona dokládá písemným čestným prohlášením. Pouze u žadatele vybraného podle § 28 odst. 2 nebo 3 zákona zajistí </w:t>
      </w:r>
      <w:r w:rsidRPr="005A3FA2">
        <w:rPr>
          <w:rFonts w:cs="Arial"/>
        </w:rPr>
        <w:lastRenderedPageBreak/>
        <w:t>služební orgán vstupní lékařskou prohlídku podle zákona o specifických zdravotních službách.</w:t>
      </w:r>
    </w:p>
    <w:p w14:paraId="3D5E0383" w14:textId="77777777" w:rsidR="00ED12DE" w:rsidRDefault="00ED12DE" w:rsidP="00ED12DE">
      <w:pPr>
        <w:spacing w:after="120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z prokazování znalosti českého jazyka</w:t>
      </w:r>
      <w:r w:rsidRPr="008C13A9">
        <w:rPr>
          <w:rStyle w:val="Znakapoznpodarou"/>
          <w:bCs/>
        </w:rPr>
        <w:footnoteReference w:id="4"/>
      </w:r>
      <w:r>
        <w:rPr>
          <w:rFonts w:cs="Arial"/>
        </w:rPr>
        <w:t xml:space="preserve">. Žadatel musí zkouškou u osoby, která jako plnoprávný člen Asociace jazykových institucí v Evropě uskutečňuje touto asociací certifikovanou zkoušku z českého jazyka jako cizího jazyka, prokázat znalost českého jazyka. </w:t>
      </w:r>
    </w:p>
    <w:p w14:paraId="5188680A" w14:textId="77777777" w:rsidR="00FC776B" w:rsidRDefault="00FC776B" w:rsidP="00ED12DE">
      <w:pPr>
        <w:spacing w:after="0"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61318BEC" w14:textId="77777777" w:rsidR="008F2AFF" w:rsidRPr="006A0127" w:rsidRDefault="008F2AFF" w:rsidP="008F2AFF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44D1C077" w14:textId="77777777" w:rsidR="008F2AFF" w:rsidRPr="006A0127" w:rsidRDefault="008F2AFF" w:rsidP="008F2AFF">
      <w:pPr>
        <w:pStyle w:val="Odstavecseseznamem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3DD16601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254306DC" w14:textId="76BBE28C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 xml:space="preserve">platový tarif 22 910 – 34 440 Kč (v závislosti na počtu let praxe) a k tomu osobní příplatek ve výši až 50% platového tarifu nejvyššího platového stupně (v závislosti </w:t>
      </w:r>
      <w:r w:rsidR="00B1190D">
        <w:rPr>
          <w:rFonts w:cs="Arial"/>
        </w:rPr>
        <w:br/>
      </w:r>
      <w:bookmarkStart w:id="0" w:name="_GoBack"/>
      <w:bookmarkEnd w:id="0"/>
      <w:r w:rsidRPr="006A0127">
        <w:rPr>
          <w:rFonts w:cs="Arial"/>
        </w:rPr>
        <w:t>na 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176AFF3D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7ECE8E6A" w14:textId="77777777" w:rsidR="008F2AFF" w:rsidRPr="006A0127" w:rsidRDefault="008F2AFF" w:rsidP="008F2AFF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553A6EBE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Pr="006A0127">
        <w:rPr>
          <w:rFonts w:eastAsia="Times New Roman" w:cs="Arial"/>
          <w:lang w:eastAsia="cs-CZ"/>
        </w:rPr>
        <w:t>;</w:t>
      </w:r>
    </w:p>
    <w:p w14:paraId="3DB76124" w14:textId="77777777" w:rsidR="008F2AFF" w:rsidRPr="000E61A8" w:rsidRDefault="008F2AFF" w:rsidP="008F2AFF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46D26E98" w14:textId="77777777" w:rsidR="00FC776B" w:rsidRDefault="00FC776B" w:rsidP="008F2AFF">
      <w:pPr>
        <w:spacing w:after="0" w:line="240" w:lineRule="auto"/>
        <w:jc w:val="both"/>
        <w:rPr>
          <w:rFonts w:cs="Arial"/>
        </w:rPr>
      </w:pPr>
    </w:p>
    <w:p w14:paraId="526AD19D" w14:textId="77777777" w:rsidR="008F2AFF" w:rsidRPr="006A0127" w:rsidRDefault="008F2AFF" w:rsidP="008F2AFF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66F849AD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5E2F634A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5B00E7DF" w14:textId="500D1B9B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Českomoravská, Praha 9, s výbornou dopra</w:t>
      </w:r>
      <w:r w:rsidR="00691912">
        <w:rPr>
          <w:rFonts w:eastAsia="Times New Roman" w:cs="Arial"/>
          <w:lang w:eastAsia="cs-CZ"/>
        </w:rPr>
        <w:t>vní dostupností v blízkosti MHD</w:t>
      </w:r>
      <w:r w:rsidRPr="006A0127">
        <w:rPr>
          <w:rFonts w:eastAsia="Times New Roman" w:cs="Arial"/>
          <w:lang w:eastAsia="cs-CZ"/>
        </w:rPr>
        <w:t xml:space="preserve">; </w:t>
      </w:r>
    </w:p>
    <w:p w14:paraId="4CCC359F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5131E5E9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024DEA9F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022E9A7A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zaměstnanecké benefity (stravenky, 5 dní indispozičního volna, příspěvek na penzijní připojištění); </w:t>
      </w:r>
    </w:p>
    <w:p w14:paraId="50E8DD17" w14:textId="77777777" w:rsidR="008F2AFF" w:rsidRPr="006A0127" w:rsidRDefault="008F2AFF" w:rsidP="008F2AFF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1076909F" w14:textId="77777777" w:rsidR="008F2AFF" w:rsidRPr="006A0127" w:rsidRDefault="008F2AFF" w:rsidP="008F2AFF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energický kolektiv spolupracovníků.</w:t>
      </w:r>
    </w:p>
    <w:p w14:paraId="61771B36" w14:textId="77777777" w:rsidR="006360EB" w:rsidRDefault="006360EB" w:rsidP="0033740D">
      <w:pPr>
        <w:spacing w:after="0"/>
        <w:rPr>
          <w:rFonts w:cs="Arial"/>
        </w:rPr>
      </w:pPr>
    </w:p>
    <w:p w14:paraId="20FF54FA" w14:textId="77777777" w:rsidR="00FC776B" w:rsidRDefault="00FC776B" w:rsidP="0033740D">
      <w:pPr>
        <w:spacing w:after="0"/>
        <w:rPr>
          <w:rFonts w:cs="Arial"/>
        </w:rPr>
      </w:pPr>
    </w:p>
    <w:p w14:paraId="7E6BCF90" w14:textId="77777777" w:rsidR="00FC776B" w:rsidRDefault="00FC776B" w:rsidP="0033740D">
      <w:pPr>
        <w:spacing w:after="0"/>
        <w:rPr>
          <w:rFonts w:cs="Arial"/>
        </w:rPr>
      </w:pPr>
    </w:p>
    <w:p w14:paraId="315BD823" w14:textId="77777777" w:rsidR="006360EB" w:rsidRDefault="006360EB" w:rsidP="00ED12DE">
      <w:pPr>
        <w:spacing w:after="0"/>
        <w:ind w:left="4248"/>
        <w:rPr>
          <w:rFonts w:cs="Arial"/>
        </w:rPr>
      </w:pPr>
    </w:p>
    <w:p w14:paraId="65410810" w14:textId="77777777" w:rsidR="003315C6" w:rsidRDefault="003315C6" w:rsidP="006360EB">
      <w:pPr>
        <w:ind w:left="4248"/>
        <w:rPr>
          <w:rFonts w:cs="Arial"/>
        </w:rPr>
      </w:pPr>
    </w:p>
    <w:p w14:paraId="11E9A4C6" w14:textId="77777777" w:rsidR="00FC776B" w:rsidRDefault="00FC776B" w:rsidP="006360EB">
      <w:pPr>
        <w:ind w:left="4248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lastRenderedPageBreak/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00DA881E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22338930" w14:textId="7E61DA58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Kontaktní osoba </w:t>
      </w:r>
      <w:r w:rsidR="00691912">
        <w:rPr>
          <w:rFonts w:cs="Arial"/>
        </w:rPr>
        <w:t>Dita Poskočilová, email: dita.poskocilova@msmt.cz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190D">
          <w:rPr>
            <w:noProof/>
          </w:rPr>
          <w:t>2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749D380F" w14:textId="77777777" w:rsidR="00ED12DE" w:rsidRPr="00FF4388" w:rsidRDefault="00ED12DE" w:rsidP="00ED12D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4E7C8299" w14:textId="77777777" w:rsidR="00ED12DE" w:rsidRPr="00FF4388" w:rsidRDefault="00ED12DE" w:rsidP="00ED12DE">
      <w:pPr>
        <w:pStyle w:val="Textpoznpodarou"/>
        <w:rPr>
          <w:lang w:val="cs-CZ"/>
        </w:rPr>
      </w:pPr>
    </w:p>
  </w:footnote>
  <w:footnote w:id="2">
    <w:p w14:paraId="19AAF7D5" w14:textId="77777777" w:rsidR="00ED12DE" w:rsidRPr="00D73054" w:rsidRDefault="00ED12DE" w:rsidP="00ED12D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14:paraId="7441A5BA" w14:textId="3CF2EEDE" w:rsidR="00B4793B" w:rsidRPr="00600DFC" w:rsidRDefault="00B4793B" w:rsidP="00B4793B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  <w:lang w:val="cs-CZ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</w:t>
      </w:r>
      <w:r w:rsidRPr="00B4793B">
        <w:rPr>
          <w:rFonts w:ascii="Times New Roman" w:hAnsi="Times New Roman"/>
          <w:lang w:val="cs-CZ"/>
        </w:rPr>
        <w:t>Pokud žadatel chce požádat služební orgán, aby si sám ověřil jeho bezúhonnost, vyplní příslušnou kolonku v žádosti o přijetí do služebního poměru / zařazení na služební místo / jmenování na služební místo představeného a uvede do ní nezbytné osobní údaje</w:t>
      </w:r>
      <w:r>
        <w:rPr>
          <w:rFonts w:ascii="Times New Roman" w:hAnsi="Times New Roman"/>
          <w:lang w:val="cs-CZ"/>
        </w:rPr>
        <w:t>.</w:t>
      </w:r>
    </w:p>
  </w:footnote>
  <w:footnote w:id="4">
    <w:p w14:paraId="4EF26E76" w14:textId="77777777" w:rsidR="00ED12DE" w:rsidRPr="00D73054" w:rsidRDefault="00ED12DE" w:rsidP="00ED12DE">
      <w:pPr>
        <w:pStyle w:val="Textpoznpodarou"/>
        <w:ind w:left="142" w:hanging="142"/>
        <w:jc w:val="both"/>
        <w:rPr>
          <w:rFonts w:ascii="Times New Roman" w:hAnsi="Times New Roman"/>
          <w:lang w:val="cs-CZ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53359"/>
    <w:multiLevelType w:val="hybridMultilevel"/>
    <w:tmpl w:val="14823C4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6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05007"/>
    <w:multiLevelType w:val="hybridMultilevel"/>
    <w:tmpl w:val="C882D6FE"/>
    <w:lvl w:ilvl="0" w:tplc="C29207F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EE6E66"/>
    <w:multiLevelType w:val="hybridMultilevel"/>
    <w:tmpl w:val="265A98A6"/>
    <w:lvl w:ilvl="0" w:tplc="4AD406CA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E115C81"/>
    <w:multiLevelType w:val="hybridMultilevel"/>
    <w:tmpl w:val="F6605B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21"/>
  </w:num>
  <w:num w:numId="6">
    <w:abstractNumId w:val="13"/>
  </w:num>
  <w:num w:numId="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5"/>
  </w:num>
  <w:num w:numId="10">
    <w:abstractNumId w:val="17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</w:num>
  <w:num w:numId="13">
    <w:abstractNumId w:val="6"/>
  </w:num>
  <w:num w:numId="14">
    <w:abstractNumId w:val="16"/>
  </w:num>
  <w:num w:numId="15">
    <w:abstractNumId w:val="11"/>
  </w:num>
  <w:num w:numId="16">
    <w:abstractNumId w:val="5"/>
  </w:num>
  <w:num w:numId="17">
    <w:abstractNumId w:val="1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8"/>
  </w:num>
  <w:num w:numId="23">
    <w:abstractNumId w:val="10"/>
  </w:num>
  <w:num w:numId="24">
    <w:abstractNumId w:val="1"/>
  </w:num>
  <w:num w:numId="25">
    <w:abstractNumId w:val="14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B62E9"/>
    <w:rsid w:val="000D4163"/>
    <w:rsid w:val="000E30BE"/>
    <w:rsid w:val="00127380"/>
    <w:rsid w:val="00157DDA"/>
    <w:rsid w:val="001A5E39"/>
    <w:rsid w:val="001D4B67"/>
    <w:rsid w:val="0027323B"/>
    <w:rsid w:val="002B678E"/>
    <w:rsid w:val="002E6C6C"/>
    <w:rsid w:val="00330ADF"/>
    <w:rsid w:val="003315C6"/>
    <w:rsid w:val="0033740D"/>
    <w:rsid w:val="0034094F"/>
    <w:rsid w:val="0037498F"/>
    <w:rsid w:val="003C3BFE"/>
    <w:rsid w:val="003D6FB8"/>
    <w:rsid w:val="003E5669"/>
    <w:rsid w:val="0040778C"/>
    <w:rsid w:val="004A3AFD"/>
    <w:rsid w:val="004B13FE"/>
    <w:rsid w:val="004E4B16"/>
    <w:rsid w:val="005936D0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1912"/>
    <w:rsid w:val="0069523F"/>
    <w:rsid w:val="006B622F"/>
    <w:rsid w:val="006E4CC3"/>
    <w:rsid w:val="006F726B"/>
    <w:rsid w:val="00735AB8"/>
    <w:rsid w:val="00756909"/>
    <w:rsid w:val="00790F1F"/>
    <w:rsid w:val="008032CF"/>
    <w:rsid w:val="00814B04"/>
    <w:rsid w:val="00843801"/>
    <w:rsid w:val="0084594D"/>
    <w:rsid w:val="008675C3"/>
    <w:rsid w:val="008C3F02"/>
    <w:rsid w:val="008F2AFF"/>
    <w:rsid w:val="009444D0"/>
    <w:rsid w:val="00955BB7"/>
    <w:rsid w:val="00971157"/>
    <w:rsid w:val="009A4CDD"/>
    <w:rsid w:val="009D1990"/>
    <w:rsid w:val="009D3CC9"/>
    <w:rsid w:val="009F1BD2"/>
    <w:rsid w:val="00A24207"/>
    <w:rsid w:val="00A32B38"/>
    <w:rsid w:val="00A33CCD"/>
    <w:rsid w:val="00A36A64"/>
    <w:rsid w:val="00A870C9"/>
    <w:rsid w:val="00A970EA"/>
    <w:rsid w:val="00AA5EEC"/>
    <w:rsid w:val="00AB4894"/>
    <w:rsid w:val="00B0591C"/>
    <w:rsid w:val="00B1190D"/>
    <w:rsid w:val="00B40C3D"/>
    <w:rsid w:val="00B46755"/>
    <w:rsid w:val="00B4793B"/>
    <w:rsid w:val="00B667CF"/>
    <w:rsid w:val="00B8645C"/>
    <w:rsid w:val="00B9462A"/>
    <w:rsid w:val="00BC1D13"/>
    <w:rsid w:val="00C03D71"/>
    <w:rsid w:val="00C37ABC"/>
    <w:rsid w:val="00C37E06"/>
    <w:rsid w:val="00C404CD"/>
    <w:rsid w:val="00C46F61"/>
    <w:rsid w:val="00C6334D"/>
    <w:rsid w:val="00C908BD"/>
    <w:rsid w:val="00CC208C"/>
    <w:rsid w:val="00D2628B"/>
    <w:rsid w:val="00D64297"/>
    <w:rsid w:val="00DA7114"/>
    <w:rsid w:val="00DB40BA"/>
    <w:rsid w:val="00DF7C77"/>
    <w:rsid w:val="00E34172"/>
    <w:rsid w:val="00E70B97"/>
    <w:rsid w:val="00EA7354"/>
    <w:rsid w:val="00EC2C97"/>
    <w:rsid w:val="00ED0DE1"/>
    <w:rsid w:val="00ED12DE"/>
    <w:rsid w:val="00F1766B"/>
    <w:rsid w:val="00F25654"/>
    <w:rsid w:val="00F476FD"/>
    <w:rsid w:val="00FA446E"/>
    <w:rsid w:val="00FB4D40"/>
    <w:rsid w:val="00FC776B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purl.org/dc/elements/1.1/"/>
    <ds:schemaRef ds:uri="0104a4cd-1400-468e-be1b-c7aad71d7d5a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0DF946-E4B7-4ECE-B707-17E0067D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Poskočilová Dita</cp:lastModifiedBy>
  <cp:revision>2</cp:revision>
  <cp:lastPrinted>2017-06-12T06:17:00Z</cp:lastPrinted>
  <dcterms:created xsi:type="dcterms:W3CDTF">2017-07-12T08:21:00Z</dcterms:created>
  <dcterms:modified xsi:type="dcterms:W3CDTF">2017-07-12T08:21:00Z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