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1D" w:rsidRPr="00C0792C" w:rsidRDefault="00B37A49" w:rsidP="00D90E1D">
      <w:pPr>
        <w:pStyle w:val="Bezmez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2441276" cy="59522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76" cy="59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08" w:rsidRDefault="00960008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</w:p>
    <w:p w:rsidR="00D90E1D" w:rsidRPr="00C0792C" w:rsidRDefault="00BA6334" w:rsidP="00680F25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Vyhlášení veřejné soutěže</w:t>
      </w:r>
    </w:p>
    <w:p w:rsidR="00E72695" w:rsidRPr="00C0792C" w:rsidRDefault="00BA6334" w:rsidP="00680F25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ve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výzkumu,</w:t>
      </w:r>
      <w:r w:rsidR="00680F25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ex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perimentálním vývoji a inovacích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Cs w:val="32"/>
        </w:rPr>
      </w:pPr>
    </w:p>
    <w:p w:rsidR="00E72695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2"/>
          <w:szCs w:val="20"/>
        </w:rPr>
      </w:pPr>
      <w:r w:rsidRPr="00C0792C">
        <w:rPr>
          <w:rFonts w:ascii="Times New Roman" w:hAnsi="Times New Roman" w:cs="Times New Roman"/>
          <w:bCs/>
          <w:i/>
          <w:sz w:val="22"/>
          <w:szCs w:val="20"/>
        </w:rPr>
        <w:t>MINISTERSTVO ŠKOLSTVÍ, MLÁDEŽE A TĚLOVÝCHOVY</w:t>
      </w:r>
    </w:p>
    <w:p w:rsidR="00D90E1D" w:rsidRPr="00C0792C" w:rsidRDefault="00D90E1D" w:rsidP="00D90E1D">
      <w:pPr>
        <w:pStyle w:val="Default"/>
        <w:jc w:val="center"/>
        <w:rPr>
          <w:rFonts w:ascii="Times New Roman" w:hAnsi="Times New Roman" w:cs="Times New Roman"/>
          <w:bCs/>
          <w:i/>
          <w:sz w:val="6"/>
          <w:szCs w:val="20"/>
        </w:rPr>
      </w:pPr>
    </w:p>
    <w:p w:rsidR="00D90E1D" w:rsidRPr="00C0792C" w:rsidRDefault="00E72695" w:rsidP="00680F25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C0792C">
        <w:rPr>
          <w:rFonts w:ascii="Times New Roman" w:hAnsi="Times New Roman" w:cs="Times New Roman"/>
          <w:bCs/>
          <w:i/>
          <w:sz w:val="20"/>
          <w:szCs w:val="20"/>
        </w:rPr>
        <w:t>vyhlašuje podle zákona č. 130/2002 Sb., o podpoře výzkumu, experimentálního vývoje a inovací z veřejných prostředků a o změně některých souvisejících zákonů (zákon o podpoře výzkumu, experimentálního vývoje a inovací), ve znění pozdějších předpisů (dále jen „Zákon“), veřejnou soutěž</w:t>
      </w:r>
      <w:r w:rsidR="00D90E1D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ve výzkumu, vývoji a inovacích</w:t>
      </w:r>
      <w:r w:rsidR="00C0792C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pro program INTER-EXCELLENCE, podprogram:</w:t>
      </w:r>
    </w:p>
    <w:p w:rsidR="00D90E1D" w:rsidRPr="00C0792C" w:rsidRDefault="00D90E1D" w:rsidP="00680F25">
      <w:pPr>
        <w:pStyle w:val="Default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:rsidR="00D90E1D" w:rsidRPr="00B37A49" w:rsidRDefault="00643D72" w:rsidP="00680F25">
      <w:pPr>
        <w:pStyle w:val="Default"/>
        <w:jc w:val="center"/>
        <w:rPr>
          <w:rFonts w:ascii="Times New Roman" w:hAnsi="Times New Roman" w:cs="Times New Roman"/>
          <w:b/>
          <w:bCs/>
          <w:color w:val="0070C0"/>
          <w:sz w:val="40"/>
          <w:szCs w:val="32"/>
        </w:rPr>
      </w:pPr>
      <w:r w:rsidRPr="00B37A49">
        <w:rPr>
          <w:rFonts w:ascii="Times New Roman" w:hAnsi="Times New Roman" w:cs="Times New Roman"/>
          <w:b/>
          <w:bCs/>
          <w:color w:val="0070C0"/>
          <w:sz w:val="40"/>
          <w:szCs w:val="32"/>
        </w:rPr>
        <w:t>„INTER-</w:t>
      </w:r>
      <w:r w:rsidR="00B37A49" w:rsidRPr="00B37A49">
        <w:rPr>
          <w:rFonts w:ascii="Times New Roman" w:hAnsi="Times New Roman" w:cs="Times New Roman"/>
          <w:b/>
          <w:bCs/>
          <w:color w:val="0070C0"/>
          <w:sz w:val="40"/>
          <w:szCs w:val="32"/>
        </w:rPr>
        <w:t>COST</w:t>
      </w:r>
      <w:r w:rsidR="00D90E1D" w:rsidRPr="00B37A49">
        <w:rPr>
          <w:rFonts w:ascii="Times New Roman" w:hAnsi="Times New Roman" w:cs="Times New Roman"/>
          <w:b/>
          <w:bCs/>
          <w:color w:val="0070C0"/>
          <w:sz w:val="40"/>
          <w:szCs w:val="32"/>
        </w:rPr>
        <w:t>“</w:t>
      </w:r>
    </w:p>
    <w:p w:rsidR="00D90E1D" w:rsidRPr="004A62B0" w:rsidRDefault="004A62B0" w:rsidP="00680F25">
      <w:pPr>
        <w:pStyle w:val="Default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hAnsi="Times New Roman" w:cs="Times New Roman"/>
          <w:sz w:val="32"/>
          <w:szCs w:val="32"/>
        </w:rPr>
        <w:t>VES1</w:t>
      </w:r>
      <w:r w:rsidR="00584F0B">
        <w:rPr>
          <w:rFonts w:ascii="Times New Roman" w:hAnsi="Times New Roman" w:cs="Times New Roman"/>
          <w:sz w:val="32"/>
          <w:szCs w:val="32"/>
        </w:rPr>
        <w:t>8</w:t>
      </w:r>
      <w:r w:rsidR="00B37A49">
        <w:rPr>
          <w:rFonts w:ascii="Times New Roman" w:hAnsi="Times New Roman" w:cs="Times New Roman"/>
          <w:sz w:val="32"/>
          <w:szCs w:val="32"/>
          <w:vertAlign w:val="subscript"/>
        </w:rPr>
        <w:t>COST</w:t>
      </w:r>
    </w:p>
    <w:p w:rsidR="004A62B0" w:rsidRPr="004A62B0" w:rsidRDefault="004A62B0" w:rsidP="00680F25">
      <w:pPr>
        <w:pStyle w:val="Default"/>
        <w:rPr>
          <w:rFonts w:ascii="Times New Roman" w:hAnsi="Times New Roman" w:cs="Times New Roman"/>
          <w:sz w:val="22"/>
          <w:szCs w:val="32"/>
        </w:rPr>
      </w:pPr>
    </w:p>
    <w:p w:rsidR="00C0792C" w:rsidRPr="00C0792C" w:rsidRDefault="00DD31E5" w:rsidP="00680F25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Podprogram je zaměřen na podporu českých vědeckých týmů do evropské mnohostranné spolupráce COST formou schválených akcí. 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Veškeré informace o cílech a struktuře vyhlašovaného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programu a o podmínkách předkládání návrhů projektů jsou uvedeny ve vyhlášení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programu a v zadávací </w:t>
      </w:r>
      <w:r w:rsidR="00C0792C" w:rsidRPr="00C0792C">
        <w:rPr>
          <w:rFonts w:ascii="Times New Roman" w:hAnsi="Times New Roman" w:cs="Times New Roman"/>
          <w:sz w:val="20"/>
          <w:szCs w:val="20"/>
        </w:rPr>
        <w:t>dokumentaci, které lze získat:</w:t>
      </w:r>
    </w:p>
    <w:p w:rsidR="00C0792C" w:rsidRPr="00C0792C" w:rsidRDefault="00C0792C" w:rsidP="00680F25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na 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internetové adrese </w:t>
      </w:r>
      <w:hyperlink r:id="rId7" w:history="1">
        <w:r w:rsidRPr="00C0792C">
          <w:rPr>
            <w:rStyle w:val="Hypertextovodkaz"/>
            <w:rFonts w:ascii="Times New Roman" w:hAnsi="Times New Roman" w:cs="Times New Roman"/>
            <w:sz w:val="20"/>
            <w:szCs w:val="20"/>
          </w:rPr>
          <w:t>http://www.msmt.cz/vyzkum-a-vyvoj-2/inter-excellence</w:t>
        </w:r>
      </w:hyperlink>
      <w:r w:rsidRPr="00C0792C">
        <w:rPr>
          <w:rFonts w:ascii="Times New Roman" w:hAnsi="Times New Roman" w:cs="Times New Roman"/>
          <w:sz w:val="20"/>
          <w:szCs w:val="20"/>
        </w:rPr>
        <w:t>;</w:t>
      </w:r>
    </w:p>
    <w:p w:rsidR="00C0792C" w:rsidRPr="00C0792C" w:rsidRDefault="000B75E8" w:rsidP="00680F25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případně na o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dboru </w:t>
      </w:r>
      <w:r w:rsidR="00C0792C" w:rsidRPr="00C0792C">
        <w:rPr>
          <w:rFonts w:ascii="Times New Roman" w:hAnsi="Times New Roman" w:cs="Times New Roman"/>
          <w:sz w:val="20"/>
          <w:szCs w:val="20"/>
        </w:rPr>
        <w:t>strategických programů a projektů (</w:t>
      </w:r>
      <w:r w:rsidR="00C0792C" w:rsidRPr="00C0792C">
        <w:rPr>
          <w:rFonts w:ascii="Times New Roman" w:hAnsi="Times New Roman" w:cs="Times New Roman"/>
          <w:i/>
          <w:sz w:val="20"/>
          <w:szCs w:val="20"/>
        </w:rPr>
        <w:t>odbor 33</w:t>
      </w:r>
      <w:r w:rsidR="00C0792C" w:rsidRPr="00C0792C">
        <w:rPr>
          <w:rFonts w:ascii="Times New Roman" w:hAnsi="Times New Roman" w:cs="Times New Roman"/>
          <w:sz w:val="20"/>
          <w:szCs w:val="20"/>
        </w:rPr>
        <w:t>)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 Ministerstva školství, </w:t>
      </w:r>
      <w:r w:rsidR="00C0792C" w:rsidRPr="00C0792C">
        <w:rPr>
          <w:rFonts w:ascii="Times New Roman" w:hAnsi="Times New Roman" w:cs="Times New Roman"/>
          <w:sz w:val="20"/>
          <w:szCs w:val="20"/>
        </w:rPr>
        <w:t>mládeže a tělovýchovy (</w:t>
      </w:r>
      <w:r w:rsidR="00960008" w:rsidRPr="00960008">
        <w:rPr>
          <w:rFonts w:ascii="Times New Roman" w:hAnsi="Times New Roman" w:cs="Times New Roman"/>
          <w:i/>
          <w:sz w:val="20"/>
          <w:szCs w:val="20"/>
        </w:rPr>
        <w:t>Karmelitská 529/</w:t>
      </w:r>
      <w:r w:rsidR="00960008">
        <w:rPr>
          <w:rFonts w:ascii="Times New Roman" w:hAnsi="Times New Roman" w:cs="Times New Roman"/>
          <w:i/>
          <w:sz w:val="20"/>
          <w:szCs w:val="20"/>
        </w:rPr>
        <w:t>5, 118 12 PRAHA 1 – Malá Strana</w:t>
      </w:r>
      <w:r w:rsidR="00C0792C" w:rsidRPr="00C0792C">
        <w:rPr>
          <w:rFonts w:ascii="Times New Roman" w:hAnsi="Times New Roman" w:cs="Times New Roman"/>
          <w:sz w:val="20"/>
          <w:szCs w:val="20"/>
        </w:rPr>
        <w:t>);</w:t>
      </w:r>
    </w:p>
    <w:p w:rsidR="00E72695" w:rsidRPr="00C0792C" w:rsidRDefault="00E72695" w:rsidP="00680F25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>kontaktní osob</w:t>
      </w:r>
      <w:r w:rsidR="00B37A49">
        <w:rPr>
          <w:rFonts w:ascii="Times New Roman" w:hAnsi="Times New Roman" w:cs="Times New Roman"/>
          <w:sz w:val="20"/>
          <w:szCs w:val="20"/>
        </w:rPr>
        <w:t>y</w:t>
      </w:r>
      <w:r w:rsidRPr="00C0792C">
        <w:rPr>
          <w:rFonts w:ascii="Times New Roman" w:hAnsi="Times New Roman" w:cs="Times New Roman"/>
          <w:sz w:val="20"/>
          <w:szCs w:val="20"/>
        </w:rPr>
        <w:t xml:space="preserve">: </w:t>
      </w:r>
      <w:r w:rsidR="00B37A49">
        <w:rPr>
          <w:rFonts w:ascii="Times New Roman" w:hAnsi="Times New Roman" w:cs="Times New Roman"/>
          <w:sz w:val="20"/>
          <w:szCs w:val="20"/>
        </w:rPr>
        <w:t>RNDr. Josef Janda</w:t>
      </w:r>
      <w:r w:rsidRPr="00C0792C">
        <w:rPr>
          <w:rFonts w:ascii="Times New Roman" w:hAnsi="Times New Roman" w:cs="Times New Roman"/>
          <w:sz w:val="20"/>
          <w:szCs w:val="20"/>
        </w:rPr>
        <w:t xml:space="preserve">, tel.: </w:t>
      </w:r>
      <w:r w:rsidR="00C0792C" w:rsidRPr="00C0792C">
        <w:rPr>
          <w:rFonts w:ascii="Times New Roman" w:hAnsi="Times New Roman" w:cs="Times New Roman"/>
          <w:sz w:val="20"/>
          <w:szCs w:val="20"/>
        </w:rPr>
        <w:t>234</w:t>
      </w:r>
      <w:r w:rsidR="00A3660B">
        <w:rPr>
          <w:rFonts w:ascii="Times New Roman" w:hAnsi="Times New Roman" w:cs="Times New Roman"/>
          <w:sz w:val="20"/>
          <w:szCs w:val="20"/>
        </w:rPr>
        <w:t> </w:t>
      </w:r>
      <w:r w:rsidR="00C0792C" w:rsidRPr="00C0792C">
        <w:rPr>
          <w:rFonts w:ascii="Times New Roman" w:hAnsi="Times New Roman" w:cs="Times New Roman"/>
          <w:sz w:val="20"/>
          <w:szCs w:val="20"/>
        </w:rPr>
        <w:t>81</w:t>
      </w:r>
      <w:r w:rsidR="00A3660B">
        <w:rPr>
          <w:rFonts w:ascii="Times New Roman" w:hAnsi="Times New Roman" w:cs="Times New Roman"/>
          <w:sz w:val="20"/>
          <w:szCs w:val="20"/>
        </w:rPr>
        <w:t>2 918</w:t>
      </w:r>
      <w:r w:rsidR="00C0792C" w:rsidRPr="00C0792C">
        <w:rPr>
          <w:rFonts w:ascii="Times New Roman" w:hAnsi="Times New Roman" w:cs="Times New Roman"/>
          <w:sz w:val="20"/>
          <w:szCs w:val="20"/>
        </w:rPr>
        <w:t xml:space="preserve">, e-mail: </w:t>
      </w:r>
      <w:hyperlink r:id="rId8" w:history="1">
        <w:r w:rsidR="00D07A08" w:rsidRPr="008C2238">
          <w:rPr>
            <w:rStyle w:val="Hypertextovodkaz"/>
            <w:rFonts w:ascii="Times New Roman" w:hAnsi="Times New Roman" w:cs="Times New Roman"/>
            <w:sz w:val="20"/>
            <w:szCs w:val="20"/>
          </w:rPr>
          <w:t>josef.janda@msmt.cz</w:t>
        </w:r>
      </w:hyperlink>
    </w:p>
    <w:p w:rsidR="00C0792C" w:rsidRPr="00C0792C" w:rsidRDefault="00A3660B" w:rsidP="00680F25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B37A49">
        <w:rPr>
          <w:rFonts w:ascii="Times New Roman" w:hAnsi="Times New Roman" w:cs="Times New Roman"/>
          <w:sz w:val="20"/>
          <w:szCs w:val="20"/>
        </w:rPr>
        <w:t>RNDr. Jana Bystřická, tel.: 234 81</w:t>
      </w:r>
      <w:r w:rsidR="00584F0B">
        <w:rPr>
          <w:rFonts w:ascii="Times New Roman" w:hAnsi="Times New Roman" w:cs="Times New Roman"/>
          <w:sz w:val="20"/>
          <w:szCs w:val="20"/>
        </w:rPr>
        <w:t>2</w:t>
      </w:r>
      <w:r w:rsidR="00B37A4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919</w:t>
      </w:r>
      <w:r w:rsidR="00B37A49">
        <w:rPr>
          <w:rFonts w:ascii="Times New Roman" w:hAnsi="Times New Roman" w:cs="Times New Roman"/>
          <w:sz w:val="20"/>
          <w:szCs w:val="20"/>
        </w:rPr>
        <w:t>, email:</w:t>
      </w:r>
      <w:hyperlink r:id="rId9" w:history="1">
        <w:r w:rsidR="00D07A08" w:rsidRPr="008C2238">
          <w:rPr>
            <w:rStyle w:val="Hypertextovodkaz"/>
            <w:rFonts w:ascii="Times New Roman" w:hAnsi="Times New Roman" w:cs="Times New Roman"/>
            <w:sz w:val="20"/>
            <w:szCs w:val="20"/>
          </w:rPr>
          <w:t>jana.bystricka@msmt.cz</w:t>
        </w:r>
      </w:hyperlink>
    </w:p>
    <w:p w:rsidR="00873750" w:rsidRDefault="003C4E06" w:rsidP="00680F25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76AB">
        <w:rPr>
          <w:rFonts w:ascii="Times New Roman" w:hAnsi="Times New Roman" w:cs="Times New Roman"/>
          <w:sz w:val="20"/>
          <w:szCs w:val="20"/>
        </w:rPr>
        <w:t xml:space="preserve">Soutěžní lhůta, v níž je možné podávat návrhy projektů (žádosti uchazečů o poskytnutí účelové podpory), začíná dne </w:t>
      </w:r>
      <w:r w:rsidR="001E43B8">
        <w:rPr>
          <w:rFonts w:ascii="Times New Roman" w:hAnsi="Times New Roman" w:cs="Times New Roman"/>
          <w:sz w:val="20"/>
          <w:szCs w:val="20"/>
        </w:rPr>
        <w:t>3</w:t>
      </w:r>
      <w:r w:rsidRPr="006876AB">
        <w:rPr>
          <w:rFonts w:ascii="Times New Roman" w:hAnsi="Times New Roman" w:cs="Times New Roman"/>
          <w:sz w:val="20"/>
          <w:szCs w:val="20"/>
        </w:rPr>
        <w:t xml:space="preserve">. </w:t>
      </w:r>
      <w:r w:rsidR="00584F0B" w:rsidRPr="006876AB">
        <w:rPr>
          <w:rFonts w:ascii="Times New Roman" w:hAnsi="Times New Roman" w:cs="Times New Roman"/>
          <w:sz w:val="20"/>
          <w:szCs w:val="20"/>
        </w:rPr>
        <w:t>11</w:t>
      </w:r>
      <w:r w:rsidRPr="006876AB">
        <w:rPr>
          <w:rFonts w:ascii="Times New Roman" w:hAnsi="Times New Roman" w:cs="Times New Roman"/>
          <w:sz w:val="20"/>
          <w:szCs w:val="20"/>
        </w:rPr>
        <w:t>. 201</w:t>
      </w:r>
      <w:r w:rsidR="00584F0B" w:rsidRPr="006876AB">
        <w:rPr>
          <w:rFonts w:ascii="Times New Roman" w:hAnsi="Times New Roman" w:cs="Times New Roman"/>
          <w:sz w:val="20"/>
          <w:szCs w:val="20"/>
        </w:rPr>
        <w:t>7</w:t>
      </w:r>
      <w:r w:rsidRPr="006876AB">
        <w:rPr>
          <w:rFonts w:ascii="Times New Roman" w:hAnsi="Times New Roman" w:cs="Times New Roman"/>
          <w:sz w:val="20"/>
          <w:szCs w:val="20"/>
        </w:rPr>
        <w:t xml:space="preserve"> a končí dne </w:t>
      </w:r>
      <w:r w:rsidR="00584F0B" w:rsidRPr="006876AB">
        <w:rPr>
          <w:rFonts w:ascii="Times New Roman" w:hAnsi="Times New Roman" w:cs="Times New Roman"/>
          <w:sz w:val="20"/>
          <w:szCs w:val="20"/>
        </w:rPr>
        <w:t>1</w:t>
      </w:r>
      <w:r w:rsidR="001E43B8">
        <w:rPr>
          <w:rFonts w:ascii="Times New Roman" w:hAnsi="Times New Roman" w:cs="Times New Roman"/>
          <w:sz w:val="20"/>
          <w:szCs w:val="20"/>
        </w:rPr>
        <w:t>8</w:t>
      </w:r>
      <w:bookmarkStart w:id="0" w:name="_GoBack"/>
      <w:bookmarkEnd w:id="0"/>
      <w:r w:rsidRPr="006876AB">
        <w:rPr>
          <w:rFonts w:ascii="Times New Roman" w:hAnsi="Times New Roman" w:cs="Times New Roman"/>
          <w:sz w:val="20"/>
          <w:szCs w:val="20"/>
        </w:rPr>
        <w:t>. 1</w:t>
      </w:r>
      <w:r w:rsidR="00584F0B" w:rsidRPr="006876AB">
        <w:rPr>
          <w:rFonts w:ascii="Times New Roman" w:hAnsi="Times New Roman" w:cs="Times New Roman"/>
          <w:sz w:val="20"/>
          <w:szCs w:val="20"/>
        </w:rPr>
        <w:t>2</w:t>
      </w:r>
      <w:r w:rsidRPr="006876AB">
        <w:rPr>
          <w:rFonts w:ascii="Times New Roman" w:hAnsi="Times New Roman" w:cs="Times New Roman"/>
          <w:sz w:val="20"/>
          <w:szCs w:val="20"/>
        </w:rPr>
        <w:t>. 201</w:t>
      </w:r>
      <w:r w:rsidR="00584F0B" w:rsidRPr="006876AB">
        <w:rPr>
          <w:rFonts w:ascii="Times New Roman" w:hAnsi="Times New Roman" w:cs="Times New Roman"/>
          <w:sz w:val="20"/>
          <w:szCs w:val="20"/>
        </w:rPr>
        <w:t>7</w:t>
      </w:r>
      <w:r w:rsidRPr="006876AB">
        <w:rPr>
          <w:rFonts w:ascii="Times New Roman" w:hAnsi="Times New Roman" w:cs="Times New Roman"/>
          <w:sz w:val="20"/>
          <w:szCs w:val="20"/>
        </w:rPr>
        <w:t xml:space="preserve"> </w:t>
      </w:r>
      <w:r w:rsidR="00584F0B" w:rsidRPr="006876AB">
        <w:rPr>
          <w:rFonts w:ascii="Times New Roman" w:hAnsi="Times New Roman" w:cs="Times New Roman"/>
          <w:sz w:val="20"/>
          <w:szCs w:val="20"/>
        </w:rPr>
        <w:t>v</w:t>
      </w:r>
      <w:r w:rsidR="00873750">
        <w:rPr>
          <w:rFonts w:ascii="Times New Roman" w:hAnsi="Times New Roman" w:cs="Times New Roman"/>
          <w:sz w:val="20"/>
          <w:szCs w:val="20"/>
        </w:rPr>
        <w:t>e</w:t>
      </w:r>
      <w:r w:rsidR="00584F0B" w:rsidRPr="006876AB">
        <w:rPr>
          <w:rFonts w:ascii="Times New Roman" w:hAnsi="Times New Roman" w:cs="Times New Roman"/>
          <w:sz w:val="20"/>
          <w:szCs w:val="20"/>
        </w:rPr>
        <w:t> 23:59</w:t>
      </w:r>
      <w:r w:rsidR="00873750">
        <w:rPr>
          <w:rFonts w:ascii="Times New Roman" w:hAnsi="Times New Roman" w:cs="Times New Roman"/>
          <w:sz w:val="20"/>
          <w:szCs w:val="20"/>
        </w:rPr>
        <w:t>:</w:t>
      </w:r>
      <w:r w:rsidR="00584F0B" w:rsidRPr="006876AB">
        <w:rPr>
          <w:rFonts w:ascii="Times New Roman" w:hAnsi="Times New Roman" w:cs="Times New Roman"/>
          <w:sz w:val="20"/>
          <w:szCs w:val="20"/>
        </w:rPr>
        <w:t>59 hodin</w:t>
      </w:r>
      <w:r w:rsidR="006876AB" w:rsidRPr="006876A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73750" w:rsidRDefault="00873750" w:rsidP="00680F2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6876AB" w:rsidRPr="006876AB" w:rsidRDefault="006876AB" w:rsidP="00680F2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6876AB">
        <w:rPr>
          <w:rFonts w:ascii="Times New Roman" w:hAnsi="Times New Roman" w:cs="Times New Roman"/>
          <w:sz w:val="20"/>
          <w:szCs w:val="20"/>
        </w:rPr>
        <w:t xml:space="preserve">ávrhy projektů </w:t>
      </w:r>
      <w:r w:rsidRPr="006876AB">
        <w:rPr>
          <w:rFonts w:ascii="Times New Roman" w:hAnsi="Times New Roman" w:cs="Times New Roman"/>
          <w:b/>
          <w:bCs/>
          <w:sz w:val="20"/>
          <w:szCs w:val="20"/>
        </w:rPr>
        <w:t xml:space="preserve">lze podávat pouze jako datovou zprávu prostřednictvím datové schránky poskytovatele </w:t>
      </w:r>
      <w:proofErr w:type="spellStart"/>
      <w:r w:rsidRPr="006876AB">
        <w:rPr>
          <w:rFonts w:ascii="Times New Roman" w:hAnsi="Times New Roman" w:cs="Times New Roman"/>
          <w:b/>
          <w:bCs/>
          <w:sz w:val="20"/>
          <w:szCs w:val="20"/>
        </w:rPr>
        <w:t>vidaawt</w:t>
      </w:r>
      <w:proofErr w:type="spellEnd"/>
      <w:r w:rsidRPr="006876AB">
        <w:rPr>
          <w:rFonts w:ascii="Times New Roman" w:hAnsi="Times New Roman" w:cs="Times New Roman"/>
          <w:b/>
          <w:bCs/>
          <w:sz w:val="20"/>
          <w:szCs w:val="20"/>
        </w:rPr>
        <w:t>. Uchazeč pro předkládání návrhu projektu i pro další komunikaci s poskytovatelem je povinen použít, v rámci informačního systému datových schránek, pouze svou datovou schránku</w:t>
      </w:r>
      <w:r w:rsidRPr="006876A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876AB" w:rsidRPr="006876AB" w:rsidRDefault="006876AB" w:rsidP="00680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Návrh projektu musí být podán v průběhu soutěžní lhůty a 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doručen kompletně v jedné datové zprávě nepřesahující včetně všech příloh velikost 20MB </w:t>
      </w: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a musí obsahovat následující údaje: </w:t>
      </w:r>
    </w:p>
    <w:p w:rsidR="006876AB" w:rsidRPr="006876AB" w:rsidRDefault="006876AB" w:rsidP="00680F25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- v datové zprávě musí být v poli „Věc“ vyplněno 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„LT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18 – veřejná soutěž – NEOTVÍRAT!“ </w:t>
      </w:r>
    </w:p>
    <w:p w:rsidR="006876AB" w:rsidRPr="006876AB" w:rsidRDefault="006876AB" w:rsidP="00680F25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- v datové zprávě musí být v položce „K rukám“ vyplněno 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„Odbor 33“ </w:t>
      </w:r>
    </w:p>
    <w:p w:rsidR="006876AB" w:rsidRPr="006876AB" w:rsidRDefault="006876AB" w:rsidP="00680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- v datové zprávě 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musí být zaškrtnuto políčko „Do vlastních rukou“ </w:t>
      </w:r>
    </w:p>
    <w:p w:rsidR="00E72695" w:rsidRPr="006876AB" w:rsidRDefault="00E72695" w:rsidP="006876AB">
      <w:pPr>
        <w:pStyle w:val="Standard"/>
        <w:tabs>
          <w:tab w:val="left" w:pos="567"/>
        </w:tabs>
        <w:autoSpaceDE w:val="0"/>
        <w:spacing w:before="120" w:after="120"/>
        <w:jc w:val="both"/>
        <w:rPr>
          <w:sz w:val="20"/>
          <w:szCs w:val="20"/>
        </w:rPr>
      </w:pP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Výsledky </w:t>
      </w:r>
      <w:r w:rsidRPr="00C0792C">
        <w:rPr>
          <w:rFonts w:ascii="Times New Roman" w:hAnsi="Times New Roman" w:cs="Times New Roman"/>
          <w:sz w:val="20"/>
          <w:szCs w:val="20"/>
        </w:rPr>
        <w:t xml:space="preserve">veřejné soutěže ve výzkumu, vývoji a inovacích </w:t>
      </w:r>
      <w:r w:rsidR="00E04467">
        <w:rPr>
          <w:rFonts w:ascii="Times New Roman" w:hAnsi="Times New Roman" w:cs="Times New Roman"/>
          <w:sz w:val="20"/>
          <w:szCs w:val="20"/>
        </w:rPr>
        <w:t>podprogramu INTER-</w:t>
      </w:r>
      <w:r w:rsidR="00B37A49">
        <w:rPr>
          <w:rFonts w:ascii="Times New Roman" w:hAnsi="Times New Roman" w:cs="Times New Roman"/>
          <w:sz w:val="20"/>
          <w:szCs w:val="20"/>
        </w:rPr>
        <w:t>COST</w:t>
      </w:r>
      <w:r w:rsidRPr="00C0792C">
        <w:rPr>
          <w:rFonts w:ascii="Times New Roman" w:hAnsi="Times New Roman" w:cs="Times New Roman"/>
          <w:sz w:val="20"/>
          <w:szCs w:val="20"/>
        </w:rPr>
        <w:t xml:space="preserve"> budou zveřejněny dne </w:t>
      </w:r>
      <w:r w:rsidR="00810CC2" w:rsidRPr="00810CC2">
        <w:rPr>
          <w:rFonts w:ascii="Times New Roman" w:hAnsi="Times New Roman" w:cs="Times New Roman"/>
          <w:b/>
          <w:sz w:val="20"/>
          <w:szCs w:val="20"/>
        </w:rPr>
        <w:t>1</w:t>
      </w:r>
      <w:r w:rsidR="00584F0B">
        <w:rPr>
          <w:rFonts w:ascii="Times New Roman" w:hAnsi="Times New Roman" w:cs="Times New Roman"/>
          <w:b/>
          <w:sz w:val="20"/>
          <w:szCs w:val="20"/>
        </w:rPr>
        <w:t>6</w:t>
      </w:r>
      <w:r w:rsidR="00A328C4" w:rsidRPr="00810CC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84F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0CC2">
        <w:rPr>
          <w:rFonts w:ascii="Times New Roman" w:hAnsi="Times New Roman" w:cs="Times New Roman"/>
          <w:b/>
          <w:bCs/>
          <w:sz w:val="20"/>
          <w:szCs w:val="20"/>
        </w:rPr>
        <w:t>května</w:t>
      </w:r>
      <w:r w:rsidR="00A328C4">
        <w:rPr>
          <w:rFonts w:ascii="Times New Roman" w:hAnsi="Times New Roman" w:cs="Times New Roman"/>
          <w:b/>
          <w:bCs/>
          <w:sz w:val="20"/>
          <w:szCs w:val="20"/>
        </w:rPr>
        <w:t xml:space="preserve"> 201</w:t>
      </w:r>
      <w:r w:rsidR="00584F0B">
        <w:rPr>
          <w:rFonts w:ascii="Times New Roman" w:hAnsi="Times New Roman" w:cs="Times New Roman"/>
          <w:b/>
          <w:bCs/>
          <w:sz w:val="20"/>
          <w:szCs w:val="20"/>
        </w:rPr>
        <w:t xml:space="preserve">8 </w:t>
      </w:r>
      <w:r w:rsidRPr="00C0792C">
        <w:rPr>
          <w:rFonts w:ascii="Times New Roman" w:hAnsi="Times New Roman" w:cs="Times New Roman"/>
          <w:sz w:val="20"/>
          <w:szCs w:val="20"/>
        </w:rPr>
        <w:t xml:space="preserve">na internetových stránkách poskytovatele. </w:t>
      </w:r>
    </w:p>
    <w:p w:rsidR="00960008" w:rsidRDefault="00960008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02B57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Ministerstvo školství, mládeže a tělovýchovy si vyhrazuje právo veřejnou soutěž zrušit za podmínek stanovených § 24 Zákona. </w:t>
      </w:r>
      <w:r w:rsidRPr="001106D1">
        <w:rPr>
          <w:rFonts w:ascii="Times New Roman" w:hAnsi="Times New Roman" w:cs="Times New Roman"/>
          <w:b/>
          <w:sz w:val="20"/>
          <w:szCs w:val="20"/>
          <w:u w:val="single"/>
        </w:rPr>
        <w:t>Na poskytnutí podpory není právní nárok.</w:t>
      </w:r>
    </w:p>
    <w:p w:rsidR="00BA6334" w:rsidRPr="00960008" w:rsidRDefault="00643D72" w:rsidP="00E72695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430530</wp:posOffset>
            </wp:positionV>
            <wp:extent cx="3709358" cy="914400"/>
            <wp:effectExtent l="0" t="0" r="571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ER-EXCELLENCE_smal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35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6334" w:rsidRPr="00960008" w:rsidSect="001836FF">
      <w:pgSz w:w="11906" w:h="16838"/>
      <w:pgMar w:top="1417" w:right="1417" w:bottom="1417" w:left="1417" w:header="708" w:footer="708" w:gutter="0"/>
      <w:pgBorders w:offsetFrom="page">
        <w:top w:val="single" w:sz="12" w:space="24" w:color="F9B200"/>
        <w:left w:val="single" w:sz="12" w:space="24" w:color="F9B200"/>
        <w:bottom w:val="single" w:sz="12" w:space="24" w:color="F9B200"/>
        <w:right w:val="single" w:sz="12" w:space="24" w:color="F9B2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4338"/>
    <w:multiLevelType w:val="hybridMultilevel"/>
    <w:tmpl w:val="2E1A08C4"/>
    <w:lvl w:ilvl="0" w:tplc="F69C3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2695"/>
    <w:rsid w:val="000B75E8"/>
    <w:rsid w:val="001106D1"/>
    <w:rsid w:val="001836FF"/>
    <w:rsid w:val="001E43B8"/>
    <w:rsid w:val="00202B57"/>
    <w:rsid w:val="003C4E06"/>
    <w:rsid w:val="0042161D"/>
    <w:rsid w:val="00422C46"/>
    <w:rsid w:val="00450CD4"/>
    <w:rsid w:val="004A62B0"/>
    <w:rsid w:val="004D4493"/>
    <w:rsid w:val="004E40E3"/>
    <w:rsid w:val="00584F0B"/>
    <w:rsid w:val="00643D72"/>
    <w:rsid w:val="006602CC"/>
    <w:rsid w:val="00675309"/>
    <w:rsid w:val="00680F25"/>
    <w:rsid w:val="006876AB"/>
    <w:rsid w:val="006D3256"/>
    <w:rsid w:val="00810CC2"/>
    <w:rsid w:val="008372BC"/>
    <w:rsid w:val="00873750"/>
    <w:rsid w:val="00960008"/>
    <w:rsid w:val="00960FEB"/>
    <w:rsid w:val="00A328C4"/>
    <w:rsid w:val="00A3660B"/>
    <w:rsid w:val="00B37A49"/>
    <w:rsid w:val="00BA6334"/>
    <w:rsid w:val="00C02E09"/>
    <w:rsid w:val="00C0792C"/>
    <w:rsid w:val="00C237C8"/>
    <w:rsid w:val="00C77C65"/>
    <w:rsid w:val="00D07A08"/>
    <w:rsid w:val="00D90E1D"/>
    <w:rsid w:val="00DD31E5"/>
    <w:rsid w:val="00E04467"/>
    <w:rsid w:val="00E72695"/>
    <w:rsid w:val="00E77D29"/>
    <w:rsid w:val="00E8068A"/>
    <w:rsid w:val="00FB2778"/>
    <w:rsid w:val="00FD4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7E81B-26A5-4488-BA7A-884E6D3D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2E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726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D9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079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A4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C4E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f.janda@msmt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smt.cz/vyzkum-a-vyvoj-2/inter-excellenc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jana.bystricka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CCAC2-8529-4CFD-B19D-872E0B72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376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Kloz David</dc:creator>
  <cp:lastModifiedBy>Janda Josef</cp:lastModifiedBy>
  <cp:revision>6</cp:revision>
  <cp:lastPrinted>2016-08-31T09:27:00Z</cp:lastPrinted>
  <dcterms:created xsi:type="dcterms:W3CDTF">2017-10-03T09:32:00Z</dcterms:created>
  <dcterms:modified xsi:type="dcterms:W3CDTF">2017-10-09T10:16:00Z</dcterms:modified>
</cp:coreProperties>
</file>