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9056"/>
      </w:tblGrid>
      <w:tr w:rsidR="004A1157" w:rsidRPr="0000717C" w:rsidTr="000E1F23">
        <w:trPr>
          <w:trHeight w:val="12804"/>
          <w:tblCellSpacing w:w="0" w:type="dxa"/>
          <w:jc w:val="center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3740CF" w:rsidRPr="003740CF" w:rsidRDefault="004A1157" w:rsidP="003740CF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T</w:t>
            </w:r>
            <w:r w:rsid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ITULNÍ LIST PRŮBĚŽN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É 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ZPRÁVY </w:t>
            </w:r>
            <w:r w:rsidR="000E1F23"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PROJEKTU </w:t>
            </w:r>
            <w:r w:rsidR="000C5280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8E18Bxxx</w:t>
            </w:r>
          </w:p>
          <w:p w:rsidR="004A1157" w:rsidRPr="003740CF" w:rsidRDefault="003740CF" w:rsidP="003740CF">
            <w:pPr>
              <w:spacing w:before="0" w:beforeAutospacing="0" w:after="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3740CF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                                                                </w:t>
            </w:r>
            <w:r w:rsidR="000C5280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Česko-bavorské spolupráce</w:t>
            </w:r>
          </w:p>
          <w:p w:rsidR="004A1157" w:rsidRPr="0000717C" w:rsidRDefault="004A1157" w:rsidP="006E6B6A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Ministerstvo školství, mládeže a tělovýchovy</w:t>
            </w:r>
          </w:p>
          <w:p w:rsidR="007E113F" w:rsidRPr="000C5280" w:rsidRDefault="00224BC6" w:rsidP="000C5280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</w:rPr>
              <w:pict>
                <v:rect id="_x0000_i1025" style="width:0;height:1.5pt" o:hralign="center" o:hrstd="t" o:hrnoshade="t" o:hr="t" fillcolor="black" stroked="f"/>
              </w:pic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NAZEV PROJEKTU</w:t>
            </w:r>
            <w:r w:rsidR="000E1F23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: </w:t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/>
                <w:sz w:val="20"/>
                <w:szCs w:val="20"/>
              </w:rPr>
              <w:br/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řešitel -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y</w:t>
            </w:r>
          </w:p>
          <w:p w:rsidR="000E1F23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(podpis)</w:t>
            </w:r>
            <w:r w:rsidR="000E1F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za příjemce – 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NAZEV INSTITUCE</w:t>
            </w:r>
          </w:p>
          <w:p w:rsidR="004A1157" w:rsidRPr="0000717C" w:rsidRDefault="004A1157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statutární zástupce organizace –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jméno, příjmení, 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akademické 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titul</w:t>
            </w:r>
            <w:r w:rsidR="00336B23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y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 (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>funkce</w:t>
            </w:r>
            <w:r w:rsidR="0003718C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)</w:t>
            </w: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</w:p>
          <w:p w:rsidR="000E1F23" w:rsidRPr="0000717C" w:rsidRDefault="000E1F23" w:rsidP="000E1F23">
            <w:pPr>
              <w:spacing w:before="0" w:beforeAutospacing="0" w:after="240" w:afterAutospacing="0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0" w:beforeAutospacing="0" w:after="240" w:afterAutospacing="0"/>
              <w:jc w:val="center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................................................................</w:t>
            </w: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br/>
              <w:t>(podpis + razítko)</w:t>
            </w:r>
          </w:p>
          <w:p w:rsidR="00890794" w:rsidRDefault="00224BC6" w:rsidP="000E1F23">
            <w:pPr>
              <w:spacing w:before="0" w:beforeAutospacing="0" w:after="0" w:afterAutospacing="0"/>
              <w:jc w:val="center"/>
              <w:rPr>
                <w:rFonts w:asciiTheme="minorHAnsi" w:eastAsia="Times New Roman" w:hAnsiTheme="minorHAnsi"/>
                <w:sz w:val="20"/>
                <w:szCs w:val="20"/>
              </w:rPr>
            </w:pPr>
            <w:r>
              <w:rPr>
                <w:rFonts w:asciiTheme="minorHAnsi" w:eastAsia="Times New Roman" w:hAnsiTheme="minorHAnsi"/>
                <w:sz w:val="20"/>
                <w:szCs w:val="20"/>
              </w:rPr>
              <w:pict>
                <v:rect id="_x0000_i1026" style="width:0;height:1.5pt" o:hralign="center" o:hrstd="t" o:hrnoshade="t" o:hr="t" fillcolor="black" stroked="f"/>
              </w:pic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Verze průběžné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  <w:r w:rsidR="007A2D49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zprávy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pro MŠMT: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  <w:highlight w:val="yellow"/>
              </w:rPr>
              <w:t>1</w:t>
            </w:r>
            <w:r w:rsidR="004A1157" w:rsidRPr="0000717C">
              <w:rPr>
                <w:rFonts w:asciiTheme="minorHAnsi" w:eastAsia="Times New Roman" w:hAnsiTheme="minorHAnsi"/>
                <w:sz w:val="20"/>
                <w:szCs w:val="20"/>
              </w:rPr>
              <w:t xml:space="preserve">        </w:t>
            </w:r>
            <w:r w:rsidR="000E1F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Průběžná 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zpráva zpracována ke dni: </w:t>
            </w:r>
            <w:r w:rsidR="004A1157" w:rsidRPr="0000717C">
              <w:rPr>
                <w:rFonts w:asciiTheme="minorHAnsi" w:eastAsia="Times New Roman" w:hAnsiTheme="minorHAnsi" w:cs="Arial CE"/>
                <w:b/>
                <w:sz w:val="20"/>
                <w:szCs w:val="20"/>
                <w:highlight w:val="yellow"/>
              </w:rPr>
              <w:t>DD. MM. RRRR</w:t>
            </w: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P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890794" w:rsidRDefault="00890794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0B21D6" w:rsidRPr="00890794" w:rsidRDefault="000B21D6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  <w:p w:rsidR="004A1157" w:rsidRPr="00890794" w:rsidRDefault="004A1157" w:rsidP="00890794">
            <w:pPr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0E1F23" w:rsidRDefault="000E1F2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F6393" w:rsidRDefault="00FF639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FF6393" w:rsidRPr="0000717C" w:rsidRDefault="00FF6393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E1F23" w:rsidRPr="0000717C" w:rsidRDefault="00224BC6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27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pStyle w:val="np"/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SKUT</w:t>
      </w:r>
      <w:r w:rsidR="006F208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EČNOST ZA UPLYNULÉ </w:t>
      </w:r>
      <w:r w:rsidR="000E1F2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OBDOBÍ - 2018</w:t>
      </w:r>
    </w:p>
    <w:p w:rsidR="004A1157" w:rsidRPr="0000717C" w:rsidRDefault="00224BC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8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PROJEKTOVÝ A ŘEŠITELSKÝ TÝM</w:t>
      </w:r>
    </w:p>
    <w:p w:rsidR="004A1157" w:rsidRPr="0000717C" w:rsidRDefault="00224BC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sz w:val="20"/>
          <w:szCs w:val="20"/>
        </w:rPr>
        <w:pict>
          <v:rect id="_x0000_i1029" style="width:0;height:1.5pt" o:hralign="center" o:hrstd="t" o:hrnoshade="t" o:hr="t" fillcolor="black" stroked="f"/>
        </w:pict>
      </w:r>
    </w:p>
    <w:p w:rsidR="004A1157" w:rsidRPr="0000717C" w:rsidRDefault="006E6B6A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2.1.1.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PROJEKTOVÝ TÝM </w:t>
      </w:r>
    </w:p>
    <w:p w:rsidR="004A1157" w:rsidRPr="0000717C" w:rsidRDefault="00224BC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0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5959"/>
      </w:tblGrid>
      <w:tr w:rsidR="004A1157" w:rsidRPr="0000717C" w:rsidTr="002D6C5E">
        <w:trPr>
          <w:trHeight w:val="381"/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IČ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Název organizace (nezkrácený)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2D6C5E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Oficiální z</w:t>
            </w:r>
            <w:r w:rsidR="004A1157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kratka názvu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Role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Příjemce </w:t>
            </w: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9E0E60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Druh organizace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např.:</w:t>
            </w:r>
            <w:r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1"/>
            </w:r>
          </w:p>
          <w:p w:rsidR="004A1157" w:rsidRPr="0000717C" w:rsidRDefault="004A1157" w:rsidP="006E6B6A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nebo státní vysoká škola (zákon č. 111/1998 Sb., o vysokých školách a o změně a doplnění dalších zákonů (o vysokých školách)</w:t>
            </w:r>
          </w:p>
          <w:p w:rsidR="004A1157" w:rsidRPr="0000717C" w:rsidRDefault="004A1157" w:rsidP="00DA4506">
            <w:pPr>
              <w:spacing w:before="75" w:beforeAutospacing="0" w:after="75" w:afterAutospacing="0"/>
              <w:ind w:left="147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Veřejná výzkumná instituce (zákon č. 341/2005 Sb., o veřejných výzkumných institucích)</w:t>
            </w: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Adresa sídla, spojení na organizaci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ulice, čp./č.org.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PSČ, obec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stát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telefon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http://  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Bankovní spojení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-DIČ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- banka kód, název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0710 – Česká národní banka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- číslo účtu, </w:t>
            </w:r>
            <w:proofErr w:type="spell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spec</w:t>
            </w:r>
            <w:proofErr w:type="spell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. </w:t>
            </w:r>
            <w:proofErr w:type="gramStart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symbol</w:t>
            </w:r>
            <w:proofErr w:type="gramEnd"/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7337B5" w:rsidRPr="0000717C" w:rsidRDefault="007337B5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lastRenderedPageBreak/>
              <w:t xml:space="preserve">Statutární zástupce </w:t>
            </w: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2D6C5E">
        <w:trPr>
          <w:tblCellSpacing w:w="7" w:type="dxa"/>
        </w:trPr>
        <w:tc>
          <w:tcPr>
            <w:tcW w:w="1707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right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  <w:t>rektor/ředitel/jednatel</w:t>
            </w:r>
            <w:r w:rsidR="00336B23"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, apod.</w:t>
            </w:r>
            <w:r w:rsidR="00336B23" w:rsidRPr="0000717C">
              <w:rPr>
                <w:rStyle w:val="Znakapoznpodarou"/>
                <w:rFonts w:asciiTheme="minorHAnsi" w:eastAsia="Times New Roman" w:hAnsiTheme="minorHAnsi" w:cs="Arial CE"/>
                <w:sz w:val="20"/>
                <w:szCs w:val="20"/>
              </w:rPr>
              <w:footnoteReference w:id="2"/>
            </w:r>
          </w:p>
        </w:tc>
        <w:tc>
          <w:tcPr>
            <w:tcW w:w="326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336B23">
        <w:trPr>
          <w:tblCellSpacing w:w="7" w:type="dxa"/>
        </w:trPr>
        <w:tc>
          <w:tcPr>
            <w:tcW w:w="4985" w:type="pct"/>
            <w:gridSpan w:val="2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Pracoviště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br w:type="page"/>
      </w:r>
    </w:p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1" style="width:0;height:1.5pt" o:hralign="center" o:hrstd="t" o:hrnoshade="t" o:hr="t" fillcolor="black" stroked="f"/>
        </w:pict>
      </w:r>
    </w:p>
    <w:p w:rsidR="004A1157" w:rsidRPr="0000717C" w:rsidRDefault="004075E6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2.1.2. ŘEŠITELSKÝ TÝM (řešitel/spoluřešitel </w:t>
      </w:r>
      <w:r w:rsidR="004A115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odpovědný příjemci a další osoby)</w:t>
      </w:r>
    </w:p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2" style="width:0;height:1.5pt" o:hralign="center" o:hrstd="t" o:hrnoshade="t" o:hr="t" fillcolor="black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řešitel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</w:tbl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3" style="width:0;height:.75pt" o:hralign="center" o:hrstd="t" o:hrnoshade="t" o:hr="t" fillcolor="gray" stroked="f"/>
        </w:pict>
      </w: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5"/>
        <w:gridCol w:w="5677"/>
      </w:tblGrid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7E4B1C" w:rsidP="007E4B1C">
            <w:pPr>
              <w:spacing w:before="75" w:beforeAutospacing="0" w:after="75" w:afterAutospacing="0" w:line="360" w:lineRule="auto"/>
              <w:ind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 Celé jméno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 xml:space="preserve">      </w:t>
            </w:r>
          </w:p>
        </w:tc>
      </w:tr>
      <w:tr w:rsidR="004A1157" w:rsidRPr="0000717C" w:rsidTr="006E6B6A">
        <w:trPr>
          <w:tblCellSpacing w:w="0" w:type="dxa"/>
        </w:trPr>
        <w:tc>
          <w:tcPr>
            <w:tcW w:w="1871" w:type="pct"/>
            <w:hideMark/>
          </w:tcPr>
          <w:p w:rsidR="00A55C54" w:rsidRPr="0000717C" w:rsidRDefault="004A1157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70000F" w:rsidRPr="0000717C" w:rsidRDefault="0070000F" w:rsidP="006E6B6A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3129" w:type="pct"/>
            <w:hideMark/>
          </w:tcPr>
          <w:p w:rsidR="004A1157" w:rsidRPr="0000717C" w:rsidRDefault="004A1157" w:rsidP="006E6B6A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4" style="width:0;height:.75pt" o:hralign="center" o:hrstd="t" o:hrnoshade="t" o:hr="t" fillcolor="gray" stroked="f"/>
        </w:pict>
      </w:r>
    </w:p>
    <w:tbl>
      <w:tblPr>
        <w:tblW w:w="6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7"/>
        <w:gridCol w:w="3537"/>
        <w:gridCol w:w="5554"/>
      </w:tblGrid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  <w:highlight w:val="yellow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5" style="width:0;height:.75pt" o:hralign="center" o:hrstd="t" o:hrnoshade="t" o:hr="t" fillcolor="gray" stroked="f"/>
        </w:pict>
      </w:r>
    </w:p>
    <w:tbl>
      <w:tblPr>
        <w:tblW w:w="69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6"/>
        <w:gridCol w:w="3536"/>
        <w:gridCol w:w="5536"/>
      </w:tblGrid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02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</w:p>
        </w:tc>
        <w:tc>
          <w:tcPr>
            <w:tcW w:w="219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36" style="width:0;height:.75pt" o:hralign="center" o:hrstd="t" o:hrnoshade="t" o:hr="t" fillcolor="gray" stroked="f"/>
        </w:pict>
      </w:r>
    </w:p>
    <w:tbl>
      <w:tblPr>
        <w:tblW w:w="703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9"/>
        <w:gridCol w:w="5414"/>
      </w:tblGrid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-143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0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9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336B23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7" style="width:444.55pt;height:1pt" o:hrpct="980" o:hralign="center" o:hrstd="t" o:hr="t" fillcolor="#a0a0a0" stroked="f"/>
        </w:pict>
      </w:r>
    </w:p>
    <w:tbl>
      <w:tblPr>
        <w:tblW w:w="7049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9"/>
        <w:gridCol w:w="3678"/>
        <w:gridCol w:w="5433"/>
      </w:tblGrid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38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4" w:right="74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24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8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224BC6" w:rsidP="00336B23">
      <w:pPr>
        <w:pStyle w:val="np"/>
        <w:spacing w:before="40" w:beforeAutospacing="0" w:after="4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39" style="width:0;height:.75pt" o:hralign="center" o:hrstd="t" o:hrnoshade="t" o:hr="t" fillcolor="gray" stroked="f"/>
        </w:pict>
      </w:r>
    </w:p>
    <w:tbl>
      <w:tblPr>
        <w:tblW w:w="7032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8"/>
        <w:gridCol w:w="3687"/>
        <w:gridCol w:w="5384"/>
      </w:tblGrid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Celé jméno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Role osoby při řešení projektu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Spojení  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  <w:tr w:rsidR="0000717C" w:rsidRPr="0000717C" w:rsidTr="00A55C54">
        <w:trPr>
          <w:tblCellSpacing w:w="0" w:type="dxa"/>
        </w:trPr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 xml:space="preserve">Příslušnost k organizaci 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poměr</w:t>
            </w:r>
          </w:p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sz w:val="20"/>
                <w:szCs w:val="20"/>
              </w:rPr>
              <w:t>Pracovní kapacita v %</w:t>
            </w:r>
          </w:p>
        </w:tc>
        <w:tc>
          <w:tcPr>
            <w:tcW w:w="1445" w:type="pct"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75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2110" w:type="pct"/>
            <w:hideMark/>
          </w:tcPr>
          <w:p w:rsidR="00A55C54" w:rsidRPr="0000717C" w:rsidRDefault="00A55C54" w:rsidP="00A55C54">
            <w:pPr>
              <w:spacing w:before="75" w:beforeAutospacing="0" w:after="75" w:afterAutospacing="0" w:line="360" w:lineRule="auto"/>
              <w:ind w:left="150" w:right="75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</w:tr>
    </w:tbl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0" style="width:0;height:.75pt" o:hralign="center" o:hrstd="t" o:hrnoshade="t" o:hr="t" fillcolor="gray" stroked="f"/>
        </w:pict>
      </w:r>
    </w:p>
    <w:p w:rsidR="003740CF" w:rsidRDefault="003740CF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lastRenderedPageBreak/>
        <w:pict>
          <v:rect id="_x0000_i1041" style="width:0;height:1.5pt" o:hralign="center" o:hrstd="t" o:hrnoshade="t" o:hr="t" fillcolor="black" stroked="f"/>
        </w:pict>
      </w:r>
    </w:p>
    <w:p w:rsidR="004A1157" w:rsidRPr="0000717C" w:rsidRDefault="004A1157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2.1.3. </w:t>
      </w:r>
      <w:r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 xml:space="preserve">ZMĚNY V PROJEKTOVÉM A ŘEŠITELSKÉM TÝMU - rok </w:t>
      </w:r>
      <w:r w:rsidR="00A55C54" w:rsidRPr="001F7504">
        <w:rPr>
          <w:rFonts w:asciiTheme="minorHAnsi" w:eastAsia="Times New Roman" w:hAnsiTheme="minorHAnsi" w:cs="Arial CE"/>
          <w:b/>
          <w:bCs/>
          <w:sz w:val="22"/>
          <w:szCs w:val="22"/>
        </w:rPr>
        <w:t>2018</w:t>
      </w:r>
    </w:p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2" style="width:0;height:1.5pt" o:hralign="center" o:hrstd="t" o:hrnoshade="t" o:hr="t" fillcolor="black" stroked="f"/>
        </w:pic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8"/>
        <w:gridCol w:w="1797"/>
        <w:gridCol w:w="6157"/>
      </w:tblGrid>
      <w:tr w:rsidR="0000717C" w:rsidRPr="0000717C" w:rsidTr="0000717C">
        <w:trPr>
          <w:trHeight w:val="611"/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761EDF" w:rsidP="00761EDF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 xml:space="preserve"> </w:t>
            </w: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č</w:t>
            </w:r>
            <w:r w:rsidR="004A1157"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983" w:type="pct"/>
            <w:hideMark/>
          </w:tcPr>
          <w:p w:rsidR="0000717C" w:rsidRPr="007B410B" w:rsidRDefault="0000717C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8D495E" w:rsidRDefault="008D495E" w:rsidP="0000717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 w:rsidRPr="008D495E">
              <w:rPr>
                <w:rFonts w:asciiTheme="minorHAnsi" w:hAnsiTheme="minorHAnsi" w:cs="Calibri"/>
                <w:sz w:val="20"/>
                <w:szCs w:val="20"/>
              </w:rPr>
              <w:t>Žádné změny</w:t>
            </w:r>
            <w:r w:rsidR="003740CF">
              <w:rPr>
                <w:rFonts w:asciiTheme="minorHAnsi" w:hAnsiTheme="minorHAnsi" w:cs="Calibri"/>
                <w:sz w:val="20"/>
                <w:szCs w:val="20"/>
              </w:rPr>
              <w:t>…</w:t>
            </w:r>
          </w:p>
        </w:tc>
      </w:tr>
      <w:tr w:rsidR="0000717C" w:rsidRPr="007B410B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0717C" w:rsidRPr="007B410B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983" w:type="pct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00717C" w:rsidRPr="007B410B" w:rsidRDefault="0000717C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cs="Calibr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A55C54">
            <w:pPr>
              <w:spacing w:before="60" w:beforeAutospacing="0" w:after="0" w:afterAutospacing="0" w:line="360" w:lineRule="auto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sz w:val="20"/>
                <w:szCs w:val="20"/>
              </w:rPr>
              <w:t> </w:t>
            </w: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A1157" w:rsidRPr="0000717C" w:rsidRDefault="004A1157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4A1157" w:rsidRPr="0000717C" w:rsidRDefault="004A1157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  <w:tr w:rsidR="0000717C" w:rsidRPr="0000717C" w:rsidTr="0000717C">
        <w:trPr>
          <w:tblCellSpacing w:w="7" w:type="dxa"/>
        </w:trPr>
        <w:tc>
          <w:tcPr>
            <w:tcW w:w="60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73B6A" w:rsidRPr="0000717C" w:rsidRDefault="00773B6A" w:rsidP="006E6B6A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:rsidR="00773B6A" w:rsidRPr="0000717C" w:rsidRDefault="00773B6A" w:rsidP="006E6B6A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3" style="width:0;height:1.5pt" o:hralign="center" o:hrstd="t" o:hrnoshade="t" o:hr="t" fillcolor="black" stroked="f"/>
        </w:pict>
      </w:r>
    </w:p>
    <w:p w:rsidR="00B84C7A" w:rsidRPr="0000717C" w:rsidRDefault="004A1157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 CE"/>
          <w:sz w:val="20"/>
          <w:szCs w:val="20"/>
        </w:rPr>
        <w:t> </w:t>
      </w:r>
    </w:p>
    <w:p w:rsidR="00B84C7A" w:rsidRPr="00571008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 </w:t>
      </w:r>
      <w:r w:rsidRPr="00571008">
        <w:rPr>
          <w:rFonts w:asciiTheme="minorHAnsi" w:eastAsia="Times New Roman" w:hAnsiTheme="minorHAnsi" w:cs="Arial CE"/>
          <w:b/>
          <w:bCs/>
          <w:sz w:val="22"/>
          <w:szCs w:val="22"/>
        </w:rPr>
        <w:t>ČASOVÝ POSTUP PRACÍ</w:t>
      </w:r>
      <w:r w:rsidRPr="00571008">
        <w:rPr>
          <w:rFonts w:asciiTheme="minorHAnsi" w:hAnsiTheme="minorHAnsi" w:cs="Arial"/>
          <w:b/>
          <w:bCs/>
          <w:sz w:val="22"/>
          <w:szCs w:val="22"/>
        </w:rPr>
        <w:t xml:space="preserve"> 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8D495E" w:rsidRPr="008C6747" w:rsidRDefault="00B84C7A" w:rsidP="00B84C7A">
      <w:pPr>
        <w:spacing w:before="0" w:beforeAutospacing="0" w:after="0" w:afterAutospacing="0" w:line="360" w:lineRule="auto"/>
        <w:ind w:left="142" w:right="225"/>
        <w:rPr>
          <w:rFonts w:asciiTheme="minorHAnsi" w:hAnsiTheme="minorHAnsi" w:cs="Arial"/>
          <w:b/>
          <w:sz w:val="20"/>
          <w:szCs w:val="20"/>
        </w:rPr>
      </w:pPr>
      <w:r w:rsidRPr="008C6747">
        <w:rPr>
          <w:rFonts w:asciiTheme="minorHAnsi" w:hAnsiTheme="minorHAnsi" w:cs="Arial"/>
          <w:b/>
          <w:sz w:val="20"/>
          <w:szCs w:val="20"/>
        </w:rPr>
        <w:t>Komentář k</w:t>
      </w:r>
      <w:r w:rsidR="001F7504" w:rsidRPr="008C6747">
        <w:rPr>
          <w:rFonts w:asciiTheme="minorHAnsi" w:hAnsiTheme="minorHAnsi" w:cs="Arial"/>
          <w:b/>
          <w:sz w:val="20"/>
          <w:szCs w:val="20"/>
        </w:rPr>
        <w:t>e strategii,</w:t>
      </w:r>
      <w:r w:rsidRPr="008C6747">
        <w:rPr>
          <w:rFonts w:asciiTheme="minorHAnsi" w:hAnsiTheme="minorHAnsi" w:cs="Arial"/>
          <w:b/>
          <w:sz w:val="20"/>
          <w:szCs w:val="20"/>
        </w:rPr>
        <w:t xml:space="preserve"> metodice a časovému postupu prací a průběhu aktivit za uplynulé období</w:t>
      </w:r>
      <w:r w:rsidRPr="008C6747">
        <w:rPr>
          <w:rFonts w:asciiTheme="minorHAnsi" w:hAnsiTheme="minorHAnsi" w:cs="Arial"/>
          <w:b/>
          <w:sz w:val="20"/>
          <w:szCs w:val="20"/>
        </w:rPr>
        <w:br/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84C7A" w:rsidRPr="0000717C" w:rsidRDefault="00B84C7A" w:rsidP="008D495E">
      <w:pPr>
        <w:spacing w:before="0" w:beforeAutospacing="0" w:after="0" w:afterAutospacing="0" w:line="360" w:lineRule="auto"/>
        <w:ind w:right="225"/>
        <w:rPr>
          <w:rFonts w:asciiTheme="minorHAnsi" w:hAnsiTheme="minorHAnsi" w:cs="Arial"/>
          <w:sz w:val="20"/>
          <w:szCs w:val="20"/>
        </w:rPr>
      </w:pPr>
    </w:p>
    <w:p w:rsidR="00B84C7A" w:rsidRPr="0000717C" w:rsidRDefault="00224BC6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4" style="width:0;height:1.5pt" o:hralign="center" o:hrstd="t" o:hrnoshade="t" o:hr="t" fillcolor="black" stroked="f"/>
        </w:pic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2.2.0 Přehled všech schválených dílčích cílů – </w:t>
      </w:r>
      <w:r w:rsidRPr="0000717C">
        <w:rPr>
          <w:rFonts w:asciiTheme="minorHAnsi" w:hAnsiTheme="minorHAnsi" w:cs="Arial"/>
          <w:bCs/>
          <w:sz w:val="20"/>
          <w:szCs w:val="20"/>
        </w:rPr>
        <w:t>skutečnost 201</w:t>
      </w:r>
      <w:r w:rsidR="006E1CAB" w:rsidRPr="0000717C">
        <w:rPr>
          <w:rFonts w:asciiTheme="minorHAnsi" w:hAnsiTheme="minorHAnsi" w:cs="Arial"/>
          <w:bCs/>
          <w:sz w:val="20"/>
          <w:szCs w:val="20"/>
        </w:rPr>
        <w:t>8</w:t>
      </w:r>
    </w:p>
    <w:p w:rsidR="00B84C7A" w:rsidRPr="0000717C" w:rsidRDefault="00B84C7A" w:rsidP="00B84C7A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tbl>
      <w:tblPr>
        <w:tblW w:w="5000" w:type="pct"/>
        <w:tblCellSpacing w:w="7" w:type="dxa"/>
        <w:tblInd w:w="60" w:type="dxa"/>
        <w:tblBorders>
          <w:top w:val="outset" w:sz="6" w:space="0" w:color="CACACA"/>
          <w:left w:val="outset" w:sz="6" w:space="0" w:color="CACACA"/>
          <w:bottom w:val="outset" w:sz="6" w:space="0" w:color="CACACA"/>
          <w:right w:val="outset" w:sz="6" w:space="0" w:color="CACACA"/>
        </w:tblBorders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398"/>
        <w:gridCol w:w="807"/>
        <w:gridCol w:w="5542"/>
        <w:gridCol w:w="2309"/>
      </w:tblGrid>
      <w:tr w:rsidR="0000717C" w:rsidRPr="0000717C" w:rsidTr="008D495E">
        <w:trPr>
          <w:tblCellSpacing w:w="7" w:type="dxa"/>
        </w:trPr>
        <w:tc>
          <w:tcPr>
            <w:tcW w:w="20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38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Číslo </w:t>
            </w:r>
          </w:p>
        </w:tc>
        <w:tc>
          <w:tcPr>
            <w:tcW w:w="305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Dílčí cíl podrobně, zhodnocení</w:t>
            </w:r>
            <w:r w:rsidR="00DC7B4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etap</w:t>
            </w: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, dosažení výsledku  </w:t>
            </w:r>
          </w:p>
        </w:tc>
        <w:tc>
          <w:tcPr>
            <w:tcW w:w="1263" w:type="pct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shd w:val="clear" w:color="auto" w:fill="F5F5F5"/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Datum plnění 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DC7B46" w:rsidRDefault="00B84C7A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V001</w:t>
            </w:r>
          </w:p>
          <w:p w:rsidR="00B84C7A" w:rsidRPr="0000717C" w:rsidRDefault="00DC7B46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E001</w:t>
            </w:r>
            <w:r w:rsidR="00B84C7A"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V002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E002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 w:rsidRPr="0000717C">
              <w:rPr>
                <w:rFonts w:asciiTheme="minorHAnsi" w:hAnsiTheme="minorHAnsi" w:cs="Arial"/>
                <w:sz w:val="20"/>
                <w:szCs w:val="20"/>
              </w:rPr>
              <w:t>V003</w:t>
            </w:r>
          </w:p>
          <w:p w:rsidR="00DC7B46" w:rsidRPr="0000717C" w:rsidRDefault="00DC7B46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E003</w:t>
            </w: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571008" w:rsidP="00FE08AB">
            <w:pPr>
              <w:spacing w:before="60" w:beforeAutospacing="0" w:after="0" w:afterAutospacing="0" w:line="360" w:lineRule="auto"/>
              <w:ind w:left="60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………………………….</w:t>
            </w:r>
          </w:p>
        </w:tc>
      </w:tr>
      <w:tr w:rsidR="0000717C" w:rsidRPr="0000717C" w:rsidTr="00FE08AB">
        <w:trPr>
          <w:tblCellSpacing w:w="7" w:type="dxa"/>
        </w:trPr>
        <w:tc>
          <w:tcPr>
            <w:tcW w:w="0" w:type="auto"/>
            <w:tcBorders>
              <w:top w:val="outset" w:sz="6" w:space="0" w:color="CACACA"/>
              <w:left w:val="outset" w:sz="6" w:space="0" w:color="CACACA"/>
              <w:bottom w:val="outset" w:sz="6" w:space="0" w:color="CACACA"/>
              <w:right w:val="outset" w:sz="6" w:space="0" w:color="CACACA"/>
            </w:tcBorders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 w:line="360" w:lineRule="auto"/>
              <w:jc w:val="both"/>
              <w:rPr>
                <w:rFonts w:asciiTheme="minorHAnsi" w:hAnsiTheme="minorHAnsi" w:cs="Arial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B84C7A" w:rsidRPr="0000717C" w:rsidRDefault="00B84C7A" w:rsidP="00FE08AB">
            <w:pPr>
              <w:spacing w:before="0" w:beforeAutospacing="0" w:after="0" w:afterAutospacing="0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00717C">
        <w:rPr>
          <w:rFonts w:asciiTheme="minorHAnsi" w:hAnsiTheme="minorHAnsi" w:cs="Calibri"/>
          <w:b/>
          <w:sz w:val="20"/>
          <w:szCs w:val="20"/>
        </w:rPr>
        <w:t xml:space="preserve">Komentář </w:t>
      </w:r>
    </w:p>
    <w:p w:rsidR="008D495E" w:rsidRDefault="008D495E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7E113F" w:rsidRPr="0000717C" w:rsidRDefault="007E113F" w:rsidP="008D4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pStyle w:val="np"/>
        <w:spacing w:line="360" w:lineRule="auto"/>
        <w:ind w:left="150" w:right="75"/>
        <w:jc w:val="both"/>
        <w:rPr>
          <w:rFonts w:asciiTheme="minorHAnsi" w:hAnsiTheme="minorHAnsi" w:cs="Arial CE"/>
          <w:sz w:val="20"/>
          <w:szCs w:val="20"/>
        </w:rPr>
      </w:pPr>
    </w:p>
    <w:p w:rsidR="006E1CAB" w:rsidRPr="0000717C" w:rsidRDefault="006E1CAB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/>
        <w:rPr>
          <w:rFonts w:asciiTheme="minorHAnsi" w:hAnsiTheme="minorHAnsi" w:cs="Arial CE"/>
          <w:sz w:val="20"/>
          <w:szCs w:val="20"/>
        </w:rPr>
      </w:pPr>
    </w:p>
    <w:p w:rsidR="004A1157" w:rsidRPr="0000717C" w:rsidRDefault="00B53382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2. 3</w:t>
      </w:r>
      <w:r w:rsidR="00706D3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</w:t>
      </w:r>
      <w:r w:rsidR="00706D37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NÁKLADY PROJEKTU – 2018</w:t>
      </w:r>
      <w:r w:rsidR="00224BC6">
        <w:rPr>
          <w:rFonts w:asciiTheme="minorHAnsi" w:eastAsia="Times New Roman" w:hAnsiTheme="minorHAnsi" w:cs="Arial CE"/>
          <w:sz w:val="20"/>
          <w:szCs w:val="20"/>
        </w:rPr>
        <w:pict>
          <v:rect id="_x0000_i1045" style="width:0;height:1.5pt" o:hralign="center" o:hrstd="t" o:hrnoshade="t" o:hr="t" fillcolor="black" stroked="f"/>
        </w:pict>
      </w:r>
    </w:p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2</w:t>
      </w:r>
      <w:r w:rsidR="00B53382">
        <w:rPr>
          <w:rFonts w:asciiTheme="minorHAnsi" w:eastAsia="Times New Roman" w:hAnsiTheme="minorHAnsi" w:cs="Arial CE"/>
          <w:b/>
          <w:bCs/>
          <w:sz w:val="20"/>
          <w:szCs w:val="20"/>
        </w:rPr>
        <w:t>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.1. NÁKLADOVÉ TABULKY ZA JEDNOTLIVÉ SUBJEKTY</w:t>
      </w: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075"/>
        <w:gridCol w:w="1356"/>
        <w:gridCol w:w="1818"/>
        <w:gridCol w:w="1539"/>
        <w:gridCol w:w="1539"/>
        <w:gridCol w:w="1539"/>
        <w:gridCol w:w="966"/>
      </w:tblGrid>
      <w:tr w:rsidR="0000717C" w:rsidRPr="0000717C" w:rsidTr="000C5280">
        <w:trPr>
          <w:gridBefore w:val="1"/>
          <w:wBefore w:w="6" w:type="pct"/>
          <w:tblCellSpacing w:w="7" w:type="dxa"/>
        </w:trPr>
        <w:tc>
          <w:tcPr>
            <w:tcW w:w="954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21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87" w:type="pct"/>
            <w:gridSpan w:val="5"/>
            <w:hideMark/>
          </w:tcPr>
          <w:p w:rsidR="00615023" w:rsidRPr="0000717C" w:rsidRDefault="000C5280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C5280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8E18Bxxx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61502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="0061502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0C5280">
        <w:trPr>
          <w:gridBefore w:val="1"/>
          <w:wBefore w:w="6" w:type="pct"/>
          <w:tblCellSpacing w:w="7" w:type="dxa"/>
        </w:trPr>
        <w:tc>
          <w:tcPr>
            <w:tcW w:w="954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Organizace</w:t>
            </w:r>
          </w:p>
        </w:tc>
        <w:tc>
          <w:tcPr>
            <w:tcW w:w="621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87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  <w:t xml:space="preserve">název organizace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(příjemce)</w:t>
            </w:r>
          </w:p>
        </w:tc>
      </w:tr>
      <w:tr w:rsidR="0000717C" w:rsidRPr="0000717C" w:rsidTr="000C5280">
        <w:trPr>
          <w:gridBefore w:val="1"/>
          <w:wBefore w:w="6" w:type="pct"/>
          <w:tblCellSpacing w:w="7" w:type="dxa"/>
        </w:trPr>
        <w:tc>
          <w:tcPr>
            <w:tcW w:w="954" w:type="pct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Role organizace</w:t>
            </w:r>
          </w:p>
        </w:tc>
        <w:tc>
          <w:tcPr>
            <w:tcW w:w="621" w:type="pct"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87" w:type="pct"/>
            <w:gridSpan w:val="5"/>
            <w:hideMark/>
          </w:tcPr>
          <w:p w:rsidR="00615023" w:rsidRPr="0000717C" w:rsidRDefault="00615023" w:rsidP="006E6B6A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příjemce/</w:t>
            </w:r>
            <w:r w:rsidR="00F732BA"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  <w:t>další účastník projektu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2" w:type="pct"/>
          <w:trHeight w:val="811"/>
          <w:tblCellSpacing w:w="15" w:type="dxa"/>
        </w:trPr>
        <w:tc>
          <w:tcPr>
            <w:tcW w:w="241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61EDF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615023" w:rsidP="007E113F">
            <w:pPr>
              <w:spacing w:before="60" w:beforeAutospacing="0" w:after="60" w:afterAutospacing="0"/>
              <w:ind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</w:t>
            </w:r>
            <w:r w:rsidR="00825A8E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nané náklady– plán podle rozhodnutí</w:t>
            </w:r>
            <w:bookmarkStart w:id="0" w:name="_GoBack"/>
            <w:bookmarkEnd w:id="0"/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615023" w:rsidRPr="0000717C" w:rsidRDefault="007E113F" w:rsidP="00615023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615023" w:rsidRPr="0000717C" w:rsidRDefault="00FF6393" w:rsidP="007E113F">
            <w:pPr>
              <w:spacing w:before="0" w:beforeAutospacing="0" w:after="0" w:afterAutospacing="0"/>
              <w:ind w:left="75" w:right="75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Institucionální </w:t>
            </w:r>
            <w:r w:rsidR="007E113F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podpora </w:t>
            </w:r>
            <w:proofErr w:type="gramStart"/>
            <w:r w:rsidR="007E113F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MŠMT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61502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2" w:type="pct"/>
          <w:trHeight w:hRule="exact" w:val="567"/>
          <w:tblCellSpacing w:w="15" w:type="dxa"/>
        </w:trPr>
        <w:tc>
          <w:tcPr>
            <w:tcW w:w="241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2" w:type="pct"/>
          <w:trHeight w:hRule="exact" w:val="567"/>
          <w:tblCellSpacing w:w="15" w:type="dxa"/>
        </w:trPr>
        <w:tc>
          <w:tcPr>
            <w:tcW w:w="241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F6393" w:rsidP="00B625FE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  Cestovné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2" w:type="pct"/>
          <w:trHeight w:hRule="exact" w:val="567"/>
          <w:tblCellSpacing w:w="15" w:type="dxa"/>
        </w:trPr>
        <w:tc>
          <w:tcPr>
            <w:tcW w:w="241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FF639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zboží a služby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2" w:type="pct"/>
          <w:trHeight w:hRule="exact" w:val="567"/>
          <w:tblCellSpacing w:w="15" w:type="dxa"/>
        </w:trPr>
        <w:tc>
          <w:tcPr>
            <w:tcW w:w="2416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B625FE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4A1157" w:rsidRPr="0000717C" w:rsidRDefault="004A1157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0C5280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Institucionální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F732BA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616ED5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Převod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616ED5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616ED5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</w:t>
            </w:r>
            <w:r w:rsidR="00616ED5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B625FE" w:rsidRPr="0000717C" w:rsidRDefault="00B625FE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0B21D6" w:rsidRDefault="000B21D6" w:rsidP="00D55AC3">
      <w:pPr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  <w:p w:rsidR="00F732BA" w:rsidRPr="00F732BA" w:rsidRDefault="00F732BA" w:rsidP="00D55AC3">
      <w:pPr>
        <w:jc w:val="both"/>
        <w:rPr>
          <w:rFonts w:asciiTheme="minorHAnsi" w:hAnsiTheme="minorHAnsi" w:cs="Calibri"/>
          <w:b/>
          <w:sz w:val="20"/>
          <w:szCs w:val="20"/>
        </w:rPr>
      </w:pPr>
      <w:r w:rsidRPr="00F732BA">
        <w:rPr>
          <w:rFonts w:asciiTheme="minorHAnsi" w:hAnsiTheme="minorHAnsi" w:cs="Calibri"/>
          <w:b/>
          <w:sz w:val="20"/>
          <w:szCs w:val="20"/>
        </w:rPr>
        <w:t xml:space="preserve">Zdůvodnění přesunu </w:t>
      </w:r>
      <w:r>
        <w:rPr>
          <w:rFonts w:asciiTheme="minorHAnsi" w:hAnsiTheme="minorHAnsi" w:cs="Calibri"/>
          <w:b/>
          <w:sz w:val="20"/>
          <w:szCs w:val="20"/>
        </w:rPr>
        <w:t xml:space="preserve">finančních prostředků </w:t>
      </w:r>
      <w:r w:rsidRPr="00F732BA">
        <w:rPr>
          <w:rFonts w:asciiTheme="minorHAnsi" w:hAnsiTheme="minorHAnsi" w:cs="Calibri"/>
          <w:b/>
          <w:sz w:val="20"/>
          <w:szCs w:val="20"/>
        </w:rPr>
        <w:t xml:space="preserve">do dalšího roku nebo do FÚUP.      </w:t>
      </w: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D55AC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B53382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2A02E7">
        <w:rPr>
          <w:rFonts w:asciiTheme="minorHAnsi" w:eastAsia="Times New Roman" w:hAnsiTheme="minorHAnsi" w:cs="Arial CE"/>
          <w:b/>
          <w:bCs/>
          <w:sz w:val="20"/>
          <w:szCs w:val="20"/>
        </w:rPr>
        <w:t>.2. NÁKLADOVÁ TABULA ZA PROJEK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T </w:t>
      </w:r>
    </w:p>
    <w:tbl>
      <w:tblPr>
        <w:tblW w:w="5988" w:type="pct"/>
        <w:tblCellSpacing w:w="7" w:type="dxa"/>
        <w:tblInd w:w="-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"/>
        <w:gridCol w:w="2063"/>
        <w:gridCol w:w="1350"/>
        <w:gridCol w:w="1848"/>
        <w:gridCol w:w="1532"/>
        <w:gridCol w:w="1532"/>
        <w:gridCol w:w="1532"/>
        <w:gridCol w:w="975"/>
      </w:tblGrid>
      <w:tr w:rsidR="0000717C" w:rsidRPr="0000717C" w:rsidTr="000C5280">
        <w:trPr>
          <w:gridBefore w:val="1"/>
          <w:wBefore w:w="6" w:type="pct"/>
          <w:tblCellSpacing w:w="7" w:type="dxa"/>
        </w:trPr>
        <w:tc>
          <w:tcPr>
            <w:tcW w:w="948" w:type="pct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>Projekt - Rok - Typ</w:t>
            </w:r>
          </w:p>
        </w:tc>
        <w:tc>
          <w:tcPr>
            <w:tcW w:w="61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3396" w:type="pct"/>
            <w:gridSpan w:val="5"/>
            <w:hideMark/>
          </w:tcPr>
          <w:p w:rsidR="00D55AC3" w:rsidRPr="0000717C" w:rsidRDefault="000C5280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8E18Bxxx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- 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2018</w:t>
            </w:r>
            <w:r w:rsidR="00D55AC3"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- skutečné</w:t>
            </w:r>
          </w:p>
        </w:tc>
      </w:tr>
      <w:tr w:rsidR="0000717C" w:rsidRPr="0000717C" w:rsidTr="000C5280">
        <w:trPr>
          <w:gridBefore w:val="1"/>
          <w:wBefore w:w="6" w:type="pct"/>
          <w:tblCellSpacing w:w="7" w:type="dxa"/>
        </w:trPr>
        <w:tc>
          <w:tcPr>
            <w:tcW w:w="94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75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PROJEKT                                                                                         </w:t>
            </w:r>
          </w:p>
        </w:tc>
        <w:tc>
          <w:tcPr>
            <w:tcW w:w="61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3396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CELKEM</w:t>
            </w:r>
          </w:p>
        </w:tc>
      </w:tr>
      <w:tr w:rsidR="0000717C" w:rsidRPr="0000717C" w:rsidTr="000C5280">
        <w:trPr>
          <w:gridBefore w:val="1"/>
          <w:wBefore w:w="6" w:type="pct"/>
          <w:tblCellSpacing w:w="7" w:type="dxa"/>
        </w:trPr>
        <w:tc>
          <w:tcPr>
            <w:tcW w:w="948" w:type="pct"/>
          </w:tcPr>
          <w:p w:rsidR="00D55AC3" w:rsidRPr="0000717C" w:rsidRDefault="00D55AC3" w:rsidP="00D55AC3">
            <w:pPr>
              <w:spacing w:before="60" w:beforeAutospacing="0" w:after="60" w:afterAutospacing="0"/>
              <w:ind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  <w:tc>
          <w:tcPr>
            <w:tcW w:w="618" w:type="pct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  <w:highlight w:val="yellow"/>
              </w:rPr>
            </w:pPr>
          </w:p>
        </w:tc>
        <w:tc>
          <w:tcPr>
            <w:tcW w:w="3396" w:type="pct"/>
            <w:gridSpan w:val="5"/>
          </w:tcPr>
          <w:p w:rsidR="00D55AC3" w:rsidRPr="0000717C" w:rsidRDefault="00D55AC3" w:rsidP="00FE08AB">
            <w:pPr>
              <w:spacing w:before="60" w:beforeAutospacing="0" w:after="60" w:afterAutospacing="0"/>
              <w:ind w:left="150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5" w:type="pct"/>
          <w:trHeight w:val="811"/>
          <w:tblCellSpacing w:w="15" w:type="dxa"/>
        </w:trPr>
        <w:tc>
          <w:tcPr>
            <w:tcW w:w="242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POLOŽKA UZNANÝCH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NÁKLADŮ</w:t>
            </w: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br/>
              <w:t>v  Kč</w:t>
            </w:r>
            <w:proofErr w:type="gramEnd"/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uz</w:t>
            </w:r>
            <w:r w:rsidR="00825A8E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nané </w:t>
            </w:r>
            <w:proofErr w:type="gramStart"/>
            <w:r w:rsidR="00825A8E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="00825A8E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825A8E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plán</w:t>
            </w:r>
            <w:proofErr w:type="gramEnd"/>
            <w:r w:rsidR="00825A8E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podle rozhodnutí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D55AC3" w:rsidRPr="0000717C" w:rsidRDefault="00FF6393" w:rsidP="00FE08AB">
            <w:pPr>
              <w:spacing w:before="60" w:beforeAutospacing="0" w:after="60" w:afterAutospacing="0"/>
              <w:ind w:left="74" w:right="74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institucionální </w:t>
            </w:r>
            <w:proofErr w:type="gramStart"/>
            <w:r w:rsidR="00D55AC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podpora</w:t>
            </w:r>
            <w:proofErr w:type="gramEnd"/>
            <w:r w:rsidR="00D55AC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="00D55AC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="00D55AC3"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center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uznané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náklady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– </w:t>
            </w:r>
            <w:proofErr w:type="gramStart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>skutečnost</w:t>
            </w:r>
            <w:proofErr w:type="gramEnd"/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</w:rPr>
              <w:t xml:space="preserve"> (čerpání)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5" w:type="pct"/>
          <w:trHeight w:hRule="exact" w:val="567"/>
          <w:tblCellSpacing w:w="15" w:type="dxa"/>
        </w:trPr>
        <w:tc>
          <w:tcPr>
            <w:tcW w:w="242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Osobní náklady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5" w:type="pct"/>
          <w:trHeight w:hRule="exact" w:val="567"/>
          <w:tblCellSpacing w:w="15" w:type="dxa"/>
        </w:trPr>
        <w:tc>
          <w:tcPr>
            <w:tcW w:w="242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FF639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Cestovné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5" w:type="pct"/>
          <w:trHeight w:hRule="exact" w:val="567"/>
          <w:tblCellSpacing w:w="15" w:type="dxa"/>
        </w:trPr>
        <w:tc>
          <w:tcPr>
            <w:tcW w:w="242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6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="00FF6393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Ostatní zboží a služby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0C5280">
        <w:tblPrEx>
          <w:tblCellSpacing w:w="15" w:type="dxa"/>
          <w:tblBorders>
            <w:top w:val="outset" w:sz="6" w:space="0" w:color="000000"/>
            <w:left w:val="outset" w:sz="6" w:space="0" w:color="000000"/>
            <w:bottom w:val="outset" w:sz="6" w:space="0" w:color="000000"/>
            <w:right w:val="outset" w:sz="6" w:space="0" w:color="00000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35" w:type="pct"/>
          <w:trHeight w:hRule="exact" w:val="567"/>
          <w:tblCellSpacing w:w="15" w:type="dxa"/>
        </w:trPr>
        <w:tc>
          <w:tcPr>
            <w:tcW w:w="2421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Náklady celkem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  <w:tc>
          <w:tcPr>
            <w:tcW w:w="7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4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tbl>
      <w:tblPr>
        <w:tblW w:w="4863" w:type="pct"/>
        <w:tblCellSpacing w:w="15" w:type="dxa"/>
        <w:tblInd w:w="-5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7"/>
        <w:gridCol w:w="4081"/>
      </w:tblGrid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FF639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Institucionální</w:t>
            </w:r>
            <w:r w:rsidR="00D55AC3"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 xml:space="preserve"> podpora celkem - skutečnost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lastRenderedPageBreak/>
              <w:t>  Ostatní 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Neveřejné zdroje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 </w:t>
            </w: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Převod do FÚUP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</w:t>
            </w:r>
          </w:p>
        </w:tc>
      </w:tr>
      <w:tr w:rsidR="0000717C" w:rsidRPr="0000717C" w:rsidTr="00FE08AB">
        <w:trPr>
          <w:trHeight w:hRule="exact" w:val="567"/>
          <w:tblCellSpacing w:w="15" w:type="dxa"/>
        </w:trPr>
        <w:tc>
          <w:tcPr>
            <w:tcW w:w="265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60" w:afterAutospacing="0"/>
              <w:ind w:left="74" w:right="74"/>
              <w:jc w:val="both"/>
              <w:rPr>
                <w:rFonts w:asciiTheme="minorHAnsi" w:eastAsia="Times New Roman" w:hAnsiTheme="minorHAnsi" w:cs="Arial"/>
                <w:b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"/>
                <w:b/>
                <w:sz w:val="20"/>
                <w:szCs w:val="20"/>
              </w:rPr>
              <w:t>  Zdroje celkem</w:t>
            </w:r>
          </w:p>
        </w:tc>
        <w:tc>
          <w:tcPr>
            <w:tcW w:w="2291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  <w:hideMark/>
          </w:tcPr>
          <w:p w:rsidR="00D55AC3" w:rsidRPr="0000717C" w:rsidRDefault="00D55AC3" w:rsidP="00FE08AB">
            <w:pPr>
              <w:spacing w:before="0" w:beforeAutospacing="0" w:after="0" w:afterAutospacing="0"/>
              <w:ind w:left="75" w:right="75"/>
              <w:jc w:val="right"/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</w:pPr>
            <w:r w:rsidRPr="0000717C">
              <w:rPr>
                <w:rFonts w:asciiTheme="minorHAnsi" w:eastAsia="Times New Roman" w:hAnsiTheme="minorHAnsi" w:cs="Arial"/>
                <w:b/>
                <w:bCs/>
                <w:sz w:val="20"/>
                <w:szCs w:val="20"/>
                <w:highlight w:val="yellow"/>
              </w:rPr>
              <w:t>0 </w:t>
            </w:r>
          </w:p>
        </w:tc>
      </w:tr>
    </w:tbl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sz w:val="20"/>
          <w:szCs w:val="20"/>
        </w:rPr>
      </w:pPr>
    </w:p>
    <w:p w:rsidR="00D55AC3" w:rsidRPr="0000717C" w:rsidRDefault="00D55AC3" w:rsidP="00D55AC3">
      <w:pPr>
        <w:jc w:val="both"/>
        <w:rPr>
          <w:rFonts w:asciiTheme="minorHAnsi" w:hAnsiTheme="minorHAnsi" w:cs="Calibri"/>
          <w:sz w:val="20"/>
          <w:szCs w:val="20"/>
        </w:rPr>
      </w:pPr>
    </w:p>
    <w:p w:rsidR="00D55AC3" w:rsidRPr="0000717C" w:rsidRDefault="00D55AC3" w:rsidP="004A1157">
      <w:pPr>
        <w:spacing w:before="0" w:beforeAutospacing="0" w:after="0" w:afterAutospacing="0"/>
        <w:jc w:val="both"/>
        <w:rPr>
          <w:rFonts w:asciiTheme="minorHAnsi" w:eastAsia="Times New Roman" w:hAnsiTheme="minorHAnsi" w:cs="Arial"/>
          <w:vanish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706D37" w:rsidRPr="0000717C" w:rsidRDefault="00706D37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224BC6" w:rsidP="00761EDF">
      <w:pPr>
        <w:spacing w:before="0" w:beforeAutospacing="0" w:after="200" w:afterAutospacing="0" w:line="276" w:lineRule="auto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6" style="width:0;height:1.5pt" o:hralign="center" o:hrstd="t" o:hrnoshade="t" o:hr="t" fillcolor="black" stroked="f"/>
        </w:pict>
      </w:r>
    </w:p>
    <w:p w:rsidR="004A1157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</w:t>
      </w:r>
      <w:r w:rsidR="00D55AC3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.3. </w:t>
      </w:r>
      <w:r>
        <w:rPr>
          <w:rFonts w:asciiTheme="minorHAnsi" w:eastAsia="Times New Roman" w:hAnsiTheme="minorHAnsi" w:cs="Arial CE"/>
          <w:b/>
          <w:sz w:val="20"/>
          <w:szCs w:val="20"/>
        </w:rPr>
        <w:t>Z</w:t>
      </w:r>
      <w:r w:rsidR="00D55AC3" w:rsidRPr="0000717C">
        <w:rPr>
          <w:rFonts w:asciiTheme="minorHAnsi" w:eastAsia="Times New Roman" w:hAnsiTheme="minorHAnsi" w:cs="Arial CE"/>
          <w:b/>
          <w:sz w:val="20"/>
          <w:szCs w:val="20"/>
        </w:rPr>
        <w:t>důvodnění</w:t>
      </w:r>
      <w:r>
        <w:rPr>
          <w:rFonts w:asciiTheme="minorHAnsi" w:eastAsia="Times New Roman" w:hAnsiTheme="minorHAnsi" w:cs="Arial CE"/>
          <w:b/>
          <w:sz w:val="20"/>
          <w:szCs w:val="20"/>
        </w:rPr>
        <w:t xml:space="preserve"> změn v čerpání </w:t>
      </w: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F732BA" w:rsidRDefault="00B41469" w:rsidP="00B41469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Pr="0000717C" w:rsidRDefault="00B41469" w:rsidP="00B414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B41469" w:rsidRPr="0000717C" w:rsidRDefault="00B41469" w:rsidP="00B41469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  <w:r>
        <w:rPr>
          <w:rFonts w:asciiTheme="minorHAnsi" w:eastAsia="Times New Roman" w:hAnsiTheme="minorHAnsi" w:cs="Arial CE"/>
          <w:b/>
          <w:bCs/>
          <w:sz w:val="20"/>
          <w:szCs w:val="20"/>
        </w:rPr>
        <w:t>2.3.4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. </w:t>
      </w:r>
      <w:r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Nevyužité finanční prostředky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>- zdůvodnění</w:t>
      </w:r>
    </w:p>
    <w:p w:rsidR="00B41469" w:rsidRPr="0000717C" w:rsidRDefault="00B41469" w:rsidP="00336B2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1F7504" w:rsidRPr="0000717C" w:rsidRDefault="001F7504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224BC6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  <w:r>
        <w:rPr>
          <w:rFonts w:asciiTheme="minorHAnsi" w:eastAsia="Times New Roman" w:hAnsiTheme="minorHAnsi" w:cs="Arial CE"/>
          <w:sz w:val="20"/>
          <w:szCs w:val="20"/>
        </w:rPr>
        <w:pict>
          <v:rect id="_x0000_i1047" style="width:0;height:1.5pt" o:hralign="center" o:hrstd="t" o:hrnoshade="t" o:hr="t" fillcolor="black" stroked="f"/>
        </w:pict>
      </w:r>
    </w:p>
    <w:p w:rsidR="00080E40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 xml:space="preserve">3. 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>ZÁMĚR A NÁVRHY PRO NÁSLEDUJÍCÍ OBDOBÍ</w:t>
      </w:r>
      <w:r w:rsidRPr="0000717C">
        <w:rPr>
          <w:rFonts w:asciiTheme="minorHAnsi" w:eastAsia="Times New Roman" w:hAnsiTheme="minorHAnsi" w:cs="Arial CE"/>
          <w:sz w:val="20"/>
          <w:szCs w:val="20"/>
        </w:rPr>
        <w:t xml:space="preserve"> </w:t>
      </w:r>
      <w:r w:rsidRPr="0000717C">
        <w:rPr>
          <w:rFonts w:asciiTheme="minorHAnsi" w:eastAsia="Times New Roman" w:hAnsiTheme="minorHAnsi" w:cs="Arial CE"/>
          <w:b/>
          <w:sz w:val="20"/>
          <w:szCs w:val="20"/>
        </w:rPr>
        <w:t xml:space="preserve">- </w:t>
      </w:r>
      <w:r w:rsidRPr="0000717C">
        <w:rPr>
          <w:rFonts w:asciiTheme="minorHAnsi" w:eastAsia="Times New Roman" w:hAnsiTheme="minorHAnsi" w:cs="Arial CE"/>
          <w:sz w:val="20"/>
          <w:szCs w:val="20"/>
        </w:rPr>
        <w:t>rok 2019</w:t>
      </w:r>
    </w:p>
    <w:p w:rsid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80E40" w:rsidRPr="00080E40" w:rsidRDefault="00080E40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Pr="0000717C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D55AC3" w:rsidRDefault="00D55AC3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3. 1.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Návrh změn v řešení projektu – </w:t>
      </w:r>
      <w:r w:rsidRPr="0000717C">
        <w:rPr>
          <w:rFonts w:asciiTheme="minorHAnsi" w:eastAsia="Times New Roman" w:hAnsiTheme="minorHAnsi" w:cs="Arial CE"/>
          <w:bCs/>
          <w:sz w:val="20"/>
          <w:szCs w:val="20"/>
        </w:rPr>
        <w:t>rok 2019</w:t>
      </w:r>
    </w:p>
    <w:tbl>
      <w:tblPr>
        <w:tblW w:w="5000" w:type="pct"/>
        <w:tblCellSpacing w:w="7" w:type="dxa"/>
        <w:tblInd w:w="60" w:type="dxa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1116"/>
        <w:gridCol w:w="1797"/>
        <w:gridCol w:w="6159"/>
      </w:tblGrid>
      <w:tr w:rsidR="008D495E" w:rsidRPr="0000717C" w:rsidTr="00FE08AB">
        <w:trPr>
          <w:trHeight w:val="611"/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Pořadové č. 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Typ </w:t>
            </w:r>
          </w:p>
        </w:tc>
        <w:tc>
          <w:tcPr>
            <w:tcW w:w="3383" w:type="pct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center"/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</w:pPr>
            <w:r w:rsidRPr="0000717C">
              <w:rPr>
                <w:rFonts w:asciiTheme="minorHAnsi" w:eastAsia="Times New Roman" w:hAnsiTheme="minorHAnsi" w:cs="Arial CE"/>
                <w:b/>
                <w:bCs/>
                <w:sz w:val="20"/>
                <w:szCs w:val="20"/>
              </w:rPr>
              <w:t>Popis </w:t>
            </w: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lastRenderedPageBreak/>
              <w:t>1.</w:t>
            </w:r>
          </w:p>
        </w:tc>
        <w:tc>
          <w:tcPr>
            <w:tcW w:w="983" w:type="pct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D45588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  <w:r>
              <w:rPr>
                <w:rFonts w:asciiTheme="minorHAnsi" w:hAnsiTheme="minorHAnsi" w:cs="Calibri"/>
                <w:sz w:val="20"/>
                <w:szCs w:val="20"/>
              </w:rPr>
              <w:t>2.</w:t>
            </w:r>
          </w:p>
        </w:tc>
        <w:tc>
          <w:tcPr>
            <w:tcW w:w="98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8D495E" w:rsidRPr="0000717C" w:rsidRDefault="008D495E" w:rsidP="00FE08AB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both"/>
              <w:rPr>
                <w:rFonts w:asciiTheme="minorHAnsi" w:hAnsiTheme="minorHAnsi" w:cs="Calibri"/>
                <w:sz w:val="20"/>
                <w:szCs w:val="20"/>
              </w:rPr>
            </w:pPr>
          </w:p>
        </w:tc>
      </w:tr>
      <w:tr w:rsidR="008D495E" w:rsidRPr="0000717C" w:rsidTr="00FE08AB">
        <w:trPr>
          <w:tblCellSpacing w:w="7" w:type="dxa"/>
        </w:trPr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D495E" w:rsidRPr="0000717C" w:rsidRDefault="008D495E" w:rsidP="00FE08AB">
            <w:pPr>
              <w:spacing w:before="60" w:beforeAutospacing="0" w:after="0" w:afterAutospacing="0" w:line="360" w:lineRule="auto"/>
              <w:jc w:val="both"/>
              <w:rPr>
                <w:rFonts w:asciiTheme="minorHAnsi" w:eastAsia="Times New Roman" w:hAnsiTheme="minorHAnsi" w:cs="Arial CE"/>
                <w:sz w:val="20"/>
                <w:szCs w:val="20"/>
              </w:rPr>
            </w:pPr>
          </w:p>
        </w:tc>
        <w:tc>
          <w:tcPr>
            <w:tcW w:w="983" w:type="pct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8D495E" w:rsidRPr="0000717C" w:rsidRDefault="008D495E" w:rsidP="00FE08AB">
            <w:pPr>
              <w:spacing w:before="0" w:beforeAutospacing="0" w:after="0" w:afterAutospacing="0"/>
              <w:rPr>
                <w:rFonts w:asciiTheme="minorHAnsi" w:eastAsia="Times New Roman" w:hAnsiTheme="minorHAnsi"/>
                <w:sz w:val="20"/>
                <w:szCs w:val="20"/>
              </w:rPr>
            </w:pPr>
          </w:p>
        </w:tc>
      </w:tr>
    </w:tbl>
    <w:p w:rsidR="008D495E" w:rsidRPr="0000717C" w:rsidRDefault="008D495E" w:rsidP="00D55AC3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4A1157" w:rsidRPr="0000717C" w:rsidRDefault="004A1157" w:rsidP="004A1157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077006" w:rsidP="004A1157">
      <w:pPr>
        <w:spacing w:before="0" w:beforeAutospacing="0" w:after="0" w:afterAutospacing="0"/>
        <w:rPr>
          <w:rFonts w:asciiTheme="minorHAnsi" w:eastAsia="Times New Roman" w:hAnsiTheme="minorHAnsi" w:cs="Arial CE"/>
          <w:sz w:val="20"/>
          <w:szCs w:val="20"/>
        </w:rPr>
      </w:pP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  <w:t xml:space="preserve">PŘÍLOHY </w:t>
      </w:r>
    </w:p>
    <w:p w:rsidR="004A1157" w:rsidRPr="0000717C" w:rsidRDefault="004A1157" w:rsidP="00AF30F6">
      <w:pPr>
        <w:spacing w:before="0" w:beforeAutospacing="0" w:after="0" w:afterAutospacing="0"/>
        <w:jc w:val="both"/>
        <w:rPr>
          <w:rFonts w:asciiTheme="minorHAnsi" w:eastAsia="Times New Roman" w:hAnsiTheme="minorHAnsi" w:cs="Arial CE"/>
          <w:sz w:val="20"/>
          <w:szCs w:val="20"/>
        </w:rPr>
      </w:pPr>
    </w:p>
    <w:p w:rsidR="00077006" w:rsidRPr="0000717C" w:rsidRDefault="00AF30F6" w:rsidP="00077006">
      <w:pPr>
        <w:spacing w:before="0" w:beforeAutospacing="0" w:after="0" w:afterAutospacing="0" w:line="360" w:lineRule="auto"/>
        <w:jc w:val="both"/>
        <w:rPr>
          <w:rFonts w:asciiTheme="minorHAnsi" w:eastAsia="Times New Roman" w:hAnsiTheme="minorHAnsi" w:cs="Arial CE"/>
          <w:b/>
          <w:bCs/>
          <w:sz w:val="20"/>
          <w:szCs w:val="20"/>
        </w:rPr>
      </w:pP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4. 1.</w:t>
      </w:r>
      <w:r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ab/>
      </w:r>
      <w:r w:rsidR="00077006" w:rsidRPr="0000717C">
        <w:rPr>
          <w:rFonts w:asciiTheme="minorHAnsi" w:eastAsia="Times New Roman" w:hAnsiTheme="minorHAnsi" w:cs="Arial CE"/>
          <w:b/>
          <w:bCs/>
          <w:sz w:val="20"/>
          <w:szCs w:val="20"/>
        </w:rPr>
        <w:t>ZPRÁVA O POSTUPU ŘEŠENÍ PROJEKTU  - rok 2018</w:t>
      </w:r>
    </w:p>
    <w:p w:rsidR="00077006" w:rsidRPr="0000717C" w:rsidRDefault="008D495E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4.1.1 </w:t>
      </w:r>
      <w:r w:rsidR="00A0527A">
        <w:rPr>
          <w:rFonts w:asciiTheme="minorHAnsi" w:hAnsiTheme="minorHAnsi" w:cs="Arial"/>
          <w:b/>
          <w:bCs/>
          <w:sz w:val="20"/>
          <w:szCs w:val="20"/>
        </w:rPr>
        <w:t xml:space="preserve">      </w:t>
      </w:r>
      <w:r w:rsidRPr="0000717C">
        <w:rPr>
          <w:rFonts w:asciiTheme="minorHAnsi" w:hAnsiTheme="minorHAnsi" w:cs="Arial"/>
          <w:b/>
          <w:bCs/>
          <w:sz w:val="20"/>
          <w:szCs w:val="20"/>
        </w:rPr>
        <w:t>Popis</w:t>
      </w:r>
      <w:r w:rsidR="00077006" w:rsidRPr="0000717C">
        <w:rPr>
          <w:rFonts w:asciiTheme="minorHAnsi" w:hAnsiTheme="minorHAnsi" w:cs="Arial"/>
          <w:b/>
          <w:bCs/>
          <w:sz w:val="20"/>
          <w:szCs w:val="20"/>
        </w:rPr>
        <w:t xml:space="preserve"> řešení projektu </w:t>
      </w:r>
    </w:p>
    <w:p w:rsidR="00077006" w:rsidRPr="008D495E" w:rsidRDefault="008D495E" w:rsidP="008D495E">
      <w:pPr>
        <w:jc w:val="both"/>
        <w:rPr>
          <w:rFonts w:asciiTheme="minorHAnsi" w:hAnsiTheme="minorHAnsi" w:cs="Calibri"/>
          <w:b/>
          <w:sz w:val="20"/>
          <w:szCs w:val="20"/>
        </w:rPr>
      </w:pPr>
      <w:r>
        <w:rPr>
          <w:rFonts w:asciiTheme="minorHAnsi" w:hAnsiTheme="minorHAnsi" w:cs="Calibri"/>
          <w:b/>
          <w:sz w:val="20"/>
          <w:szCs w:val="20"/>
        </w:rPr>
        <w:t>Komentář</w:t>
      </w:r>
    </w:p>
    <w:p w:rsidR="00077006" w:rsidRPr="00080E40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80E40">
        <w:rPr>
          <w:rFonts w:asciiTheme="minorHAnsi" w:hAnsiTheme="minorHAnsi" w:cs="Arial"/>
          <w:sz w:val="20"/>
          <w:szCs w:val="20"/>
        </w:rPr>
        <w:t>Podrobný popis odborné části, věcné řešení projektu. (</w:t>
      </w:r>
      <w:proofErr w:type="spellStart"/>
      <w:r w:rsidRPr="00080E40">
        <w:rPr>
          <w:rFonts w:asciiTheme="minorHAnsi" w:hAnsiTheme="minorHAnsi" w:cs="Arial"/>
          <w:sz w:val="20"/>
          <w:szCs w:val="20"/>
        </w:rPr>
        <w:t>max</w:t>
      </w:r>
      <w:proofErr w:type="spellEnd"/>
      <w:r w:rsidRPr="00080E40">
        <w:rPr>
          <w:rFonts w:asciiTheme="minorHAnsi" w:hAnsiTheme="minorHAnsi" w:cs="Arial"/>
          <w:sz w:val="20"/>
          <w:szCs w:val="20"/>
        </w:rPr>
        <w:t xml:space="preserve"> 5x A4)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8D495E" w:rsidRPr="0000717C" w:rsidRDefault="008D495E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224BC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8" style="width:0;height:1.5pt" o:hralign="center" o:hrstd="t" o:hrnoshade="t" o:hr="t" fillcolor="black" stroked="f"/>
        </w:pict>
      </w:r>
    </w:p>
    <w:p w:rsidR="00077006" w:rsidRPr="0000717C" w:rsidRDefault="00077006" w:rsidP="00080E40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>4.1.2 Redakčně upravená tisková zpráva</w:t>
      </w:r>
      <w:r w:rsidR="00080E40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t>4.1.2.1 Tisková zpráva – česky (zpráva musí obsahovat dosažené cíle, resp. výsledky/výstupy řešení p</w:t>
      </w:r>
      <w:r w:rsidR="0000717C" w:rsidRPr="0000717C">
        <w:rPr>
          <w:rFonts w:asciiTheme="minorHAnsi" w:hAnsiTheme="minorHAnsi" w:cs="Arial"/>
          <w:sz w:val="20"/>
          <w:szCs w:val="20"/>
        </w:rPr>
        <w:t>rojektu; rozsah max. 400 znaků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C808FF" w:rsidRPr="0000717C" w:rsidRDefault="00C808FF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D45588" w:rsidRDefault="00D45588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sz w:val="20"/>
          <w:szCs w:val="20"/>
        </w:rPr>
        <w:lastRenderedPageBreak/>
        <w:br/>
        <w:t>4.1.2.2 Tisková zpráva – anglicky (zpráva musí obsahovat dosažené cíle, resp. výsledky/výstupy řešení projektu; rozsah max. 400 znaků):</w:t>
      </w: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77006" w:rsidRPr="0000717C" w:rsidRDefault="00224BC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49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1F7504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2"/>
          <w:szCs w:val="22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 </w:t>
      </w:r>
      <w:r w:rsidRPr="001F7504">
        <w:rPr>
          <w:rFonts w:asciiTheme="minorHAnsi" w:hAnsiTheme="minorHAnsi" w:cs="Arial"/>
          <w:b/>
          <w:bCs/>
          <w:sz w:val="22"/>
          <w:szCs w:val="22"/>
        </w:rPr>
        <w:t>DALŠÍ PŘÍLOHY – rok 2018</w: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4.2.1 Odborné a věcné přílohy zprávy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5118AD" w:rsidRPr="0000717C" w:rsidRDefault="005118AD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 w:rsidRPr="0000717C">
        <w:rPr>
          <w:rFonts w:asciiTheme="minorHAnsi" w:hAnsiTheme="minorHAnsi" w:cs="Arial"/>
          <w:b/>
          <w:bCs/>
          <w:sz w:val="20"/>
          <w:szCs w:val="20"/>
        </w:rPr>
        <w:t xml:space="preserve">4.2.2 Ostatní (např. možné využití výsledků) – </w:t>
      </w:r>
      <w:r w:rsidRPr="0000717C">
        <w:rPr>
          <w:rFonts w:asciiTheme="minorHAnsi" w:hAnsiTheme="minorHAnsi" w:cs="Arial"/>
          <w:bCs/>
          <w:sz w:val="20"/>
          <w:szCs w:val="20"/>
        </w:rPr>
        <w:t>seznam</w:t>
      </w:r>
      <w:r w:rsidRPr="0000717C">
        <w:rPr>
          <w:rFonts w:asciiTheme="minorHAnsi" w:hAnsiTheme="minorHAnsi" w:cs="Arial"/>
          <w:sz w:val="20"/>
          <w:szCs w:val="20"/>
        </w:rPr>
        <w:t xml:space="preserve"> </w:t>
      </w:r>
    </w:p>
    <w:p w:rsidR="00077006" w:rsidRPr="0000717C" w:rsidRDefault="00224BC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pict>
          <v:rect id="_x0000_i1050" style="width:0;height:1.5pt" o:hralign="center" o:hrstd="t" o:hrnoshade="t" o:hr="t" fillcolor="black" stroked="f"/>
        </w:pict>
      </w:r>
    </w:p>
    <w:p w:rsidR="00077006" w:rsidRPr="0000717C" w:rsidRDefault="00077006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071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="Calibri"/>
          <w:sz w:val="20"/>
          <w:szCs w:val="20"/>
        </w:rPr>
      </w:pPr>
    </w:p>
    <w:p w:rsidR="0000717C" w:rsidRPr="0000717C" w:rsidRDefault="0000717C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p w:rsidR="00DA5B74" w:rsidRPr="0000717C" w:rsidRDefault="00DA5B74" w:rsidP="00077006">
      <w:pPr>
        <w:spacing w:before="0" w:beforeAutospacing="0" w:after="0" w:afterAutospacing="0" w:line="360" w:lineRule="auto"/>
        <w:jc w:val="both"/>
        <w:rPr>
          <w:rFonts w:asciiTheme="minorHAnsi" w:hAnsiTheme="minorHAnsi" w:cs="Arial"/>
          <w:sz w:val="20"/>
          <w:szCs w:val="20"/>
        </w:rPr>
      </w:pPr>
    </w:p>
    <w:sectPr w:rsidR="00DA5B74" w:rsidRPr="0000717C" w:rsidSect="006E6B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BC6" w:rsidRDefault="00224BC6" w:rsidP="004A1157">
      <w:pPr>
        <w:spacing w:before="0" w:after="0"/>
      </w:pPr>
      <w:r>
        <w:separator/>
      </w:r>
    </w:p>
  </w:endnote>
  <w:endnote w:type="continuationSeparator" w:id="0">
    <w:p w:rsidR="00224BC6" w:rsidRDefault="00224BC6" w:rsidP="004A115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BC6" w:rsidRDefault="00224BC6" w:rsidP="004A1157">
      <w:pPr>
        <w:spacing w:before="0" w:after="0"/>
      </w:pPr>
      <w:r>
        <w:separator/>
      </w:r>
    </w:p>
  </w:footnote>
  <w:footnote w:type="continuationSeparator" w:id="0">
    <w:p w:rsidR="00224BC6" w:rsidRDefault="00224BC6" w:rsidP="004A1157">
      <w:pPr>
        <w:spacing w:before="0" w:after="0"/>
      </w:pPr>
      <w:r>
        <w:continuationSeparator/>
      </w:r>
    </w:p>
  </w:footnote>
  <w:footnote w:id="1">
    <w:p w:rsidR="0070000F" w:rsidRDefault="0070000F" w:rsidP="004A1157">
      <w:pPr>
        <w:pStyle w:val="Textpoznpodarou"/>
        <w:rPr>
          <w:rFonts w:ascii="Arial" w:hAnsi="Arial" w:cs="Arial"/>
          <w:sz w:val="16"/>
          <w:szCs w:val="16"/>
        </w:rPr>
      </w:pPr>
      <w:r w:rsidRPr="00B154E5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>Vyberte možnost dle Vámi podané žádosti, ostatní nabídku včetně „např.“, smažte a z textu odstraňte žluté podbarvení.</w:t>
      </w:r>
    </w:p>
    <w:p w:rsidR="0070000F" w:rsidRPr="00B154E5" w:rsidRDefault="0070000F" w:rsidP="004A1157">
      <w:pPr>
        <w:pStyle w:val="Textpoznpodarou"/>
        <w:rPr>
          <w:rFonts w:ascii="Arial" w:hAnsi="Arial" w:cs="Arial"/>
          <w:sz w:val="18"/>
          <w:szCs w:val="18"/>
        </w:rPr>
      </w:pPr>
    </w:p>
  </w:footnote>
  <w:footnote w:id="2">
    <w:p w:rsidR="0070000F" w:rsidRPr="00C86BB9" w:rsidRDefault="0070000F">
      <w:pPr>
        <w:pStyle w:val="Textpoznpodarou"/>
        <w:rPr>
          <w:i/>
        </w:rPr>
      </w:pPr>
      <w:r w:rsidRPr="00C86BB9">
        <w:rPr>
          <w:rStyle w:val="Znakapoznpodarou"/>
          <w:rFonts w:ascii="Arial" w:hAnsi="Arial" w:cs="Arial"/>
          <w:i/>
          <w:sz w:val="18"/>
          <w:szCs w:val="18"/>
        </w:rPr>
        <w:footnoteRef/>
      </w:r>
      <w:r w:rsidRPr="00C86BB9">
        <w:rPr>
          <w:rFonts w:ascii="Arial" w:hAnsi="Arial" w:cs="Arial"/>
          <w:i/>
          <w:sz w:val="18"/>
          <w:szCs w:val="18"/>
        </w:rPr>
        <w:t xml:space="preserve"> </w:t>
      </w:r>
      <w:r w:rsidRPr="00C86BB9">
        <w:rPr>
          <w:rFonts w:ascii="Arial" w:hAnsi="Arial" w:cs="Arial"/>
          <w:i/>
          <w:sz w:val="16"/>
          <w:szCs w:val="16"/>
        </w:rPr>
        <w:t xml:space="preserve">Vyberte možnost dle Vámi podané žádosti, ostatní nabídku včetně „např.“, smažte a z textu odstraňte žluté podbarvení. </w:t>
      </w:r>
      <w:r w:rsidR="004075E6" w:rsidRPr="00C86BB9">
        <w:rPr>
          <w:rFonts w:ascii="Arial" w:hAnsi="Arial" w:cs="Arial"/>
          <w:i/>
          <w:sz w:val="16"/>
          <w:szCs w:val="16"/>
        </w:rPr>
        <w:t xml:space="preserve">   </w:t>
      </w:r>
      <w:r w:rsidR="000B21D6">
        <w:rPr>
          <w:rFonts w:ascii="Arial" w:hAnsi="Arial" w:cs="Arial"/>
          <w:i/>
          <w:sz w:val="16"/>
          <w:szCs w:val="16"/>
        </w:rPr>
        <w:t>V případě více účastníků na řešení projektu vložte řádky pro další účastníky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000F" w:rsidRPr="00926E67" w:rsidRDefault="000C5280" w:rsidP="006E6B6A">
    <w:pPr>
      <w:pStyle w:val="Zhlav"/>
      <w:rPr>
        <w:b/>
      </w:rPr>
    </w:pPr>
    <w:r>
      <w:rPr>
        <w:noProof/>
      </w:rPr>
      <w:t>ČESKO-BAVORSKÁ SPOLUPRÁCE</w:t>
    </w:r>
    <w:r w:rsidR="003740CF">
      <w:rPr>
        <w:b/>
      </w:rPr>
      <w:t xml:space="preserve">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57"/>
    <w:rsid w:val="0000717C"/>
    <w:rsid w:val="0003718C"/>
    <w:rsid w:val="000615E0"/>
    <w:rsid w:val="000733CF"/>
    <w:rsid w:val="00077006"/>
    <w:rsid w:val="00080E40"/>
    <w:rsid w:val="000B21D6"/>
    <w:rsid w:val="000C5280"/>
    <w:rsid w:val="000E1F23"/>
    <w:rsid w:val="000E4FF4"/>
    <w:rsid w:val="00185E82"/>
    <w:rsid w:val="001E7C0C"/>
    <w:rsid w:val="001F7504"/>
    <w:rsid w:val="00224BC6"/>
    <w:rsid w:val="00234AF4"/>
    <w:rsid w:val="00244E17"/>
    <w:rsid w:val="002A02E7"/>
    <w:rsid w:val="002D1DC0"/>
    <w:rsid w:val="002D6C5E"/>
    <w:rsid w:val="00301F95"/>
    <w:rsid w:val="00336B23"/>
    <w:rsid w:val="003740CF"/>
    <w:rsid w:val="004075E6"/>
    <w:rsid w:val="00456A25"/>
    <w:rsid w:val="004A1157"/>
    <w:rsid w:val="004B1D44"/>
    <w:rsid w:val="005118AD"/>
    <w:rsid w:val="00515F2A"/>
    <w:rsid w:val="005370D8"/>
    <w:rsid w:val="00564F93"/>
    <w:rsid w:val="00571008"/>
    <w:rsid w:val="00615023"/>
    <w:rsid w:val="00616ED5"/>
    <w:rsid w:val="00627859"/>
    <w:rsid w:val="006E1CAB"/>
    <w:rsid w:val="006E6B6A"/>
    <w:rsid w:val="006F2087"/>
    <w:rsid w:val="0070000F"/>
    <w:rsid w:val="00706D37"/>
    <w:rsid w:val="007337B5"/>
    <w:rsid w:val="00761EDF"/>
    <w:rsid w:val="00773B6A"/>
    <w:rsid w:val="007A2D49"/>
    <w:rsid w:val="007E113F"/>
    <w:rsid w:val="007E4B1C"/>
    <w:rsid w:val="00825A8E"/>
    <w:rsid w:val="00890794"/>
    <w:rsid w:val="008C324F"/>
    <w:rsid w:val="008C6747"/>
    <w:rsid w:val="008D495E"/>
    <w:rsid w:val="00907577"/>
    <w:rsid w:val="009A2CDF"/>
    <w:rsid w:val="009D72DD"/>
    <w:rsid w:val="009E0E60"/>
    <w:rsid w:val="00A0527A"/>
    <w:rsid w:val="00A1002A"/>
    <w:rsid w:val="00A55C54"/>
    <w:rsid w:val="00AF30F6"/>
    <w:rsid w:val="00AF6B02"/>
    <w:rsid w:val="00B41469"/>
    <w:rsid w:val="00B53382"/>
    <w:rsid w:val="00B625FE"/>
    <w:rsid w:val="00B84C7A"/>
    <w:rsid w:val="00B8606D"/>
    <w:rsid w:val="00C808FF"/>
    <w:rsid w:val="00C839AD"/>
    <w:rsid w:val="00C86BB9"/>
    <w:rsid w:val="00D45588"/>
    <w:rsid w:val="00D51730"/>
    <w:rsid w:val="00D55AC3"/>
    <w:rsid w:val="00DA4506"/>
    <w:rsid w:val="00DA5B74"/>
    <w:rsid w:val="00DC7B46"/>
    <w:rsid w:val="00DC7ED9"/>
    <w:rsid w:val="00EA546A"/>
    <w:rsid w:val="00F732BA"/>
    <w:rsid w:val="00F7655B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56BFFCE-7905-46DD-BAEF-A5127CF44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115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p">
    <w:name w:val="np"/>
    <w:basedOn w:val="Normln"/>
    <w:rsid w:val="004A1157"/>
  </w:style>
  <w:style w:type="character" w:customStyle="1" w:styleId="n011">
    <w:name w:val="n011"/>
    <w:basedOn w:val="Standardnpsmoodstavce"/>
    <w:rsid w:val="004A1157"/>
    <w:rPr>
      <w:rFonts w:ascii="Arial CE" w:hAnsi="Arial CE" w:cs="Arial CE" w:hint="default"/>
      <w:color w:val="808080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hlavChar">
    <w:name w:val="Záhlaví Char"/>
    <w:basedOn w:val="Standardnpsmoodstavce"/>
    <w:link w:val="Zhlav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A1157"/>
    <w:pPr>
      <w:tabs>
        <w:tab w:val="center" w:pos="4536"/>
        <w:tab w:val="right" w:pos="9072"/>
      </w:tabs>
      <w:spacing w:before="0" w:after="0"/>
    </w:pPr>
  </w:style>
  <w:style w:type="character" w:customStyle="1" w:styleId="ZpatChar">
    <w:name w:val="Zápatí Char"/>
    <w:basedOn w:val="Standardnpsmoodstavce"/>
    <w:link w:val="Zpat"/>
    <w:uiPriority w:val="99"/>
    <w:rsid w:val="004A1157"/>
    <w:rPr>
      <w:rFonts w:ascii="Times New Roman" w:eastAsiaTheme="minorEastAsia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A1157"/>
    <w:pPr>
      <w:spacing w:before="0"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A1157"/>
    <w:rPr>
      <w:rFonts w:ascii="Times New Roman" w:eastAsiaTheme="minorEastAsia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A1157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27859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27859"/>
    <w:rPr>
      <w:rFonts w:ascii="Segoe UI" w:eastAsiaTheme="minorEastAsia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B8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CB1B9D-1F56-43C6-97AA-4AD2C795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11</Pages>
  <Words>774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5334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Jitka</dc:creator>
  <cp:keywords/>
  <dc:description/>
  <cp:lastModifiedBy>Valová Terezie</cp:lastModifiedBy>
  <cp:revision>43</cp:revision>
  <cp:lastPrinted>2018-11-13T12:33:00Z</cp:lastPrinted>
  <dcterms:created xsi:type="dcterms:W3CDTF">2018-11-13T08:33:00Z</dcterms:created>
  <dcterms:modified xsi:type="dcterms:W3CDTF">2018-11-20T11:58:00Z</dcterms:modified>
</cp:coreProperties>
</file>