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195EA" w14:textId="350606EE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Pr="00110B89">
        <w:rPr>
          <w:b/>
          <w:sz w:val="24"/>
          <w:szCs w:val="24"/>
        </w:rPr>
        <w:t xml:space="preserve">na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702B1A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20E44210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>a n</w:t>
            </w:r>
            <w:r w:rsidR="00D057CE">
              <w:rPr>
                <w:b/>
                <w:sz w:val="20"/>
                <w:szCs w:val="20"/>
              </w:rPr>
              <w:t xml:space="preserve">a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702B1A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/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702B1A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702B1A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702B1A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702B1A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702B1A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702B1A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702B1A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702B1A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7D22DA28" w14:textId="23D4BDE3" w:rsidR="004D32A3" w:rsidRPr="00716139" w:rsidRDefault="00897F7B" w:rsidP="00716139">
      <w:pPr>
        <w:spacing w:before="120" w:after="0"/>
        <w:rPr>
          <w:bCs/>
          <w:sz w:val="20"/>
          <w:szCs w:val="20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podání a vyřízení žádosti</w:t>
      </w:r>
    </w:p>
    <w:p w14:paraId="3A05711D" w14:textId="77777777" w:rsidR="00E96D0E" w:rsidRPr="00E96D0E" w:rsidRDefault="00E96D0E" w:rsidP="00E96D0E">
      <w:pPr>
        <w:numPr>
          <w:ilvl w:val="0"/>
          <w:numId w:val="7"/>
        </w:numPr>
        <w:spacing w:after="6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Vyplněný a podepsaný formulář žádosti spolu s přílohami doručte jednou z níže uvedených variant:</w:t>
      </w:r>
    </w:p>
    <w:p w14:paraId="7DD1363B" w14:textId="77777777" w:rsidR="00E96D0E" w:rsidRPr="00E96D0E" w:rsidRDefault="00E96D0E" w:rsidP="00E96D0E">
      <w:pPr>
        <w:numPr>
          <w:ilvl w:val="0"/>
          <w:numId w:val="6"/>
        </w:numPr>
        <w:spacing w:after="0" w:line="276" w:lineRule="auto"/>
        <w:ind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poštou (popřípadě DOPORUČENĚ) na adresu:</w:t>
      </w:r>
    </w:p>
    <w:p w14:paraId="5E1A6753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Ministerstvo školství, mládeže a tělovýchovy</w:t>
      </w:r>
    </w:p>
    <w:p w14:paraId="35FAB897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Odbor středního a vyššího odborného vzdělávání a institucionální výchovy – 22</w:t>
      </w:r>
    </w:p>
    <w:p w14:paraId="6E883FBC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Karmelitská 529/5</w:t>
      </w:r>
    </w:p>
    <w:p w14:paraId="7C02090D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118 12 Praha 1</w:t>
      </w:r>
    </w:p>
    <w:p w14:paraId="75223E5E" w14:textId="013DE377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ind w:left="782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datovou schránkou </w:t>
      </w:r>
      <w:r w:rsidR="001306B8">
        <w:rPr>
          <w:rFonts w:ascii="Calibri" w:eastAsia="Calibri" w:hAnsi="Calibri" w:cs="Calibri"/>
          <w:sz w:val="20"/>
          <w:szCs w:val="20"/>
        </w:rPr>
        <w:t>ž</w:t>
      </w:r>
      <w:r w:rsidR="001306B8" w:rsidRPr="001306B8">
        <w:rPr>
          <w:rFonts w:ascii="Calibri" w:eastAsia="Calibri" w:hAnsi="Calibri" w:cs="Calibri"/>
          <w:sz w:val="20"/>
          <w:szCs w:val="20"/>
        </w:rPr>
        <w:t>adatel / zákonn</w:t>
      </w:r>
      <w:r w:rsidR="001306B8">
        <w:rPr>
          <w:rFonts w:ascii="Calibri" w:eastAsia="Calibri" w:hAnsi="Calibri" w:cs="Calibri"/>
          <w:sz w:val="20"/>
          <w:szCs w:val="20"/>
        </w:rPr>
        <w:t>ého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zástupce / zmocněn</w:t>
      </w:r>
      <w:r w:rsidR="001306B8">
        <w:rPr>
          <w:rFonts w:ascii="Calibri" w:eastAsia="Calibri" w:hAnsi="Calibri" w:cs="Calibri"/>
          <w:sz w:val="20"/>
          <w:szCs w:val="20"/>
        </w:rPr>
        <w:t>ce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</w:t>
      </w:r>
      <w:r w:rsidR="001306B8">
        <w:rPr>
          <w:rFonts w:ascii="Calibri" w:eastAsia="Calibri" w:hAnsi="Calibri" w:cs="Calibri"/>
          <w:sz w:val="20"/>
          <w:szCs w:val="20"/>
        </w:rPr>
        <w:t>(</w:t>
      </w:r>
      <w:r w:rsidRPr="00E96D0E">
        <w:rPr>
          <w:rFonts w:ascii="Calibri" w:eastAsia="Calibri" w:hAnsi="Calibri" w:cs="Calibri"/>
          <w:sz w:val="20"/>
          <w:szCs w:val="20"/>
        </w:rPr>
        <w:t xml:space="preserve">pouze v případě autorizované konverze dat) </w:t>
      </w:r>
      <w:r>
        <w:rPr>
          <w:rStyle w:val="Znakapoznpodarou"/>
          <w:rFonts w:ascii="Calibri" w:eastAsia="Calibri" w:hAnsi="Calibri" w:cs="Calibri"/>
          <w:sz w:val="20"/>
          <w:szCs w:val="20"/>
        </w:rPr>
        <w:footnoteReference w:customMarkFollows="1" w:id="1"/>
        <w:t>*</w:t>
      </w:r>
    </w:p>
    <w:p w14:paraId="3DBF85B9" w14:textId="77777777" w:rsidR="00E96D0E" w:rsidRPr="00E96D0E" w:rsidRDefault="00E96D0E" w:rsidP="00E96D0E">
      <w:pPr>
        <w:spacing w:before="60" w:after="60" w:line="276" w:lineRule="auto"/>
        <w:ind w:left="782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ID datové schránky: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vidaawt</w:t>
      </w:r>
      <w:proofErr w:type="spellEnd"/>
    </w:p>
    <w:p w14:paraId="7779E17F" w14:textId="7E712243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osobně </w:t>
      </w:r>
      <w:r w:rsidR="001306B8">
        <w:rPr>
          <w:rFonts w:ascii="Calibri" w:eastAsia="Calibri" w:hAnsi="Calibri" w:cs="Calibri"/>
          <w:sz w:val="20"/>
          <w:szCs w:val="20"/>
        </w:rPr>
        <w:t>do</w:t>
      </w:r>
      <w:r w:rsidRPr="00E96D0E">
        <w:rPr>
          <w:rFonts w:ascii="Calibri" w:eastAsia="Calibri" w:hAnsi="Calibri" w:cs="Calibri"/>
          <w:sz w:val="20"/>
          <w:szCs w:val="20"/>
        </w:rPr>
        <w:t xml:space="preserve"> podateln</w:t>
      </w:r>
      <w:r w:rsidR="001306B8">
        <w:rPr>
          <w:rFonts w:ascii="Calibri" w:eastAsia="Calibri" w:hAnsi="Calibri" w:cs="Calibri"/>
          <w:sz w:val="20"/>
          <w:szCs w:val="20"/>
        </w:rPr>
        <w:t>y</w:t>
      </w:r>
      <w:r w:rsidRPr="00E96D0E">
        <w:rPr>
          <w:rFonts w:ascii="Calibri" w:eastAsia="Calibri" w:hAnsi="Calibri" w:cs="Calibri"/>
          <w:sz w:val="20"/>
          <w:szCs w:val="20"/>
        </w:rPr>
        <w:t xml:space="preserve"> Ministerstva školství, mládeže a tělovýchovy, Karmelitská 529/5, Praha 1</w:t>
      </w:r>
    </w:p>
    <w:p w14:paraId="09BA60D5" w14:textId="32C87B6A" w:rsidR="001306B8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úřední hodiny podatelny: pondělí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>pátek 7:30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 xml:space="preserve">15:30 hod. </w:t>
      </w:r>
    </w:p>
    <w:p w14:paraId="19CCB66E" w14:textId="553C69F9" w:rsidR="00E96D0E" w:rsidRPr="00E96D0E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Podatelna neposkytuje konzultace k žádostem. Konzultační hodiny kontaktních osob viz níže.</w:t>
      </w:r>
    </w:p>
    <w:p w14:paraId="5D7F6603" w14:textId="77777777" w:rsidR="00E96D0E" w:rsidRPr="00E96D0E" w:rsidRDefault="00E96D0E" w:rsidP="00E96D0E">
      <w:pPr>
        <w:numPr>
          <w:ilvl w:val="0"/>
          <w:numId w:val="7"/>
        </w:numPr>
        <w:spacing w:before="120"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Originály ani úředně ověřené kopie příloh nelze vrátit z důvodu zákonné archivace.</w:t>
      </w:r>
    </w:p>
    <w:p w14:paraId="7B7968F0" w14:textId="5FE7AD0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Pokud originální dokumenty nejsou vystaveny v jazyce slovenském</w:t>
      </w:r>
      <w:r w:rsidR="00702B1A">
        <w:rPr>
          <w:rFonts w:ascii="Calibri" w:eastAsia="Calibri" w:hAnsi="Calibri" w:cs="Calibri"/>
          <w:sz w:val="20"/>
          <w:szCs w:val="20"/>
        </w:rPr>
        <w:t xml:space="preserve"> nebo</w:t>
      </w:r>
      <w:r w:rsidRPr="00E96D0E">
        <w:rPr>
          <w:rFonts w:ascii="Calibri" w:eastAsia="Calibri" w:hAnsi="Calibri" w:cs="Calibri"/>
          <w:sz w:val="20"/>
          <w:szCs w:val="20"/>
        </w:rPr>
        <w:t xml:space="preserve"> anglickém, je nutno přiložit k nim jejich úřední překlady dle platné české legislativy českým tlumočníkem do jazyka českého.</w:t>
      </w:r>
    </w:p>
    <w:p w14:paraId="7BBBB5F2" w14:textId="77777777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Kontakty na Ministerstvo školství, mládeže a tělovýchovy:</w:t>
      </w:r>
    </w:p>
    <w:p w14:paraId="6B40015E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E-mail: studiumvcizine@msmt.cz</w:t>
      </w:r>
    </w:p>
    <w:p w14:paraId="1181681D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Telefonické konzultace: úterý 9–11 a 13–15 hod., čtvrtek 9–11 hod.</w:t>
      </w:r>
      <w:bookmarkStart w:id="0" w:name="_GoBack"/>
      <w:bookmarkEnd w:id="0"/>
    </w:p>
    <w:p w14:paraId="2C83E8D8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Kontaktní osoby:</w:t>
      </w:r>
    </w:p>
    <w:p w14:paraId="5B8864CF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Mgr. Miroslav Stanik, telefon +420 234 811 215</w:t>
      </w:r>
    </w:p>
    <w:p w14:paraId="1A9037D6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Mgr. Denisa Menšíková,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DiS</w:t>
      </w:r>
      <w:proofErr w:type="spellEnd"/>
      <w:r w:rsidRPr="00E96D0E">
        <w:rPr>
          <w:rFonts w:ascii="Calibri" w:eastAsia="Calibri" w:hAnsi="Calibri" w:cs="Calibri"/>
          <w:sz w:val="20"/>
          <w:szCs w:val="20"/>
        </w:rPr>
        <w:t>., telefon +420 234 811 685</w:t>
      </w:r>
    </w:p>
    <w:p w14:paraId="29BAD008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Osobní konzultace jsou možné pouze po </w:t>
      </w:r>
      <w:bookmarkStart w:id="1" w:name="_Hlk27145715"/>
      <w:r w:rsidRPr="00E96D0E">
        <w:rPr>
          <w:rFonts w:ascii="Calibri" w:eastAsia="Calibri" w:hAnsi="Calibri" w:cs="Calibri"/>
          <w:sz w:val="20"/>
          <w:szCs w:val="20"/>
        </w:rPr>
        <w:t>předchozí telefonické nebo e-mailové domluvě</w:t>
      </w:r>
      <w:bookmarkEnd w:id="1"/>
      <w:r w:rsidRPr="00E96D0E">
        <w:rPr>
          <w:rFonts w:ascii="Calibri" w:eastAsia="Calibri" w:hAnsi="Calibri" w:cs="Calibri"/>
          <w:sz w:val="20"/>
          <w:szCs w:val="20"/>
        </w:rPr>
        <w:t>.</w:t>
      </w:r>
    </w:p>
    <w:p w14:paraId="7ECB7AB9" w14:textId="2E03327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Rozhodnutí o žádosti v jednom originále bude žadateli/zmocněnci doručeno buď poštou</w:t>
      </w:r>
      <w:r w:rsidR="00974D98">
        <w:rPr>
          <w:rFonts w:ascii="Calibri" w:eastAsia="Calibri" w:hAnsi="Calibri" w:cs="Calibri"/>
          <w:sz w:val="20"/>
          <w:szCs w:val="20"/>
        </w:rPr>
        <w:t xml:space="preserve"> – </w:t>
      </w:r>
      <w:r w:rsidRPr="00E96D0E">
        <w:rPr>
          <w:rFonts w:ascii="Calibri" w:eastAsia="Calibri" w:hAnsi="Calibri" w:cs="Calibri"/>
          <w:sz w:val="20"/>
          <w:szCs w:val="20"/>
        </w:rPr>
        <w:t xml:space="preserve">dopisem do vlastních rukou, </w:t>
      </w:r>
      <w:r w:rsidR="00C65DE4">
        <w:rPr>
          <w:rFonts w:ascii="Calibri" w:eastAsia="Calibri" w:hAnsi="Calibri" w:cs="Calibri"/>
          <w:sz w:val="20"/>
          <w:szCs w:val="20"/>
        </w:rPr>
        <w:t xml:space="preserve">nebo </w:t>
      </w:r>
      <w:r w:rsidRPr="00E96D0E">
        <w:rPr>
          <w:rFonts w:ascii="Calibri" w:eastAsia="Calibri" w:hAnsi="Calibri" w:cs="Calibri"/>
          <w:sz w:val="20"/>
          <w:szCs w:val="20"/>
        </w:rPr>
        <w:t>datovou schránkou, nebo osobním převzetím po</w:t>
      </w:r>
      <w:r w:rsidR="00F206AB">
        <w:rPr>
          <w:rFonts w:ascii="Calibri" w:eastAsia="Calibri" w:hAnsi="Calibri" w:cs="Calibri"/>
          <w:sz w:val="20"/>
          <w:szCs w:val="20"/>
        </w:rPr>
        <w:t xml:space="preserve"> předchozí</w:t>
      </w:r>
      <w:r w:rsidRPr="00E96D0E">
        <w:rPr>
          <w:rFonts w:ascii="Calibri" w:eastAsia="Calibri" w:hAnsi="Calibri" w:cs="Calibri"/>
          <w:sz w:val="20"/>
          <w:szCs w:val="20"/>
        </w:rPr>
        <w:t> domluvě.</w:t>
      </w:r>
    </w:p>
    <w:p w14:paraId="5BBC589E" w14:textId="3403AA8B" w:rsidR="00BB437A" w:rsidRPr="005533C6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0A326DF" w:rsidR="006E1EAE" w:rsidRPr="00DB395A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2" w:name="_Hlk27145550"/>
      <w:r w:rsidRPr="00DB395A">
        <w:rPr>
          <w:b/>
          <w:sz w:val="20"/>
          <w:szCs w:val="20"/>
        </w:rPr>
        <w:t>Žadatel</w:t>
      </w:r>
      <w:r w:rsidR="00E96D0E">
        <w:rPr>
          <w:b/>
          <w:sz w:val="20"/>
          <w:szCs w:val="20"/>
        </w:rPr>
        <w:t xml:space="preserve"> / zákonný zástupce / zmocněnec</w:t>
      </w:r>
      <w:r w:rsidRPr="00DB395A">
        <w:rPr>
          <w:b/>
          <w:sz w:val="20"/>
          <w:szCs w:val="20"/>
        </w:rPr>
        <w:t xml:space="preserve"> </w:t>
      </w:r>
      <w:bookmarkEnd w:id="2"/>
      <w:r w:rsidRPr="00DB395A">
        <w:rPr>
          <w:b/>
          <w:sz w:val="20"/>
          <w:szCs w:val="20"/>
        </w:rPr>
        <w:t>vlastnoručním podpisem potvrzuje pravdivost v </w:t>
      </w:r>
      <w:r w:rsidR="00E96D0E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</w:t>
      </w:r>
      <w:r w:rsidR="00974D98">
        <w:rPr>
          <w:b/>
          <w:sz w:val="20"/>
          <w:szCs w:val="20"/>
        </w:rPr>
        <w:t>p</w:t>
      </w:r>
      <w:r w:rsidR="00817EF9" w:rsidRPr="00817EF9">
        <w:rPr>
          <w:b/>
          <w:sz w:val="20"/>
          <w:szCs w:val="20"/>
        </w:rPr>
        <w:t xml:space="preserve">oučení </w:t>
      </w:r>
      <w:r w:rsidR="00B9345E">
        <w:rPr>
          <w:b/>
          <w:sz w:val="20"/>
          <w:szCs w:val="20"/>
        </w:rPr>
        <w:t>ž</w:t>
      </w:r>
      <w:r w:rsidR="00817EF9" w:rsidRPr="00817EF9">
        <w:rPr>
          <w:b/>
          <w:sz w:val="20"/>
          <w:szCs w:val="20"/>
        </w:rPr>
        <w:t>adatele</w:t>
      </w:r>
      <w:r w:rsidR="00B77E42">
        <w:rPr>
          <w:b/>
          <w:sz w:val="20"/>
          <w:szCs w:val="20"/>
        </w:rPr>
        <w:t xml:space="preserve"> o </w:t>
      </w:r>
      <w:r w:rsidR="00B9345E">
        <w:rPr>
          <w:b/>
          <w:sz w:val="20"/>
          <w:szCs w:val="20"/>
        </w:rPr>
        <w:t>podání a vyřízení ž</w:t>
      </w:r>
      <w:r w:rsidR="00B77E42">
        <w:rPr>
          <w:b/>
          <w:sz w:val="20"/>
          <w:szCs w:val="20"/>
        </w:rPr>
        <w:t>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</w:t>
      </w:r>
      <w:r w:rsidR="00E96D0E">
        <w:rPr>
          <w:b/>
          <w:sz w:val="20"/>
          <w:szCs w:val="20"/>
        </w:rPr>
        <w:t>středo</w:t>
      </w:r>
      <w:r w:rsidR="00110B89" w:rsidRPr="00DB395A">
        <w:rPr>
          <w:b/>
          <w:sz w:val="20"/>
          <w:szCs w:val="20"/>
        </w:rPr>
        <w:t xml:space="preserve">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14:paraId="2648FAD6" w14:textId="77777777" w:rsidR="00F206AB" w:rsidRDefault="00DB5E8A" w:rsidP="005533C6">
      <w:pPr>
        <w:spacing w:line="240" w:lineRule="auto"/>
        <w:rPr>
          <w:sz w:val="20"/>
          <w:szCs w:val="20"/>
        </w:rPr>
      </w:pPr>
      <w:r w:rsidRPr="00D4132A">
        <w:rPr>
          <w:b/>
          <w:sz w:val="20"/>
          <w:szCs w:val="20"/>
        </w:rPr>
        <w:t>Datum:</w:t>
      </w:r>
      <w:r w:rsidR="001E6058">
        <w:rPr>
          <w:sz w:val="20"/>
          <w:szCs w:val="20"/>
        </w:rPr>
        <w:tab/>
      </w:r>
    </w:p>
    <w:p w14:paraId="17693A84" w14:textId="77777777" w:rsidR="00F206AB" w:rsidRDefault="00F206AB" w:rsidP="005533C6">
      <w:pPr>
        <w:spacing w:line="240" w:lineRule="auto"/>
        <w:rPr>
          <w:b/>
          <w:sz w:val="20"/>
          <w:szCs w:val="20"/>
        </w:rPr>
      </w:pPr>
    </w:p>
    <w:p w14:paraId="202F8DF9" w14:textId="778C2C24" w:rsidR="00D35F2D" w:rsidRDefault="00BB437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 xml:space="preserve">Podpis </w:t>
      </w:r>
      <w:r w:rsidR="00F206AB">
        <w:rPr>
          <w:b/>
          <w:sz w:val="20"/>
          <w:szCs w:val="20"/>
        </w:rPr>
        <w:t>ž</w:t>
      </w:r>
      <w:r w:rsidRPr="00D4132A">
        <w:rPr>
          <w:b/>
          <w:sz w:val="20"/>
          <w:szCs w:val="20"/>
        </w:rPr>
        <w:t>adatele</w:t>
      </w:r>
      <w:r w:rsidR="00B20268">
        <w:rPr>
          <w:b/>
          <w:sz w:val="20"/>
          <w:szCs w:val="20"/>
        </w:rPr>
        <w:t xml:space="preserve"> / </w:t>
      </w:r>
      <w:r w:rsidR="00F206AB">
        <w:rPr>
          <w:b/>
          <w:sz w:val="20"/>
          <w:szCs w:val="20"/>
        </w:rPr>
        <w:t>z</w:t>
      </w:r>
      <w:r w:rsidR="00B20268">
        <w:rPr>
          <w:b/>
          <w:sz w:val="20"/>
          <w:szCs w:val="20"/>
        </w:rPr>
        <w:t>ákonného zástupce</w:t>
      </w:r>
      <w:r w:rsidR="00F206AB">
        <w:rPr>
          <w:b/>
          <w:sz w:val="20"/>
          <w:szCs w:val="20"/>
        </w:rPr>
        <w:t>/ zmocněnce</w:t>
      </w:r>
      <w:r w:rsidRPr="00D4132A">
        <w:rPr>
          <w:b/>
          <w:sz w:val="20"/>
          <w:szCs w:val="20"/>
        </w:rPr>
        <w:t>:</w:t>
      </w:r>
      <w:r w:rsidR="005533C6" w:rsidRPr="00D4132A">
        <w:rPr>
          <w:b/>
          <w:sz w:val="20"/>
          <w:szCs w:val="20"/>
        </w:rPr>
        <w:t xml:space="preserve"> </w:t>
      </w:r>
      <w:r w:rsidRPr="00D35F2D">
        <w:rPr>
          <w:sz w:val="16"/>
          <w:szCs w:val="16"/>
        </w:rPr>
        <w:t>……………</w:t>
      </w:r>
      <w:bookmarkStart w:id="3" w:name="_Hlk27145871"/>
      <w:r w:rsidRPr="00D35F2D">
        <w:rPr>
          <w:sz w:val="16"/>
          <w:szCs w:val="16"/>
        </w:rPr>
        <w:t>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</w:t>
      </w:r>
      <w:r w:rsidR="001E6058">
        <w:rPr>
          <w:sz w:val="16"/>
          <w:szCs w:val="16"/>
        </w:rPr>
        <w:t>…</w:t>
      </w:r>
      <w:r w:rsidR="00F65EBA">
        <w:rPr>
          <w:sz w:val="16"/>
          <w:szCs w:val="16"/>
        </w:rPr>
        <w:t>.</w:t>
      </w:r>
      <w:proofErr w:type="gramEnd"/>
      <w:r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Pr="00D35F2D">
        <w:rPr>
          <w:sz w:val="16"/>
          <w:szCs w:val="16"/>
        </w:rPr>
        <w:t>………</w:t>
      </w:r>
      <w:bookmarkEnd w:id="3"/>
      <w:r w:rsidRPr="00D35F2D">
        <w:rPr>
          <w:sz w:val="16"/>
          <w:szCs w:val="16"/>
        </w:rPr>
        <w:t>..</w:t>
      </w:r>
      <w:r w:rsidR="00F206AB" w:rsidRPr="00F206AB">
        <w:rPr>
          <w:sz w:val="16"/>
          <w:szCs w:val="16"/>
        </w:rPr>
        <w:t>………………………………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4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7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4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8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C0FC8" w14:textId="77777777" w:rsidR="00BD01BB" w:rsidRDefault="00BD01BB" w:rsidP="00BB437A">
      <w:pPr>
        <w:spacing w:after="0" w:line="240" w:lineRule="auto"/>
      </w:pPr>
      <w:r>
        <w:separator/>
      </w:r>
    </w:p>
  </w:endnote>
  <w:endnote w:type="continuationSeparator" w:id="0">
    <w:p w14:paraId="54A66618" w14:textId="77777777" w:rsidR="00BD01BB" w:rsidRDefault="00BD01BB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98050" w14:textId="77777777" w:rsidR="00BD01BB" w:rsidRDefault="00BD01BB" w:rsidP="00BB437A">
      <w:pPr>
        <w:spacing w:after="0" w:line="240" w:lineRule="auto"/>
      </w:pPr>
      <w:r>
        <w:separator/>
      </w:r>
    </w:p>
  </w:footnote>
  <w:footnote w:type="continuationSeparator" w:id="0">
    <w:p w14:paraId="0D53CDCB" w14:textId="77777777" w:rsidR="00BD01BB" w:rsidRDefault="00BD01BB" w:rsidP="00BB437A">
      <w:pPr>
        <w:spacing w:after="0" w:line="240" w:lineRule="auto"/>
      </w:pPr>
      <w:r>
        <w:continuationSeparator/>
      </w:r>
    </w:p>
  </w:footnote>
  <w:footnote w:id="1">
    <w:p w14:paraId="66D30FED" w14:textId="33105A75" w:rsidR="00E96D0E" w:rsidRDefault="00E96D0E" w:rsidP="00E96D0E">
      <w:pPr>
        <w:jc w:val="both"/>
      </w:pPr>
      <w:r>
        <w:rPr>
          <w:rStyle w:val="Znakapoznpodarou"/>
          <w:sz w:val="20"/>
          <w:szCs w:val="20"/>
        </w:rPr>
        <w:t>*</w:t>
      </w:r>
      <w:r>
        <w:t xml:space="preserve">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Pokud jsou k podání, které je doručováno Ministerstvu školství, mládeže a tělovýchovy prostřednictvím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datové schránky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podatele, připojeny další dokumenty v elektronické podobě, které mají sloužit jako podklad pro rozhodování (např. 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>přílohy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žádosti či jiné listiny předkládané podatelem), mají tyto dokumenty v elektronické podobě právní účinky jako ověřená kopie dokumentu pouze v případě, že jde o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výstup autorizované konverze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.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>Pokud je dokument v elektronické podobě připojen „obyčejně“ k podání, které je doručováno prostřednictvím datové schránky podatele (nejde tedy o výstup autorizované konverze, ale dokument je „obyčejně“ naskenovaný), má stejné účinky jako obyčejná neověřená kopie, kterou pro účely vyřízení žádosti nelze akceptovat.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C6DEEDCE"/>
    <w:lvl w:ilvl="0" w:tplc="C762AF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81BA0"/>
    <w:multiLevelType w:val="hybridMultilevel"/>
    <w:tmpl w:val="1756C004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81245"/>
    <w:rsid w:val="00085071"/>
    <w:rsid w:val="00096569"/>
    <w:rsid w:val="00105128"/>
    <w:rsid w:val="00110B89"/>
    <w:rsid w:val="001306B8"/>
    <w:rsid w:val="00163C8F"/>
    <w:rsid w:val="001A5F80"/>
    <w:rsid w:val="001B38E1"/>
    <w:rsid w:val="001E6058"/>
    <w:rsid w:val="00253B42"/>
    <w:rsid w:val="00261E1E"/>
    <w:rsid w:val="0027043F"/>
    <w:rsid w:val="00271564"/>
    <w:rsid w:val="002D5A40"/>
    <w:rsid w:val="002F3638"/>
    <w:rsid w:val="00305026"/>
    <w:rsid w:val="00320AE6"/>
    <w:rsid w:val="003A466C"/>
    <w:rsid w:val="003D08E0"/>
    <w:rsid w:val="003E7BA2"/>
    <w:rsid w:val="00473664"/>
    <w:rsid w:val="004A6597"/>
    <w:rsid w:val="004D32A3"/>
    <w:rsid w:val="004E23AD"/>
    <w:rsid w:val="00502A44"/>
    <w:rsid w:val="005107E0"/>
    <w:rsid w:val="005263A4"/>
    <w:rsid w:val="005326A3"/>
    <w:rsid w:val="005533C6"/>
    <w:rsid w:val="005D0976"/>
    <w:rsid w:val="005E6972"/>
    <w:rsid w:val="006360D8"/>
    <w:rsid w:val="00681A09"/>
    <w:rsid w:val="006B5E88"/>
    <w:rsid w:val="006D7633"/>
    <w:rsid w:val="006E1EAE"/>
    <w:rsid w:val="00702B1A"/>
    <w:rsid w:val="00716139"/>
    <w:rsid w:val="0073495E"/>
    <w:rsid w:val="0075279D"/>
    <w:rsid w:val="0076713E"/>
    <w:rsid w:val="007B4CA4"/>
    <w:rsid w:val="0080242E"/>
    <w:rsid w:val="00817EF9"/>
    <w:rsid w:val="00873F49"/>
    <w:rsid w:val="00897F7B"/>
    <w:rsid w:val="008B0E8B"/>
    <w:rsid w:val="008B191B"/>
    <w:rsid w:val="008C1589"/>
    <w:rsid w:val="008F1D03"/>
    <w:rsid w:val="009257BA"/>
    <w:rsid w:val="009305D7"/>
    <w:rsid w:val="00945CBF"/>
    <w:rsid w:val="00971A36"/>
    <w:rsid w:val="00974D98"/>
    <w:rsid w:val="00977952"/>
    <w:rsid w:val="009B6C0C"/>
    <w:rsid w:val="009C7076"/>
    <w:rsid w:val="00AE5C40"/>
    <w:rsid w:val="00B042CA"/>
    <w:rsid w:val="00B047C7"/>
    <w:rsid w:val="00B20268"/>
    <w:rsid w:val="00B224DD"/>
    <w:rsid w:val="00B356E8"/>
    <w:rsid w:val="00B77E42"/>
    <w:rsid w:val="00B847F6"/>
    <w:rsid w:val="00B9345E"/>
    <w:rsid w:val="00BB437A"/>
    <w:rsid w:val="00BB538D"/>
    <w:rsid w:val="00BB7264"/>
    <w:rsid w:val="00BD01BB"/>
    <w:rsid w:val="00C374A9"/>
    <w:rsid w:val="00C64E8C"/>
    <w:rsid w:val="00C65DE4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F4E79"/>
    <w:rsid w:val="00E14198"/>
    <w:rsid w:val="00E3003A"/>
    <w:rsid w:val="00E31A21"/>
    <w:rsid w:val="00E34DD8"/>
    <w:rsid w:val="00E378B1"/>
    <w:rsid w:val="00E45603"/>
    <w:rsid w:val="00E96D0E"/>
    <w:rsid w:val="00EC038D"/>
    <w:rsid w:val="00EC6C51"/>
    <w:rsid w:val="00F206AB"/>
    <w:rsid w:val="00F44A1F"/>
    <w:rsid w:val="00F61ECF"/>
    <w:rsid w:val="00F65EBA"/>
    <w:rsid w:val="00F74BB3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Jermanová Eva</cp:lastModifiedBy>
  <cp:revision>3</cp:revision>
  <cp:lastPrinted>2019-12-02T13:46:00Z</cp:lastPrinted>
  <dcterms:created xsi:type="dcterms:W3CDTF">2020-01-02T08:55:00Z</dcterms:created>
  <dcterms:modified xsi:type="dcterms:W3CDTF">2020-01-02T11:52:00Z</dcterms:modified>
</cp:coreProperties>
</file>