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bookmarkStart w:id="0" w:name="_GoBack"/>
            <w:bookmarkEnd w:id="0"/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99593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ZÁVĚREČNÉ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proofErr w:type="spellStart"/>
            <w:r w:rsidR="003740CF" w:rsidRPr="003740CF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LTxxx</w:t>
            </w:r>
            <w:proofErr w:type="spellEnd"/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515F2A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PROGRAMU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INTER-EXCELLENCE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4A1157" w:rsidRPr="0000717C" w:rsidRDefault="00B31501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7E113F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PODPROGRAM:</w:t>
            </w:r>
            <w:r w:rsidR="007E4B1C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="007E4B1C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INTER-</w:t>
            </w:r>
            <w:r w:rsidR="003740CF" w:rsidRPr="003740CF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XXXXXX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B31501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Verze závěrečné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B75208">
              <w:rPr>
                <w:rFonts w:asciiTheme="minorHAnsi" w:eastAsia="Times New Roman" w:hAnsiTheme="minorHAnsi" w:cs="Arial CE"/>
                <w:sz w:val="20"/>
                <w:szCs w:val="20"/>
              </w:rPr>
              <w:t>Závěrečná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6116F1" w:rsidRPr="00890794" w:rsidRDefault="006116F1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Pr="0000717C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B31501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OBDOBÍ -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4A1157" w:rsidRPr="0000717C" w:rsidRDefault="00B3150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B3150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B31501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lastRenderedPageBreak/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FE5319">
        <w:rPr>
          <w:rFonts w:asciiTheme="minorHAnsi" w:eastAsia="Times New Roman" w:hAnsiTheme="minorHAnsi" w:cs="Arial CE"/>
          <w:b/>
          <w:bCs/>
          <w:sz w:val="22"/>
          <w:szCs w:val="22"/>
        </w:rPr>
        <w:t>2020</w:t>
      </w:r>
    </w:p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D94AB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B31501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FB7366" w:rsidRDefault="00FB736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2.2.0 Přehled všech </w:t>
      </w:r>
      <w:r w:rsidR="00B84C7A" w:rsidRPr="0000717C">
        <w:rPr>
          <w:rFonts w:asciiTheme="minorHAnsi" w:hAnsiTheme="minorHAnsi" w:cs="Arial"/>
          <w:b/>
          <w:bCs/>
          <w:sz w:val="20"/>
          <w:szCs w:val="20"/>
        </w:rPr>
        <w:t>dílčích cílů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, </w:t>
      </w:r>
      <w:r w:rsidRPr="00FB7366">
        <w:rPr>
          <w:rFonts w:asciiTheme="minorHAnsi" w:hAnsiTheme="minorHAnsi" w:cs="Arial"/>
          <w:b/>
          <w:bCs/>
          <w:sz w:val="20"/>
          <w:szCs w:val="20"/>
        </w:rPr>
        <w:t>schválené</w:t>
      </w:r>
      <w:r w:rsidR="00B84C7A" w:rsidRPr="00FB7366">
        <w:rPr>
          <w:rFonts w:asciiTheme="minorHAnsi" w:hAnsiTheme="minorHAnsi" w:cs="Arial"/>
          <w:b/>
          <w:bCs/>
          <w:sz w:val="20"/>
          <w:szCs w:val="20"/>
        </w:rPr>
        <w:t xml:space="preserve"> – skutečnost </w:t>
      </w:r>
      <w:r w:rsidR="00FE5319">
        <w:rPr>
          <w:rFonts w:asciiTheme="minorHAnsi" w:hAnsiTheme="minorHAnsi" w:cs="Arial"/>
          <w:b/>
          <w:bCs/>
          <w:sz w:val="20"/>
          <w:szCs w:val="20"/>
        </w:rPr>
        <w:t>2020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F56BD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D94AB0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D94AB0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D94AB0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D94AB0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F2F89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NÁKLADY PROJEKTU –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  <w:r w:rsidR="00B31501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F2F89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B625FE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7E113F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B625FE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C86BB9" w:rsidRPr="00C86BB9" w:rsidRDefault="00C86BB9" w:rsidP="00D55AC3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 w:rsidR="00106F0C"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D55AC3" w:rsidRDefault="00D55AC3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>Zdůvodnění</w:t>
      </w:r>
      <w:r w:rsidR="00D514ED">
        <w:rPr>
          <w:rFonts w:asciiTheme="minorHAnsi" w:hAnsiTheme="minorHAnsi" w:cs="Calibri"/>
          <w:b/>
          <w:sz w:val="20"/>
          <w:szCs w:val="20"/>
        </w:rPr>
        <w:t xml:space="preserve"> všech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 změn v čerpání projektu / nebo doložení schválené žádosti poskytovatelem o přesunu mezi položkami přesahujícími v daném kalendářním roce v souhrnu sumu rovnající se 10 % z poskytnuté podpory, tak jak je uvedeno v článku 5, odstavci 3 smlouvy o poskytnutí podpory):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0717C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proofErr w:type="spell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LTxxx</w:t>
            </w:r>
            <w:proofErr w:type="spellEnd"/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FE5319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2020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D55AC3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D55AC3" w:rsidRPr="0000717C" w:rsidRDefault="00D55AC3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31501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Pr="0000717C" w:rsidRDefault="00BF2F8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 čerpání</w:t>
      </w: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</w:t>
      </w:r>
      <w:r>
        <w:rPr>
          <w:rFonts w:asciiTheme="minorHAnsi" w:eastAsia="Times New Roman" w:hAnsiTheme="minorHAnsi" w:cs="Arial CE"/>
          <w:b/>
          <w:sz w:val="20"/>
          <w:szCs w:val="20"/>
        </w:rPr>
        <w:t>finanční prostředky -zdůvodnění</w:t>
      </w:r>
    </w:p>
    <w:p w:rsidR="001F7504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ZHODNOCENÍ PRŮBĚHU CELÉHO ŘEŠENÍ 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t>Zhodnocení průběhu celého řešení od zahájení do ukončení řešení (max. 6x A4)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80E40" w:rsidRDefault="00BF2F89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3403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174"/>
      </w:tblGrid>
      <w:tr w:rsidR="00BF2F89" w:rsidRPr="0000717C" w:rsidTr="00BF2F89">
        <w:trPr>
          <w:trHeight w:val="174"/>
          <w:tblCellSpacing w:w="7" w:type="dxa"/>
        </w:trPr>
        <w:tc>
          <w:tcPr>
            <w:tcW w:w="0" w:type="auto"/>
            <w:vAlign w:val="center"/>
            <w:hideMark/>
          </w:tcPr>
          <w:p w:rsidR="00BF2F89" w:rsidRPr="00BF2F89" w:rsidRDefault="00BF2F89" w:rsidP="00D94AB0">
            <w:pPr>
              <w:spacing w:before="0" w:beforeAutospacing="0" w:after="0" w:afterAutospacing="0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sz w:val="20"/>
                <w:szCs w:val="20"/>
              </w:rPr>
              <w:t>A</w:t>
            </w:r>
            <w:r w:rsidRPr="00BF2F89">
              <w:rPr>
                <w:rFonts w:asciiTheme="minorHAnsi" w:eastAsia="Times New Roman" w:hAnsiTheme="minorHAnsi"/>
                <w:b/>
                <w:sz w:val="20"/>
                <w:szCs w:val="20"/>
              </w:rPr>
              <w:t>) Souhrn řešení celého projektu a výstupů</w:t>
            </w: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>
        <w:rPr>
          <w:rFonts w:asciiTheme="minorHAnsi" w:eastAsia="Times New Roman" w:hAnsiTheme="minorHAnsi"/>
          <w:b/>
          <w:sz w:val="20"/>
          <w:szCs w:val="20"/>
        </w:rPr>
        <w:t xml:space="preserve">       B) Rozbor řešení celého projektu</w:t>
      </w:r>
    </w:p>
    <w:p w:rsidR="00BF2F89" w:rsidRPr="0000717C" w:rsidRDefault="00BF2F89" w:rsidP="00BF2F8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F2F89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Pr="0000717C" w:rsidRDefault="00BF2F89" w:rsidP="00BF2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</w:p>
    <w:p w:rsidR="00BF2F89" w:rsidRPr="0000717C" w:rsidRDefault="00B31501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1. SKUTEČNÉ PARAMETRY DOSAŽENÍ CÍLE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Skutečný datum dosažení cíle: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Skutečné celkové náklady projektu:</w:t>
      </w: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C759C0">
        <w:rPr>
          <w:rFonts w:asciiTheme="minorHAnsi" w:eastAsia="Times New Roman" w:hAnsiTheme="minorHAnsi" w:cs="Arial CE"/>
          <w:bCs/>
          <w:sz w:val="20"/>
          <w:szCs w:val="20"/>
        </w:rPr>
        <w:t>Sk</w:t>
      </w:r>
      <w:r w:rsidR="003C58CF">
        <w:rPr>
          <w:rFonts w:asciiTheme="minorHAnsi" w:eastAsia="Times New Roman" w:hAnsiTheme="minorHAnsi" w:cs="Arial CE"/>
          <w:bCs/>
          <w:sz w:val="20"/>
          <w:szCs w:val="20"/>
        </w:rPr>
        <w:t>utečné indikátory dosažení cíle</w:t>
      </w:r>
    </w:p>
    <w:p w:rsid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3C58CF" w:rsidRPr="003C58CF" w:rsidRDefault="003C58CF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3C58CF">
        <w:rPr>
          <w:rFonts w:asciiTheme="minorHAnsi" w:eastAsia="Times New Roman" w:hAnsiTheme="minorHAnsi" w:cs="Arial CE"/>
          <w:b/>
          <w:bCs/>
          <w:sz w:val="20"/>
          <w:szCs w:val="20"/>
        </w:rPr>
        <w:t>Seznam výstupů celého projektu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C759C0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</w:p>
    <w:p w:rsidR="00C759C0" w:rsidRP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Skutečné prostředky ověření dosažení cíle: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FB2908" w:rsidRDefault="00FB2908" w:rsidP="00FB2908">
      <w:pPr>
        <w:spacing w:before="0" w:beforeAutospacing="0" w:after="0" w:afterAutospacing="0"/>
        <w:rPr>
          <w:rFonts w:asciiTheme="minorHAnsi" w:eastAsia="Times New Roman" w:hAnsiTheme="minorHAnsi" w:cs="Arial CE"/>
          <w:bCs/>
          <w:sz w:val="20"/>
          <w:szCs w:val="20"/>
        </w:rPr>
      </w:pPr>
      <w:r w:rsidRPr="00FB2908">
        <w:rPr>
          <w:rFonts w:asciiTheme="minorHAnsi" w:eastAsia="Times New Roman" w:hAnsiTheme="minorHAnsi" w:cs="Arial CE"/>
          <w:bCs/>
          <w:sz w:val="20"/>
          <w:szCs w:val="20"/>
        </w:rPr>
        <w:t>Srovnání dosažených výsledků s cíli projektu:</w:t>
      </w:r>
    </w:p>
    <w:p w:rsidR="00FB2908" w:rsidRPr="0000717C" w:rsidRDefault="00FB2908" w:rsidP="00FB2908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Pr="0000717C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B31501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BF2F89" w:rsidRDefault="00BF2F89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3. 2. KRITICKÉ PŘEDPOKLADY UPLATNĚNÍ DOSAŽENÝCH VÝSLEDKŮ</w:t>
      </w:r>
    </w:p>
    <w:p w:rsidR="00C759C0" w:rsidRPr="00696CEE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i/>
          <w:sz w:val="20"/>
          <w:szCs w:val="20"/>
        </w:rPr>
      </w:pPr>
    </w:p>
    <w:p w:rsidR="00C759C0" w:rsidRPr="00696CEE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Cs/>
          <w:i/>
          <w:sz w:val="20"/>
          <w:szCs w:val="20"/>
        </w:rPr>
      </w:pPr>
      <w:r w:rsidRPr="00696CEE">
        <w:rPr>
          <w:rFonts w:asciiTheme="minorHAnsi" w:eastAsia="Times New Roman" w:hAnsiTheme="minorHAnsi" w:cs="Arial CE"/>
          <w:bCs/>
          <w:i/>
          <w:sz w:val="20"/>
          <w:szCs w:val="20"/>
        </w:rPr>
        <w:t xml:space="preserve">Co všechno musí být uskutečněno nebo zajištěno, aby výsledky tohoto projektu byly uplatněny </w:t>
      </w: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FB2908" w:rsidRDefault="00FB2908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Komentář</w:t>
      </w: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FB2908" w:rsidRDefault="00FB2908" w:rsidP="00FB29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759C0" w:rsidRDefault="00C759C0" w:rsidP="004A1157">
      <w:pPr>
        <w:spacing w:before="0" w:beforeAutospacing="0" w:after="0" w:afterAutospacing="0"/>
        <w:rPr>
          <w:rFonts w:asciiTheme="minorHAnsi" w:eastAsia="Times New Roman" w:hAnsiTheme="minorHAnsi" w:cs="Arial CE"/>
          <w:b/>
          <w:bCs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4. 1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3C58CF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CELÉ OBDOBÍ</w:t>
      </w:r>
      <w:r w:rsidR="00B31501">
        <w:rPr>
          <w:rFonts w:asciiTheme="minorHAnsi" w:eastAsia="Times New Roman" w:hAnsiTheme="minorHAnsi" w:cs="Arial CE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D94AB0" w:rsidRPr="0000717C" w:rsidRDefault="00D94AB0" w:rsidP="00D94AB0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D94AB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D94AB0" w:rsidRPr="0000717C" w:rsidTr="00D94AB0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8" w:type="pct"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podpora </w:t>
            </w:r>
            <w:proofErr w:type="gramStart"/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Pr="0000717C" w:rsidRDefault="00D94AB0" w:rsidP="00D94AB0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D94AB0" w:rsidRPr="0000717C" w:rsidTr="00D94AB0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94AB0" w:rsidRPr="0000717C" w:rsidRDefault="00D94AB0" w:rsidP="00D94AB0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94AB0" w:rsidRDefault="00D94AB0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Fonts w:asciiTheme="minorHAnsi" w:hAnsiTheme="minorHAnsi" w:cs="Calibri"/>
          <w:i/>
          <w:sz w:val="20"/>
          <w:szCs w:val="20"/>
        </w:rPr>
        <w:t>V případě více účastníků na řešení pr</w:t>
      </w:r>
      <w:r>
        <w:rPr>
          <w:rFonts w:asciiTheme="minorHAnsi" w:hAnsiTheme="minorHAnsi" w:cs="Calibri"/>
          <w:i/>
          <w:sz w:val="20"/>
          <w:szCs w:val="20"/>
        </w:rPr>
        <w:t>ojektu vložte buňky pro další účastníky</w:t>
      </w:r>
    </w:p>
    <w:p w:rsidR="000A14CD" w:rsidRPr="00C86BB9" w:rsidRDefault="000A14CD" w:rsidP="00D94AB0">
      <w:pPr>
        <w:jc w:val="both"/>
        <w:rPr>
          <w:rFonts w:asciiTheme="minorHAnsi" w:hAnsiTheme="minorHAnsi" w:cs="Calibri"/>
          <w:i/>
          <w:sz w:val="20"/>
          <w:szCs w:val="20"/>
        </w:rPr>
      </w:pPr>
    </w:p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4.1.2. NÁKLADOVÁ TABULA ZA PROJEK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100"/>
        <w:gridCol w:w="1371"/>
        <w:gridCol w:w="1754"/>
        <w:gridCol w:w="1552"/>
        <w:gridCol w:w="1552"/>
        <w:gridCol w:w="1552"/>
        <w:gridCol w:w="951"/>
      </w:tblGrid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A14CD" w:rsidRPr="0000717C" w:rsidTr="00821E42">
        <w:trPr>
          <w:gridBefore w:val="1"/>
          <w:wBefore w:w="6" w:type="pct"/>
          <w:tblCellSpacing w:w="7" w:type="dxa"/>
        </w:trPr>
        <w:tc>
          <w:tcPr>
            <w:tcW w:w="965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28" w:type="pct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68" w:type="pct"/>
            <w:gridSpan w:val="5"/>
          </w:tcPr>
          <w:p w:rsidR="000A14CD" w:rsidRPr="0000717C" w:rsidRDefault="000A14CD" w:rsidP="00821E42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val="811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lastRenderedPageBreak/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smlouvy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účelová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  Ostatní zboží a služby 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Subdodávky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Členský poplatek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Odpisy DHM a DNM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Cestovné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Nepřímé náklady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25" w:type="pct"/>
          <w:trHeight w:hRule="exact" w:val="567"/>
          <w:tblCellSpacing w:w="15" w:type="dxa"/>
        </w:trPr>
        <w:tc>
          <w:tcPr>
            <w:tcW w:w="240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1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Účelová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A14CD" w:rsidRPr="0000717C" w:rsidTr="00821E42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0A14CD" w:rsidRPr="0000717C" w:rsidRDefault="000A14CD" w:rsidP="00821E42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A14CD" w:rsidRPr="0000717C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0717C" w:rsidRDefault="00B31501" w:rsidP="000A14CD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1" style="width:0;height:1.5pt" o:hralign="center" o:hrstd="t" o:hrnoshade="t" o:hr="t" fillcolor="black" stroked="f"/>
        </w:pict>
      </w:r>
    </w:p>
    <w:p w:rsidR="000A14CD" w:rsidRDefault="00A21E84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4.1.3. ZDŮVODNĚNÍ</w:t>
      </w:r>
      <w:r w:rsidR="000A14C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 ZPŮSOBU ČERPÁNÍ ZA CELÉ OBDOBÍ VČ. FONDU ÚČELOVĚ URČENÝCH PROSTŘEDKŮ</w:t>
      </w: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Default="000A14CD" w:rsidP="000A14CD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A14CD" w:rsidRPr="000A14CD" w:rsidRDefault="000A14CD" w:rsidP="000A14CD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A14CD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A1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Default="000A14CD" w:rsidP="000A14CD">
      <w:pPr>
        <w:jc w:val="both"/>
        <w:rPr>
          <w:rFonts w:asciiTheme="minorHAnsi" w:hAnsiTheme="minorHAnsi" w:cs="Calibri"/>
          <w:sz w:val="20"/>
          <w:szCs w:val="20"/>
        </w:rPr>
      </w:pPr>
    </w:p>
    <w:p w:rsidR="00C759C0" w:rsidRPr="000A14CD" w:rsidRDefault="00B31501" w:rsidP="000A14CD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52" style="width:0;height:1.5pt" o:hralign="center" o:hrstd="t" o:hrnoshade="t" o:hr="t" fillcolor="black" stroked="f"/>
        </w:pict>
      </w:r>
    </w:p>
    <w:p w:rsidR="004A1157" w:rsidRPr="0000717C" w:rsidRDefault="000A14CD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lastRenderedPageBreak/>
        <w:t>5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5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 1.</w:t>
      </w:r>
      <w:r w:rsidR="00AF30F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</w:t>
      </w:r>
      <w:r w:rsidR="001C765D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TUPU ŘEŠENÍ PROJEKTU  - rok </w:t>
      </w:r>
      <w:r w:rsidR="00FE5319">
        <w:rPr>
          <w:rFonts w:asciiTheme="minorHAnsi" w:eastAsia="Times New Roman" w:hAnsiTheme="minorHAnsi" w:cs="Arial CE"/>
          <w:b/>
          <w:bCs/>
          <w:sz w:val="20"/>
          <w:szCs w:val="20"/>
        </w:rPr>
        <w:t>2020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proofErr w:type="gramStart"/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 xml:space="preserve">.1.1 </w:t>
      </w:r>
      <w:r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="008D495E"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proofErr w:type="gramEnd"/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60975" w:rsidRPr="0000717C" w:rsidRDefault="00560975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3150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3" style="width:0;height:1.5pt" o:hralign="center" o:hrstd="t" o:hrnoshade="t" o:hr="t" fillcolor="black" stroked="f"/>
        </w:pict>
      </w:r>
    </w:p>
    <w:p w:rsidR="00077006" w:rsidRPr="0000717C" w:rsidRDefault="000A14CD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A14CD" w:rsidRPr="0000717C" w:rsidRDefault="000A14C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/>
        <w:t>5</w:t>
      </w:r>
      <w:r w:rsidR="00077006" w:rsidRPr="0000717C">
        <w:rPr>
          <w:rFonts w:asciiTheme="minorHAnsi" w:hAnsiTheme="minorHAnsi" w:cs="Arial"/>
          <w:sz w:val="20"/>
          <w:szCs w:val="20"/>
        </w:rPr>
        <w:t>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B3150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4" style="width:0;height:1.5pt" o:hralign="center" o:hrstd="t" o:hrnoshade="t" o:hr="t" fillcolor="black" stroked="f"/>
        </w:pict>
      </w:r>
    </w:p>
    <w:p w:rsidR="00077006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>.1.3 Plnění smlouvy o spolupráci</w:t>
      </w:r>
    </w:p>
    <w:p w:rsidR="00DC7ED9" w:rsidRPr="0000717C" w:rsidRDefault="00DC7ED9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Komentář</w:t>
      </w:r>
    </w:p>
    <w:p w:rsid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 xml:space="preserve">  </w:t>
      </w: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B3150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5" style="width:0;height:1.5pt" o:hralign="center" o:hrstd="t" o:hrnoshade="t" o:hr="t" fillcolor="black" stroked="f"/>
        </w:pict>
      </w:r>
    </w:p>
    <w:p w:rsidR="00077006" w:rsidRPr="001F7504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 </w:t>
      </w:r>
      <w:r w:rsidR="001C765D">
        <w:rPr>
          <w:rFonts w:asciiTheme="minorHAnsi" w:hAnsiTheme="minorHAnsi" w:cs="Arial"/>
          <w:b/>
          <w:bCs/>
          <w:sz w:val="22"/>
          <w:szCs w:val="22"/>
        </w:rPr>
        <w:t xml:space="preserve">DALŠÍ PŘÍLOHY – rok </w:t>
      </w:r>
      <w:r w:rsidR="00FE5319">
        <w:rPr>
          <w:rFonts w:asciiTheme="minorHAnsi" w:hAnsiTheme="minorHAnsi" w:cs="Arial"/>
          <w:b/>
          <w:bCs/>
          <w:sz w:val="22"/>
          <w:szCs w:val="22"/>
        </w:rPr>
        <w:t>2020</w:t>
      </w: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.2.1 Odborné a věcné přílohy zprávy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A14C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5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.2.2 Ostatní (např. možné využití výsledků) – </w:t>
      </w:r>
      <w:r w:rsidR="00077006" w:rsidRPr="0000717C">
        <w:rPr>
          <w:rFonts w:asciiTheme="minorHAnsi" w:hAnsiTheme="minorHAnsi" w:cs="Arial"/>
          <w:bCs/>
          <w:sz w:val="20"/>
          <w:szCs w:val="20"/>
        </w:rPr>
        <w:t>seznam</w:t>
      </w:r>
      <w:r w:rsidR="00077006"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B31501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6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4.2.3. Zápisy a dokumenty z jednání s administrátory programu poskytovatele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ZÁPIS Z OPONENTNÍHO JEDNÁNÍ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OPONENTNÍ POSUDEK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OPONENTA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1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2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3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4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ČESTNÉ PROHLÁŠENÍ ČLENA OPONENTNÍ RADY 5</w:t>
      </w: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5118AD" w:rsidRPr="005118AD" w:rsidRDefault="005118AD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 xml:space="preserve">Další např.: 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dílčí</w:t>
      </w:r>
      <w:r w:rsidR="001C765D">
        <w:rPr>
          <w:rFonts w:asciiTheme="minorHAnsi" w:hAnsiTheme="minorHAnsi" w:cs="Arial"/>
          <w:sz w:val="20"/>
          <w:szCs w:val="20"/>
        </w:rPr>
        <w:t xml:space="preserve"> skladbě nákladů čj. MSMT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…./</w:t>
      </w:r>
      <w:r w:rsidR="00FE5319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</w:t>
      </w:r>
    </w:p>
    <w:p w:rsidR="00DA5B74" w:rsidRPr="005118AD" w:rsidRDefault="00DA5B74" w:rsidP="00DA5B74">
      <w:pPr>
        <w:tabs>
          <w:tab w:val="left" w:pos="993"/>
        </w:tabs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5118AD">
        <w:rPr>
          <w:rFonts w:asciiTheme="minorHAnsi" w:hAnsiTheme="minorHAnsi" w:cs="Arial"/>
          <w:sz w:val="20"/>
          <w:szCs w:val="20"/>
        </w:rPr>
        <w:t>Schválení žádosti o změnu v </w:t>
      </w:r>
      <w:r w:rsidR="001C765D">
        <w:rPr>
          <w:rFonts w:asciiTheme="minorHAnsi" w:hAnsiTheme="minorHAnsi" w:cs="Arial"/>
          <w:sz w:val="20"/>
          <w:szCs w:val="20"/>
        </w:rPr>
        <w:t>řešitelském týmu čj. MSMT</w:t>
      </w:r>
      <w:proofErr w:type="gramStart"/>
      <w:r w:rsidR="001C765D">
        <w:rPr>
          <w:rFonts w:asciiTheme="minorHAnsi" w:hAnsiTheme="minorHAnsi" w:cs="Arial"/>
          <w:sz w:val="20"/>
          <w:szCs w:val="20"/>
        </w:rPr>
        <w:t>…./</w:t>
      </w:r>
      <w:r w:rsidR="00FE5319">
        <w:rPr>
          <w:rFonts w:asciiTheme="minorHAnsi" w:hAnsiTheme="minorHAnsi" w:cs="Arial"/>
          <w:sz w:val="20"/>
          <w:szCs w:val="20"/>
        </w:rPr>
        <w:t>2020</w:t>
      </w:r>
      <w:proofErr w:type="gramEnd"/>
      <w:r w:rsidRPr="005118AD">
        <w:rPr>
          <w:rFonts w:asciiTheme="minorHAnsi" w:hAnsiTheme="minorHAnsi" w:cs="Arial"/>
          <w:sz w:val="20"/>
          <w:szCs w:val="20"/>
        </w:rPr>
        <w:t>…. (případně oznámení o změně v řešitelském týmu)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077006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501" w:rsidRDefault="00B31501" w:rsidP="004A1157">
      <w:pPr>
        <w:spacing w:before="0" w:after="0"/>
      </w:pPr>
      <w:r>
        <w:separator/>
      </w:r>
    </w:p>
  </w:endnote>
  <w:endnote w:type="continuationSeparator" w:id="0">
    <w:p w:rsidR="00B31501" w:rsidRDefault="00B31501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501" w:rsidRDefault="00B31501" w:rsidP="004A1157">
      <w:pPr>
        <w:spacing w:before="0" w:after="0"/>
      </w:pPr>
      <w:r>
        <w:separator/>
      </w:r>
    </w:p>
  </w:footnote>
  <w:footnote w:type="continuationSeparator" w:id="0">
    <w:p w:rsidR="00B31501" w:rsidRDefault="00B31501" w:rsidP="004A1157">
      <w:pPr>
        <w:spacing w:before="0" w:after="0"/>
      </w:pPr>
      <w:r>
        <w:continuationSeparator/>
      </w:r>
    </w:p>
  </w:footnote>
  <w:footnote w:id="1">
    <w:p w:rsidR="00D94AB0" w:rsidRDefault="00D94AB0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D94AB0" w:rsidRPr="00B154E5" w:rsidRDefault="00D94AB0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6076C6" w:rsidRPr="00C86BB9" w:rsidRDefault="00D94AB0" w:rsidP="006076C6">
      <w:pPr>
        <w:jc w:val="both"/>
        <w:rPr>
          <w:rFonts w:asciiTheme="minorHAnsi" w:hAnsiTheme="minorHAnsi" w:cs="Calibri"/>
          <w:i/>
          <w:sz w:val="20"/>
          <w:szCs w:val="20"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   </w:t>
      </w:r>
      <w:r w:rsidR="006076C6">
        <w:rPr>
          <w:rFonts w:ascii="Arial" w:hAnsi="Arial" w:cs="Arial"/>
          <w:i/>
          <w:sz w:val="16"/>
          <w:szCs w:val="16"/>
        </w:rPr>
        <w:t xml:space="preserve">   </w:t>
      </w:r>
      <w:r w:rsidR="006076C6" w:rsidRPr="006076C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D94AB0" w:rsidRPr="00C86BB9" w:rsidRDefault="00D94AB0">
      <w:pPr>
        <w:pStyle w:val="Textpoznpodarou"/>
        <w:rPr>
          <w:i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AB0" w:rsidRPr="00926E67" w:rsidRDefault="00D94AB0" w:rsidP="006E6B6A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65E09" wp14:editId="3AB26F5D">
          <wp:simplePos x="0" y="0"/>
          <wp:positionH relativeFrom="column">
            <wp:posOffset>2748279</wp:posOffset>
          </wp:positionH>
          <wp:positionV relativeFrom="paragraph">
            <wp:posOffset>-401955</wp:posOffset>
          </wp:positionV>
          <wp:extent cx="3091039" cy="713740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621" cy="762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>
      <w:rPr>
        <w:b/>
      </w:rPr>
      <w:t>LTxxx</w:t>
    </w:r>
    <w:proofErr w:type="spellEnd"/>
    <w:r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873CB"/>
    <w:rsid w:val="000A14CD"/>
    <w:rsid w:val="000E1F23"/>
    <w:rsid w:val="000E34E4"/>
    <w:rsid w:val="000E4FF4"/>
    <w:rsid w:val="00106F0C"/>
    <w:rsid w:val="00181003"/>
    <w:rsid w:val="00185E82"/>
    <w:rsid w:val="001C765D"/>
    <w:rsid w:val="001F7504"/>
    <w:rsid w:val="00234AF4"/>
    <w:rsid w:val="00244E17"/>
    <w:rsid w:val="002A02E7"/>
    <w:rsid w:val="002D1DC0"/>
    <w:rsid w:val="002D6C5E"/>
    <w:rsid w:val="00301F95"/>
    <w:rsid w:val="00336B23"/>
    <w:rsid w:val="003740CF"/>
    <w:rsid w:val="003C58CF"/>
    <w:rsid w:val="004075E6"/>
    <w:rsid w:val="004A1157"/>
    <w:rsid w:val="005118AD"/>
    <w:rsid w:val="00515F2A"/>
    <w:rsid w:val="005370D8"/>
    <w:rsid w:val="00560975"/>
    <w:rsid w:val="00564F93"/>
    <w:rsid w:val="00571008"/>
    <w:rsid w:val="005F7F30"/>
    <w:rsid w:val="006076C6"/>
    <w:rsid w:val="006116F1"/>
    <w:rsid w:val="00615023"/>
    <w:rsid w:val="00616ED5"/>
    <w:rsid w:val="00627859"/>
    <w:rsid w:val="00687C4E"/>
    <w:rsid w:val="00696CEE"/>
    <w:rsid w:val="006B3476"/>
    <w:rsid w:val="006D72EA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90794"/>
    <w:rsid w:val="008C324F"/>
    <w:rsid w:val="008C6747"/>
    <w:rsid w:val="008D495E"/>
    <w:rsid w:val="00907577"/>
    <w:rsid w:val="00995939"/>
    <w:rsid w:val="009A2CDF"/>
    <w:rsid w:val="009D72DD"/>
    <w:rsid w:val="009E0E60"/>
    <w:rsid w:val="00A1002A"/>
    <w:rsid w:val="00A21E84"/>
    <w:rsid w:val="00A55C54"/>
    <w:rsid w:val="00A950DD"/>
    <w:rsid w:val="00AF30F6"/>
    <w:rsid w:val="00AF6B02"/>
    <w:rsid w:val="00B15C54"/>
    <w:rsid w:val="00B31501"/>
    <w:rsid w:val="00B625FE"/>
    <w:rsid w:val="00B75208"/>
    <w:rsid w:val="00B84C7A"/>
    <w:rsid w:val="00B8606D"/>
    <w:rsid w:val="00BF2F89"/>
    <w:rsid w:val="00C14783"/>
    <w:rsid w:val="00C759C0"/>
    <w:rsid w:val="00C839AD"/>
    <w:rsid w:val="00C86BB9"/>
    <w:rsid w:val="00D45588"/>
    <w:rsid w:val="00D514ED"/>
    <w:rsid w:val="00D55AC3"/>
    <w:rsid w:val="00D94AB0"/>
    <w:rsid w:val="00DA4506"/>
    <w:rsid w:val="00DA5B74"/>
    <w:rsid w:val="00DC7B46"/>
    <w:rsid w:val="00DC7ED9"/>
    <w:rsid w:val="00EA546A"/>
    <w:rsid w:val="00F56BD6"/>
    <w:rsid w:val="00F732BA"/>
    <w:rsid w:val="00F7655B"/>
    <w:rsid w:val="00FB2908"/>
    <w:rsid w:val="00FB4427"/>
    <w:rsid w:val="00FB7366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19855-1483-410F-857A-C87499FE2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Krausová Mária</cp:lastModifiedBy>
  <cp:revision>24</cp:revision>
  <cp:lastPrinted>2018-11-13T12:33:00Z</cp:lastPrinted>
  <dcterms:created xsi:type="dcterms:W3CDTF">2018-11-15T09:36:00Z</dcterms:created>
  <dcterms:modified xsi:type="dcterms:W3CDTF">2020-05-26T12:58:00Z</dcterms:modified>
</cp:coreProperties>
</file>