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404D1" w14:textId="77777777" w:rsidR="00004230" w:rsidRPr="003B5559" w:rsidRDefault="00004230" w:rsidP="00043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PROVÁDĚCÍ POKYN PRO ZÁVĚREČNÉ VYHODNOCENÍ AKCE</w:t>
      </w:r>
    </w:p>
    <w:p w14:paraId="59C144CC" w14:textId="212B4579" w:rsidR="00004230" w:rsidRPr="003B5559" w:rsidRDefault="00004230" w:rsidP="00C56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v rámci programového financování</w:t>
      </w:r>
      <w:r w:rsidR="00C56028" w:rsidRPr="003B5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559">
        <w:rPr>
          <w:rFonts w:ascii="Times New Roman" w:hAnsi="Times New Roman" w:cs="Times New Roman"/>
          <w:b/>
          <w:sz w:val="24"/>
          <w:szCs w:val="24"/>
        </w:rPr>
        <w:t>kapitoly 333 Ministerstvo školství, mládeže a tělovýchovy</w:t>
      </w:r>
    </w:p>
    <w:p w14:paraId="505578BE" w14:textId="6055511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42AA783A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46BB2B2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 xml:space="preserve">Podmínkách pro poskytnutí </w:t>
      </w:r>
      <w:r w:rsidR="003B5559">
        <w:rPr>
          <w:szCs w:val="24"/>
        </w:rPr>
        <w:br/>
      </w:r>
      <w:r w:rsidR="006E7F1C" w:rsidRPr="003B5559">
        <w:rPr>
          <w:szCs w:val="24"/>
        </w:rPr>
        <w:t>a čerpání dotace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>, který zároveň ručí za autentičnost, úplnost 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 xml:space="preserve">datových schránek, ID datové schránky: </w:t>
      </w:r>
      <w:proofErr w:type="spellStart"/>
      <w:r w:rsidRPr="003B5559">
        <w:rPr>
          <w:b/>
          <w:szCs w:val="24"/>
        </w:rPr>
        <w:t>vidaawt</w:t>
      </w:r>
      <w:proofErr w:type="spellEnd"/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77777777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367/2015 Sb.,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bookmarkEnd w:id="0"/>
    <w:p w14:paraId="06187A9E" w14:textId="5CFE2DA3" w:rsidR="0015207D" w:rsidRPr="003B5559" w:rsidRDefault="006A2B16" w:rsidP="007D2151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 xml:space="preserve">Finanční vypořádání prostředků státního rozpočtu se týká pouze akcí s termínem </w:t>
      </w:r>
      <w:r w:rsidR="005D6833" w:rsidRPr="003B5559">
        <w:rPr>
          <w:szCs w:val="24"/>
        </w:rPr>
        <w:t>p</w:t>
      </w:r>
      <w:r w:rsidRPr="003B5559">
        <w:rPr>
          <w:szCs w:val="24"/>
        </w:rPr>
        <w:t>ředložení dokumentace k </w:t>
      </w:r>
      <w:r w:rsidR="005D6833" w:rsidRPr="003B5559">
        <w:rPr>
          <w:szCs w:val="24"/>
        </w:rPr>
        <w:t>ZVA</w:t>
      </w:r>
      <w:r w:rsidRPr="003B5559">
        <w:rPr>
          <w:szCs w:val="24"/>
        </w:rPr>
        <w:t xml:space="preserve"> v roce, za který se finanční vypořádání provádí.</w:t>
      </w:r>
    </w:p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447C83BB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kolaudační souhlas nebo obdobný dokument prokazující souhlas s ukončením stavby v souladu se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stavebním zákonem,</w:t>
      </w:r>
    </w:p>
    <w:p w14:paraId="77D682D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zápis o předání a převzetí stavby, popř. dalších souvisejících dodávek, např. strojů a zařízení,</w:t>
      </w:r>
    </w:p>
    <w:p w14:paraId="7B6626C7" w14:textId="77777777" w:rsidR="00C2260D" w:rsidRPr="003B5559" w:rsidRDefault="00C2260D" w:rsidP="00C226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zápis o odstranění vad a nedodělků, je-li relevantní,</w:t>
      </w:r>
    </w:p>
    <w:p w14:paraId="18EA94CF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předávací protokol </w:t>
      </w:r>
      <w:r w:rsidR="00C2260D" w:rsidRPr="003B5559">
        <w:rPr>
          <w:rFonts w:ascii="Times New Roman" w:hAnsi="Times New Roman" w:cs="Times New Roman"/>
          <w:sz w:val="24"/>
          <w:szCs w:val="24"/>
        </w:rPr>
        <w:t>či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dodací list osvědčující věcné převzetí dodávky nebo provedení služby,</w:t>
      </w:r>
    </w:p>
    <w:p w14:paraId="7A5B8E0E" w14:textId="77777777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fotodokumentaci provedeného díla,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BC66" w14:textId="77777777" w:rsidR="009F5099" w:rsidRDefault="009F5099" w:rsidP="00675302">
      <w:pPr>
        <w:spacing w:after="0" w:line="240" w:lineRule="auto"/>
      </w:pPr>
      <w:r>
        <w:separator/>
      </w:r>
    </w:p>
  </w:endnote>
  <w:endnote w:type="continuationSeparator" w:id="0">
    <w:p w14:paraId="49CDDDD5" w14:textId="77777777" w:rsidR="009F5099" w:rsidRDefault="009F5099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2FBD" w14:textId="77777777" w:rsidR="009F5099" w:rsidRDefault="009F5099" w:rsidP="00675302">
      <w:pPr>
        <w:spacing w:after="0" w:line="240" w:lineRule="auto"/>
      </w:pPr>
      <w:r>
        <w:separator/>
      </w:r>
    </w:p>
  </w:footnote>
  <w:footnote w:type="continuationSeparator" w:id="0">
    <w:p w14:paraId="2CDD2274" w14:textId="77777777" w:rsidR="009F5099" w:rsidRDefault="009F5099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F7D7" w14:textId="18BED532" w:rsidR="003F74EB" w:rsidRPr="006A1C41" w:rsidRDefault="003F74EB" w:rsidP="00DC5D80">
    <w:pPr>
      <w:pStyle w:val="Zhlav"/>
      <w:rPr>
        <w:rFonts w:ascii="Times New Roman" w:hAnsi="Times New Roman" w:cs="Times New Roman"/>
        <w:sz w:val="20"/>
        <w:szCs w:val="20"/>
      </w:rPr>
    </w:pPr>
    <w:r w:rsidRPr="006A1C41">
      <w:rPr>
        <w:rFonts w:ascii="Times New Roman" w:hAnsi="Times New Roman" w:cs="Times New Roman"/>
        <w:sz w:val="20"/>
        <w:szCs w:val="20"/>
      </w:rPr>
      <w:t xml:space="preserve">Příloha č. </w:t>
    </w:r>
    <w:r w:rsidR="006E6EB0">
      <w:rPr>
        <w:rFonts w:ascii="Times New Roman" w:hAnsi="Times New Roman" w:cs="Times New Roman"/>
        <w:sz w:val="20"/>
        <w:szCs w:val="20"/>
      </w:rPr>
      <w:t>3</w:t>
    </w:r>
    <w:r w:rsidR="0099768F" w:rsidRPr="006A1C41">
      <w:rPr>
        <w:rFonts w:ascii="Times New Roman" w:hAnsi="Times New Roman" w:cs="Times New Roman"/>
        <w:sz w:val="20"/>
        <w:szCs w:val="20"/>
      </w:rPr>
      <w:t xml:space="preserve"> výzvy – Prováděcí</w:t>
    </w:r>
    <w:r w:rsidR="00012A88" w:rsidRPr="006A1C41">
      <w:rPr>
        <w:rFonts w:ascii="Times New Roman" w:hAnsi="Times New Roman" w:cs="Times New Roman"/>
        <w:sz w:val="20"/>
        <w:szCs w:val="20"/>
      </w:rPr>
      <w:t xml:space="preserve"> pokyn pro závěrečné vyhodnocení akce</w:t>
    </w:r>
  </w:p>
  <w:p w14:paraId="723CC633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5207D"/>
    <w:rsid w:val="00182B3E"/>
    <w:rsid w:val="001D63FC"/>
    <w:rsid w:val="002D487B"/>
    <w:rsid w:val="002F48AA"/>
    <w:rsid w:val="003046AB"/>
    <w:rsid w:val="003113A1"/>
    <w:rsid w:val="00331AC7"/>
    <w:rsid w:val="003B5559"/>
    <w:rsid w:val="003D706B"/>
    <w:rsid w:val="003F74EB"/>
    <w:rsid w:val="004137D6"/>
    <w:rsid w:val="0042558B"/>
    <w:rsid w:val="0044333F"/>
    <w:rsid w:val="004804A1"/>
    <w:rsid w:val="00485277"/>
    <w:rsid w:val="004D11B7"/>
    <w:rsid w:val="0058101D"/>
    <w:rsid w:val="005D6833"/>
    <w:rsid w:val="00675302"/>
    <w:rsid w:val="00687ED5"/>
    <w:rsid w:val="006A1C41"/>
    <w:rsid w:val="006A2B16"/>
    <w:rsid w:val="006E6EB0"/>
    <w:rsid w:val="006E7F1C"/>
    <w:rsid w:val="00706826"/>
    <w:rsid w:val="00717283"/>
    <w:rsid w:val="0073669F"/>
    <w:rsid w:val="007A39F9"/>
    <w:rsid w:val="007D2151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C01AD"/>
    <w:rsid w:val="00DC5D80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894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Kondrátová Petra</cp:lastModifiedBy>
  <cp:revision>27</cp:revision>
  <dcterms:created xsi:type="dcterms:W3CDTF">2022-02-21T15:10:00Z</dcterms:created>
  <dcterms:modified xsi:type="dcterms:W3CDTF">2023-01-25T11:32:00Z</dcterms:modified>
</cp:coreProperties>
</file>