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0D96BF39" w:rsidR="002B5C49" w:rsidRDefault="002B5C49" w:rsidP="000A0098">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7326D2" w:rsidRDefault="008E7DEB" w:rsidP="008E7DEB">
      <w:pPr>
        <w:keepNext/>
        <w:spacing w:before="120"/>
        <w:outlineLvl w:val="0"/>
        <w:rPr>
          <w:rFonts w:cstheme="minorHAnsi"/>
          <w:b/>
          <w:bCs/>
          <w:sz w:val="21"/>
          <w:szCs w:val="21"/>
        </w:rPr>
      </w:pPr>
      <w:r w:rsidRPr="007326D2">
        <w:rPr>
          <w:rFonts w:cstheme="minorHAnsi"/>
          <w:b/>
          <w:bCs/>
          <w:sz w:val="21"/>
          <w:szCs w:val="21"/>
        </w:rPr>
        <w:t>Údaje sloužící k obstarání výpisu z evidence Rejstříku trestů</w:t>
      </w:r>
      <w:r w:rsidRPr="007326D2">
        <w:rPr>
          <w:rStyle w:val="Znakapoznpodarou"/>
          <w:rFonts w:cstheme="minorHAnsi"/>
          <w:b/>
          <w:bCs/>
          <w:sz w:val="21"/>
          <w:szCs w:val="21"/>
        </w:rPr>
        <w:footnoteReference w:id="4"/>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7326D2" w:rsidRPr="007326D2"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7326D2" w:rsidRDefault="008E7DEB">
            <w:pPr>
              <w:rPr>
                <w:rFonts w:cstheme="minorHAnsi"/>
                <w:b/>
                <w:bCs/>
                <w:sz w:val="21"/>
                <w:szCs w:val="21"/>
                <w:vertAlign w:val="superscript"/>
              </w:rPr>
            </w:pPr>
            <w:r w:rsidRPr="007326D2">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7326D2" w:rsidRDefault="008E7DEB">
            <w:pPr>
              <w:rPr>
                <w:rFonts w:cstheme="minorHAnsi"/>
                <w:sz w:val="21"/>
                <w:szCs w:val="21"/>
              </w:rPr>
            </w:pPr>
          </w:p>
        </w:tc>
      </w:tr>
      <w:tr w:rsidR="007326D2" w:rsidRPr="007326D2"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7326D2" w:rsidRDefault="008E7DEB">
            <w:pPr>
              <w:rPr>
                <w:rFonts w:cstheme="minorHAnsi"/>
                <w:b/>
                <w:bCs/>
                <w:sz w:val="21"/>
                <w:szCs w:val="21"/>
              </w:rPr>
            </w:pPr>
            <w:r w:rsidRPr="007326D2">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7326D2" w:rsidRDefault="008E7DEB">
            <w:pPr>
              <w:rPr>
                <w:rFonts w:cstheme="minorHAnsi"/>
                <w:sz w:val="21"/>
                <w:szCs w:val="21"/>
              </w:rPr>
            </w:pPr>
          </w:p>
        </w:tc>
      </w:tr>
      <w:tr w:rsidR="007326D2" w:rsidRPr="007326D2"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7326D2" w:rsidRDefault="008E7DEB">
            <w:pPr>
              <w:rPr>
                <w:rFonts w:cstheme="minorHAnsi"/>
                <w:b/>
                <w:bCs/>
                <w:sz w:val="21"/>
                <w:szCs w:val="21"/>
              </w:rPr>
            </w:pPr>
            <w:r w:rsidRPr="007326D2">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7326D2" w:rsidRDefault="008E7DEB">
            <w:pPr>
              <w:rPr>
                <w:rFonts w:cstheme="minorHAnsi"/>
                <w:b/>
                <w:bCs/>
                <w:sz w:val="21"/>
                <w:szCs w:val="21"/>
              </w:rPr>
            </w:pPr>
          </w:p>
        </w:tc>
      </w:tr>
      <w:tr w:rsidR="007326D2" w:rsidRPr="007326D2"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7326D2" w:rsidRDefault="008E7DEB">
            <w:pPr>
              <w:rPr>
                <w:rFonts w:cstheme="minorHAnsi"/>
                <w:b/>
                <w:bCs/>
                <w:sz w:val="21"/>
                <w:szCs w:val="21"/>
              </w:rPr>
            </w:pPr>
            <w:r w:rsidRPr="007326D2">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7326D2" w:rsidRDefault="008E7DEB">
            <w:pPr>
              <w:rPr>
                <w:rFonts w:cstheme="minorHAnsi"/>
                <w:b/>
                <w:bCs/>
                <w:sz w:val="21"/>
                <w:szCs w:val="21"/>
              </w:rPr>
            </w:pPr>
          </w:p>
        </w:tc>
      </w:tr>
      <w:tr w:rsidR="007326D2" w:rsidRPr="007326D2"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7326D2" w:rsidRDefault="008E7DEB">
            <w:pPr>
              <w:rPr>
                <w:rFonts w:cstheme="minorHAnsi"/>
                <w:b/>
                <w:bCs/>
                <w:sz w:val="21"/>
                <w:szCs w:val="21"/>
              </w:rPr>
            </w:pPr>
            <w:r w:rsidRPr="007326D2">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7326D2" w:rsidRDefault="008E7DEB">
            <w:pPr>
              <w:rPr>
                <w:rFonts w:cstheme="minorHAnsi"/>
                <w:b/>
                <w:bCs/>
                <w:sz w:val="21"/>
                <w:szCs w:val="21"/>
              </w:rPr>
            </w:pPr>
          </w:p>
        </w:tc>
      </w:tr>
      <w:tr w:rsidR="007326D2" w:rsidRPr="007326D2"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7326D2" w:rsidRDefault="008E7DEB">
            <w:pPr>
              <w:rPr>
                <w:rFonts w:cstheme="minorHAnsi"/>
                <w:b/>
                <w:bCs/>
                <w:sz w:val="21"/>
                <w:szCs w:val="21"/>
              </w:rPr>
            </w:pPr>
            <w:r w:rsidRPr="007326D2">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7326D2"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33072794" w14:textId="79C8391F" w:rsidR="000A0098" w:rsidRDefault="002D1A05" w:rsidP="002D1A05">
            <w:pPr>
              <w:rPr>
                <w:rFonts w:cstheme="minorHAnsi"/>
                <w:b/>
                <w:bCs/>
                <w:sz w:val="21"/>
                <w:szCs w:val="21"/>
              </w:rPr>
            </w:pPr>
            <w:r w:rsidRPr="00EA0E7E">
              <w:rPr>
                <w:rFonts w:cstheme="minorHAnsi"/>
                <w:b/>
                <w:bCs/>
                <w:sz w:val="21"/>
                <w:szCs w:val="21"/>
              </w:rPr>
              <w:t>zařazení na služební místo</w:t>
            </w:r>
            <w:r w:rsidR="000D1D16">
              <w:rPr>
                <w:rFonts w:cstheme="minorHAnsi"/>
                <w:b/>
                <w:bCs/>
                <w:sz w:val="21"/>
                <w:szCs w:val="21"/>
              </w:rPr>
              <w:t xml:space="preserve"> </w:t>
            </w:r>
            <w:r w:rsidR="000D1D16" w:rsidRPr="000D1D16">
              <w:rPr>
                <w:rFonts w:cstheme="minorHAnsi"/>
                <w:b/>
                <w:bCs/>
                <w:sz w:val="21"/>
                <w:szCs w:val="21"/>
              </w:rPr>
              <w:t xml:space="preserve">ministerský rada – </w:t>
            </w:r>
            <w:r w:rsidR="000A0098">
              <w:rPr>
                <w:rFonts w:cstheme="minorHAnsi"/>
                <w:b/>
                <w:bCs/>
                <w:sz w:val="21"/>
                <w:szCs w:val="21"/>
              </w:rPr>
              <w:t>Garant/</w:t>
            </w:r>
            <w:proofErr w:type="spellStart"/>
            <w:r w:rsidR="000A0098">
              <w:rPr>
                <w:rFonts w:cstheme="minorHAnsi"/>
                <w:b/>
                <w:bCs/>
                <w:sz w:val="21"/>
                <w:szCs w:val="21"/>
              </w:rPr>
              <w:t>ka</w:t>
            </w:r>
            <w:proofErr w:type="spellEnd"/>
            <w:r w:rsidR="000A0098">
              <w:rPr>
                <w:rFonts w:cstheme="minorHAnsi"/>
                <w:b/>
                <w:bCs/>
                <w:sz w:val="21"/>
                <w:szCs w:val="21"/>
              </w:rPr>
              <w:t xml:space="preserve"> </w:t>
            </w:r>
            <w:r w:rsidR="00111082">
              <w:rPr>
                <w:rFonts w:cstheme="minorHAnsi"/>
                <w:b/>
                <w:bCs/>
                <w:sz w:val="21"/>
                <w:szCs w:val="21"/>
              </w:rPr>
              <w:t>pro výzkum a vývoj</w:t>
            </w:r>
            <w:r w:rsidR="000D1D16" w:rsidRPr="000D1D16">
              <w:rPr>
                <w:rFonts w:cstheme="minorHAnsi"/>
                <w:b/>
                <w:bCs/>
                <w:sz w:val="21"/>
                <w:szCs w:val="21"/>
              </w:rPr>
              <w:t xml:space="preserve">, </w:t>
            </w:r>
          </w:p>
          <w:p w14:paraId="0557FC7A" w14:textId="2B406A65"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111082">
              <w:rPr>
                <w:rFonts w:cstheme="minorHAnsi"/>
                <w:b/>
                <w:bCs/>
                <w:sz w:val="21"/>
                <w:szCs w:val="21"/>
              </w:rPr>
              <w:t>koncepce a vedení</w:t>
            </w:r>
            <w:r w:rsidR="000A0098">
              <w:rPr>
                <w:rFonts w:cstheme="minorHAnsi"/>
                <w:b/>
                <w:bCs/>
                <w:sz w:val="21"/>
                <w:szCs w:val="21"/>
              </w:rPr>
              <w:t xml:space="preserve"> operačních programů</w:t>
            </w:r>
          </w:p>
          <w:p w14:paraId="0C83C7B5" w14:textId="2D379CDF" w:rsidR="007326D2"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111082">
              <w:rPr>
                <w:rFonts w:cstheme="minorHAnsi"/>
                <w:b/>
                <w:bCs/>
                <w:sz w:val="21"/>
                <w:szCs w:val="21"/>
              </w:rPr>
              <w:t>koncepce výzev operačních programů pro vysoké školy a výzkum a vývoj II</w:t>
            </w:r>
          </w:p>
          <w:p w14:paraId="1B7D79B6" w14:textId="208B1F3F"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7326D2">
              <w:rPr>
                <w:rFonts w:cstheme="minorHAnsi"/>
                <w:b/>
                <w:bCs/>
                <w:sz w:val="21"/>
                <w:szCs w:val="21"/>
              </w:rPr>
              <w:t xml:space="preserve"> MSMT-VYB-</w:t>
            </w:r>
            <w:r w:rsidR="00111082">
              <w:rPr>
                <w:rFonts w:cstheme="minorHAnsi"/>
                <w:b/>
                <w:bCs/>
                <w:sz w:val="21"/>
                <w:szCs w:val="21"/>
              </w:rPr>
              <w:t>221</w:t>
            </w:r>
            <w:r w:rsidR="007326D2">
              <w:rPr>
                <w:rFonts w:cstheme="minorHAnsi"/>
                <w:b/>
                <w:bCs/>
                <w:sz w:val="21"/>
                <w:szCs w:val="21"/>
              </w:rPr>
              <w:t>/2023-2.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lastRenderedPageBreak/>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w:t>
      </w:r>
      <w:r w:rsidRPr="007326D2">
        <w:rPr>
          <w:rFonts w:cstheme="minorHAnsi"/>
          <w:bCs/>
          <w:sz w:val="21"/>
          <w:szCs w:val="21"/>
        </w:rPr>
        <w:t>Rejstříku trestů, který není starší než 3 měsíce, resp. obdobný doklad o bezúhonnosti, není-li žadatel státním občanem České republiky</w:t>
      </w:r>
      <w:r w:rsidRPr="007326D2">
        <w:rPr>
          <w:rStyle w:val="Znakapoznpodarou"/>
          <w:rFonts w:cstheme="minorHAnsi"/>
          <w:bCs/>
          <w:sz w:val="21"/>
          <w:szCs w:val="21"/>
        </w:rPr>
        <w:footnoteReference w:id="12"/>
      </w:r>
      <w:r w:rsidRPr="007326D2">
        <w:rPr>
          <w:rFonts w:cstheme="minorHAnsi"/>
          <w:bCs/>
          <w:sz w:val="21"/>
          <w:szCs w:val="21"/>
        </w:rPr>
        <w:t xml:space="preserve"> [§ 25 odst. 1 písm. d) ve spojení s § 26 odst. 1 zákona o státní službě]</w:t>
      </w:r>
      <w:r w:rsidRPr="007326D2">
        <w:rPr>
          <w:rStyle w:val="Znakapoznpodarou"/>
          <w:rFonts w:cstheme="minorHAnsi"/>
          <w:bCs/>
          <w:sz w:val="21"/>
          <w:szCs w:val="21"/>
        </w:rPr>
        <w:footnoteReference w:id="13"/>
      </w:r>
      <w:r w:rsidRPr="007326D2">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Pr>
          <w:rFonts w:cstheme="minorHAnsi"/>
          <w:b/>
          <w:bCs/>
          <w:sz w:val="21"/>
          <w:szCs w:val="21"/>
        </w:rPr>
        <w:fldChar w:fldCharType="end"/>
      </w:r>
    </w:p>
    <w:p w14:paraId="07A580D0" w14:textId="3CA01B9E" w:rsidR="00516BA6" w:rsidRPr="000A0098" w:rsidRDefault="00516BA6" w:rsidP="000A0098">
      <w:pPr>
        <w:pBdr>
          <w:top w:val="single" w:sz="4" w:space="1" w:color="auto"/>
          <w:left w:val="single" w:sz="4" w:space="0" w:color="auto"/>
          <w:bottom w:val="single" w:sz="4" w:space="0" w:color="auto"/>
          <w:right w:val="single" w:sz="4" w:space="4" w:color="auto"/>
        </w:pBdr>
        <w:ind w:left="284" w:right="-2" w:hanging="284"/>
        <w:jc w:val="both"/>
        <w:rPr>
          <w:rFonts w:cstheme="minorHAnsi"/>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4"/>
      </w:r>
      <w:r>
        <w:rPr>
          <w:rFonts w:cstheme="minorHAnsi"/>
          <w:sz w:val="21"/>
          <w:szCs w:val="21"/>
        </w:rPr>
        <w:tab/>
      </w:r>
      <w:r w:rsidR="000A0098">
        <w:rPr>
          <w:rFonts w:cstheme="minorHAnsi"/>
          <w:sz w:val="21"/>
          <w:szCs w:val="21"/>
        </w:rPr>
        <w:t xml:space="preserve">   </w:t>
      </w:r>
      <w:r w:rsidR="000A0098">
        <w:rPr>
          <w:rFonts w:cstheme="minorHAnsi"/>
          <w:sz w:val="21"/>
          <w:szCs w:val="21"/>
        </w:rPr>
        <w:tab/>
      </w:r>
      <w:r w:rsidR="000A0098">
        <w:rPr>
          <w:rFonts w:cstheme="minorHAnsi"/>
          <w:sz w:val="21"/>
          <w:szCs w:val="21"/>
        </w:rPr>
        <w:tab/>
      </w:r>
      <w:r w:rsidR="000A0098">
        <w:rPr>
          <w:rFonts w:cstheme="minorHAnsi"/>
          <w:sz w:val="21"/>
          <w:szCs w:val="21"/>
        </w:rPr>
        <w:tab/>
      </w:r>
      <w:r w:rsidR="000A0098">
        <w:rPr>
          <w:rFonts w:cstheme="minorHAnsi"/>
          <w:sz w:val="21"/>
          <w:szCs w:val="21"/>
        </w:rPr>
        <w:tab/>
      </w:r>
      <w:r w:rsidR="000D1D16">
        <w:rPr>
          <w:rFonts w:cstheme="minorHAnsi"/>
          <w:sz w:val="21"/>
          <w:szCs w:val="21"/>
        </w:rPr>
        <w:tab/>
      </w:r>
      <w:r w:rsidR="000D1D16">
        <w:rPr>
          <w:rFonts w:cstheme="minorHAnsi"/>
          <w:sz w:val="21"/>
          <w:szCs w:val="21"/>
        </w:rPr>
        <w:tab/>
        <w:t xml:space="preserve">     </w:t>
      </w:r>
      <w:r>
        <w:rPr>
          <w:rFonts w:cstheme="minorHAnsi"/>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Pr>
          <w:rFonts w:cstheme="minorHAnsi"/>
          <w:b/>
          <w:bCs/>
          <w:sz w:val="21"/>
          <w:szCs w:val="21"/>
        </w:rPr>
        <w:fldChar w:fldCharType="end"/>
      </w:r>
    </w:p>
    <w:p w14:paraId="04C1CA96" w14:textId="7F6074FA" w:rsidR="00516BA6" w:rsidRP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5"/>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sidR="000A0098">
        <w:rPr>
          <w:rFonts w:cstheme="minorHAnsi"/>
          <w:sz w:val="21"/>
          <w:szCs w:val="21"/>
        </w:rPr>
        <w:t xml:space="preserve">     </w:t>
      </w:r>
      <w:r w:rsidR="000A0098">
        <w:rPr>
          <w:rFonts w:cstheme="minorHAnsi"/>
          <w:b/>
          <w:bCs/>
          <w:sz w:val="21"/>
          <w:szCs w:val="21"/>
        </w:rPr>
        <w:fldChar w:fldCharType="begin">
          <w:ffData>
            <w:name w:val=""/>
            <w:enabled/>
            <w:calcOnExit w:val="0"/>
            <w:checkBox>
              <w:sizeAuto/>
              <w:default w:val="0"/>
            </w:checkBox>
          </w:ffData>
        </w:fldChar>
      </w:r>
      <w:r w:rsidR="000A0098">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sidR="000A0098">
        <w:rPr>
          <w:rFonts w:cstheme="minorHAnsi"/>
          <w:b/>
          <w:bCs/>
          <w:sz w:val="21"/>
          <w:szCs w:val="21"/>
        </w:rPr>
        <w:fldChar w:fldCharType="end"/>
      </w:r>
      <w:r>
        <w:rPr>
          <w:rFonts w:cstheme="minorHAnsi"/>
          <w:bCs/>
          <w:sz w:val="21"/>
          <w:szCs w:val="21"/>
        </w:rPr>
        <w:t xml:space="preserve">     </w:t>
      </w:r>
      <w:r>
        <w:rPr>
          <w:rFonts w:cstheme="minorHAnsi"/>
          <w:bCs/>
          <w:color w:val="FF0000"/>
          <w:sz w:val="21"/>
          <w:szCs w:val="21"/>
        </w:rPr>
        <w:t xml:space="preserve">                                                 </w:t>
      </w:r>
    </w:p>
    <w:p w14:paraId="493FCF97" w14:textId="77777777" w:rsidR="000A0098" w:rsidRPr="003D00F5" w:rsidRDefault="000A0098" w:rsidP="000A0098">
      <w:pPr>
        <w:pBdr>
          <w:top w:val="single" w:sz="4" w:space="1" w:color="auto"/>
          <w:left w:val="single" w:sz="4" w:space="0" w:color="auto"/>
          <w:bottom w:val="single" w:sz="4" w:space="0" w:color="auto"/>
          <w:right w:val="single" w:sz="4" w:space="4" w:color="auto"/>
        </w:pBdr>
        <w:ind w:right="-2"/>
        <w:jc w:val="both"/>
        <w:rPr>
          <w:rFonts w:cstheme="minorHAnsi"/>
          <w:b/>
          <w:bCs/>
          <w:sz w:val="21"/>
          <w:szCs w:val="21"/>
        </w:rPr>
      </w:pPr>
      <w:r w:rsidRPr="003D00F5">
        <w:rPr>
          <w:rFonts w:cstheme="minorHAnsi"/>
          <w:b/>
          <w:bCs/>
          <w:sz w:val="21"/>
          <w:szCs w:val="21"/>
        </w:rPr>
        <w:t xml:space="preserve">Přílohy prokazující splnění požadavků stanovených služebním předpisem podle § 25 odst. 5 zákona o státní službě </w:t>
      </w:r>
    </w:p>
    <w:p w14:paraId="300BAD9F" w14:textId="76444639" w:rsidR="000A0098" w:rsidRPr="003D00F5"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sidRPr="003D00F5">
        <w:rPr>
          <w:rFonts w:cstheme="minorHAnsi"/>
          <w:bCs/>
          <w:sz w:val="21"/>
          <w:szCs w:val="21"/>
        </w:rPr>
        <w:t>5</w:t>
      </w:r>
      <w:r w:rsidRPr="003D00F5">
        <w:rPr>
          <w:rFonts w:cstheme="minorHAnsi"/>
          <w:bCs/>
          <w:sz w:val="20"/>
          <w:szCs w:val="20"/>
        </w:rPr>
        <w:t>.</w:t>
      </w:r>
      <w:r w:rsidRPr="003D00F5">
        <w:rPr>
          <w:rFonts w:ascii="Times New Roman" w:hAnsi="Times New Roman" w:cs="Times New Roman"/>
          <w:bCs/>
          <w:sz w:val="20"/>
          <w:szCs w:val="20"/>
        </w:rPr>
        <w:t xml:space="preserve"> </w:t>
      </w:r>
      <w:r w:rsidRPr="003D00F5">
        <w:rPr>
          <w:rFonts w:cstheme="minorHAnsi"/>
          <w:bCs/>
          <w:sz w:val="21"/>
          <w:szCs w:val="21"/>
        </w:rPr>
        <w:t xml:space="preserve">Originál nebo úředně ověřená kopie vysvědčení/osvědčení nebo jiného dokladu prokazujícího úroveň </w:t>
      </w:r>
      <w:r w:rsidR="00111082">
        <w:rPr>
          <w:rFonts w:cstheme="minorHAnsi"/>
          <w:bCs/>
          <w:sz w:val="21"/>
          <w:szCs w:val="21"/>
        </w:rPr>
        <w:t xml:space="preserve">B1 </w:t>
      </w:r>
      <w:r w:rsidRPr="003D00F5">
        <w:rPr>
          <w:rFonts w:cstheme="minorHAnsi"/>
          <w:bCs/>
          <w:sz w:val="21"/>
          <w:szCs w:val="21"/>
        </w:rPr>
        <w:t xml:space="preserve">znalosti </w:t>
      </w:r>
      <w:r w:rsidR="00111082">
        <w:rPr>
          <w:rFonts w:cstheme="minorHAnsi"/>
          <w:bCs/>
          <w:sz w:val="21"/>
          <w:szCs w:val="21"/>
        </w:rPr>
        <w:t>anglického</w:t>
      </w:r>
      <w:r w:rsidRPr="003D00F5">
        <w:rPr>
          <w:rFonts w:cstheme="minorHAnsi"/>
          <w:bCs/>
          <w:sz w:val="21"/>
          <w:szCs w:val="21"/>
        </w:rPr>
        <w:t xml:space="preserve"> jazyka [§ 25 odst. 5 písm. a) zákona o státní službě]</w:t>
      </w:r>
      <w:r w:rsidRPr="003D00F5">
        <w:rPr>
          <w:rStyle w:val="Znakapoznpodarou"/>
          <w:rFonts w:cstheme="minorHAnsi"/>
          <w:bCs/>
          <w:sz w:val="21"/>
          <w:szCs w:val="21"/>
        </w:rPr>
        <w:footnoteReference w:id="16"/>
      </w:r>
      <w:r w:rsidRPr="003D00F5">
        <w:rPr>
          <w:rFonts w:cstheme="minorHAnsi"/>
          <w:bCs/>
          <w:sz w:val="21"/>
          <w:szCs w:val="21"/>
        </w:rPr>
        <w:t xml:space="preserve"> /</w:t>
      </w:r>
      <w:r w:rsidRPr="003D00F5">
        <w:rPr>
          <w:rFonts w:cstheme="minorHAnsi"/>
          <w:sz w:val="21"/>
          <w:szCs w:val="21"/>
        </w:rPr>
        <w:t xml:space="preserve">případně písemné čestné prohlášení žadatele prokazujícího dosažení úrovně </w:t>
      </w:r>
      <w:r w:rsidR="00111082">
        <w:rPr>
          <w:rFonts w:cstheme="minorHAnsi"/>
          <w:sz w:val="21"/>
          <w:szCs w:val="21"/>
        </w:rPr>
        <w:t xml:space="preserve">B1 </w:t>
      </w:r>
      <w:r w:rsidRPr="003D00F5">
        <w:rPr>
          <w:rFonts w:cstheme="minorHAnsi"/>
          <w:sz w:val="21"/>
          <w:szCs w:val="21"/>
        </w:rPr>
        <w:t xml:space="preserve">znalosti </w:t>
      </w:r>
      <w:r w:rsidR="00111082">
        <w:rPr>
          <w:rFonts w:cstheme="minorHAnsi"/>
          <w:sz w:val="21"/>
          <w:szCs w:val="21"/>
        </w:rPr>
        <w:t>anglického</w:t>
      </w:r>
      <w:r w:rsidRPr="003D00F5">
        <w:rPr>
          <w:rFonts w:cstheme="minorHAnsi"/>
          <w:sz w:val="21"/>
          <w:szCs w:val="21"/>
        </w:rPr>
        <w:t xml:space="preserve"> jazyka</w:t>
      </w:r>
      <w:r w:rsidR="00111082">
        <w:rPr>
          <w:rFonts w:cstheme="minorHAnsi"/>
          <w:sz w:val="21"/>
          <w:szCs w:val="21"/>
        </w:rPr>
        <w:t xml:space="preserve"> </w:t>
      </w:r>
      <w:r w:rsidRPr="003D00F5">
        <w:rPr>
          <w:rFonts w:cstheme="minorHAnsi"/>
          <w:bCs/>
          <w:sz w:val="21"/>
          <w:szCs w:val="21"/>
        </w:rPr>
        <w:t xml:space="preserve">                                </w:t>
      </w:r>
      <w:r>
        <w:rPr>
          <w:rFonts w:cstheme="minorHAnsi"/>
          <w:bCs/>
          <w:sz w:val="21"/>
          <w:szCs w:val="21"/>
        </w:rPr>
        <w:t xml:space="preserve">    </w:t>
      </w:r>
      <w:r w:rsidRPr="003D00F5">
        <w:rPr>
          <w:rFonts w:cstheme="minorHAnsi"/>
          <w:bCs/>
          <w:sz w:val="21"/>
          <w:szCs w:val="21"/>
        </w:rPr>
        <w:t xml:space="preserve">   </w:t>
      </w:r>
      <w:r>
        <w:rPr>
          <w:rFonts w:cstheme="minorHAnsi"/>
          <w:bCs/>
          <w:sz w:val="21"/>
          <w:szCs w:val="21"/>
        </w:rPr>
        <w:t xml:space="preserve">          </w:t>
      </w:r>
      <w:r w:rsidRPr="003D00F5">
        <w:rPr>
          <w:rFonts w:cstheme="minorHAnsi"/>
          <w:bCs/>
          <w:sz w:val="21"/>
          <w:szCs w:val="21"/>
        </w:rPr>
        <w:fldChar w:fldCharType="begin">
          <w:ffData>
            <w:name w:val=""/>
            <w:enabled/>
            <w:calcOnExit w:val="0"/>
            <w:checkBox>
              <w:sizeAuto/>
              <w:default w:val="0"/>
            </w:checkBox>
          </w:ffData>
        </w:fldChar>
      </w:r>
      <w:r w:rsidRPr="003D00F5">
        <w:rPr>
          <w:rFonts w:cstheme="minorHAnsi"/>
          <w:bCs/>
          <w:sz w:val="21"/>
          <w:szCs w:val="21"/>
        </w:rPr>
        <w:instrText xml:space="preserve"> FORMCHECKBOX </w:instrText>
      </w:r>
      <w:r w:rsidR="00111082">
        <w:rPr>
          <w:rFonts w:cstheme="minorHAnsi"/>
          <w:bCs/>
          <w:sz w:val="21"/>
          <w:szCs w:val="21"/>
        </w:rPr>
      </w:r>
      <w:r w:rsidR="00111082">
        <w:rPr>
          <w:rFonts w:cstheme="minorHAnsi"/>
          <w:bCs/>
          <w:sz w:val="21"/>
          <w:szCs w:val="21"/>
        </w:rPr>
        <w:fldChar w:fldCharType="separate"/>
      </w:r>
      <w:r w:rsidRPr="003D00F5">
        <w:rPr>
          <w:rFonts w:cstheme="minorHAnsi"/>
          <w:bCs/>
          <w:sz w:val="21"/>
          <w:szCs w:val="21"/>
        </w:rPr>
        <w:fldChar w:fldCharType="end"/>
      </w:r>
    </w:p>
    <w:p w14:paraId="51C3EDBD" w14:textId="77777777" w:rsidR="000A0098"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u w:val="single"/>
        </w:rPr>
      </w:pPr>
      <w:r>
        <w:rPr>
          <w:rFonts w:cstheme="minorHAnsi"/>
          <w:b/>
          <w:bCs/>
          <w:sz w:val="21"/>
          <w:szCs w:val="21"/>
          <w:u w:val="single"/>
        </w:rPr>
        <w:lastRenderedPageBreak/>
        <w:t xml:space="preserve">Další přílohy </w:t>
      </w:r>
    </w:p>
    <w:p w14:paraId="64845FDF" w14:textId="77777777" w:rsidR="000A0098" w:rsidRDefault="000A0098" w:rsidP="000A0098">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6. Strukturovaný profesní životopis</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Pr>
          <w:rFonts w:cstheme="minorHAnsi"/>
          <w:b/>
          <w:bCs/>
          <w:sz w:val="21"/>
          <w:szCs w:val="21"/>
        </w:rPr>
        <w:fldChar w:fldCharType="end"/>
      </w:r>
    </w:p>
    <w:p w14:paraId="455EE3A6" w14:textId="77777777" w:rsidR="000A0098" w:rsidRDefault="000A0098" w:rsidP="000A0098">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3D00F5">
        <w:rPr>
          <w:rFonts w:cstheme="minorHAnsi"/>
          <w:bCs/>
          <w:sz w:val="21"/>
          <w:szCs w:val="21"/>
        </w:rPr>
        <w:t xml:space="preserve">7. Motivační dopis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111082">
        <w:rPr>
          <w:rFonts w:cstheme="minorHAnsi"/>
          <w:b/>
          <w:bCs/>
          <w:sz w:val="21"/>
          <w:szCs w:val="21"/>
        </w:rPr>
      </w:r>
      <w:r w:rsidR="00111082">
        <w:rPr>
          <w:rFonts w:cstheme="minorHAnsi"/>
          <w:b/>
          <w:bCs/>
          <w:sz w:val="21"/>
          <w:szCs w:val="21"/>
        </w:rPr>
        <w:fldChar w:fldCharType="separate"/>
      </w:r>
      <w:r>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9920" w14:textId="77777777" w:rsidR="00C45629" w:rsidRDefault="00C45629" w:rsidP="00386203">
      <w:pPr>
        <w:spacing w:after="0" w:line="240" w:lineRule="auto"/>
      </w:pPr>
      <w:r>
        <w:separator/>
      </w:r>
    </w:p>
  </w:endnote>
  <w:endnote w:type="continuationSeparator" w:id="0">
    <w:p w14:paraId="4A79D298" w14:textId="77777777" w:rsidR="00C45629" w:rsidRDefault="00C456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C314" w14:textId="77777777" w:rsidR="00C45629" w:rsidRDefault="00C45629" w:rsidP="00386203">
      <w:pPr>
        <w:spacing w:after="0" w:line="240" w:lineRule="auto"/>
      </w:pPr>
      <w:r>
        <w:separator/>
      </w:r>
    </w:p>
  </w:footnote>
  <w:footnote w:type="continuationSeparator" w:id="0">
    <w:p w14:paraId="3947531D" w14:textId="77777777" w:rsidR="00C45629" w:rsidRDefault="00C45629" w:rsidP="00386203">
      <w:pPr>
        <w:spacing w:after="0" w:line="240" w:lineRule="auto"/>
      </w:pPr>
      <w:r>
        <w:continuationSeparator/>
      </w:r>
    </w:p>
  </w:footnote>
  <w:footnote w:id="1">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3">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4">
    <w:p w14:paraId="3F12BA82" w14:textId="3C3C5B0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 xml:space="preserve">Nepovinný údaj. Pokud žadatel do žádosti poskytne údaje nutné k obstarání výpisu z evidence Rejstříku trestů, není již povinen doložit výpis z </w:t>
      </w:r>
      <w:r w:rsidRPr="007326D2">
        <w:rPr>
          <w:rFonts w:cstheme="minorHAnsi"/>
        </w:rPr>
        <w:t>evidence Rejstříku trestů, neboť si ho služební orgán vyžádá na základě poskytnutých údajů přímo od Rejstříku trestů.</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68044B74" w:rsidR="00516BA6" w:rsidRPr="007326D2" w:rsidRDefault="00516BA6" w:rsidP="007326D2">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w:t>
      </w:r>
      <w:r w:rsidRPr="007326D2">
        <w:rPr>
          <w:rFonts w:cstheme="minorHAnsi"/>
        </w:rPr>
        <w:t xml:space="preserve">do českého jazyka; pokud takový doklad domovský stát nevydává, </w:t>
      </w:r>
      <w:proofErr w:type="gramStart"/>
      <w:r w:rsidRPr="007326D2">
        <w:rPr>
          <w:rFonts w:cstheme="minorHAnsi"/>
        </w:rPr>
        <w:t>doloží</w:t>
      </w:r>
      <w:proofErr w:type="gramEnd"/>
      <w:r w:rsidRPr="007326D2">
        <w:rPr>
          <w:rFonts w:cstheme="minorHAnsi"/>
        </w:rPr>
        <w:t xml:space="preserve"> se bezúhonnost písemným čestným prohlášením. </w:t>
      </w:r>
    </w:p>
  </w:footnote>
  <w:footnote w:id="13">
    <w:p w14:paraId="38D82EA2" w14:textId="77777777" w:rsidR="00516BA6" w:rsidRDefault="00516BA6" w:rsidP="00516BA6">
      <w:pPr>
        <w:pStyle w:val="Textpoznpodarou"/>
        <w:ind w:left="142" w:hanging="142"/>
        <w:jc w:val="both"/>
        <w:rPr>
          <w:rFonts w:cstheme="minorHAnsi"/>
          <w:color w:val="FF0000"/>
        </w:rPr>
      </w:pPr>
      <w:r w:rsidRPr="007326D2">
        <w:rPr>
          <w:rStyle w:val="Znakapoznpodarou"/>
          <w:rFonts w:cstheme="minorHAnsi"/>
        </w:rPr>
        <w:footnoteRef/>
      </w:r>
      <w:r w:rsidRPr="007326D2">
        <w:rPr>
          <w:rFonts w:cstheme="minorHAnsi"/>
        </w:rPr>
        <w:t xml:space="preserve"> Pokud žadatel vyplní údaje v části „Údaje sloužící k obstarání výpisu z evidence Rejstříku trestů“, výpis z evidence Rejstříku trestů již nedokládá.</w:t>
      </w:r>
    </w:p>
  </w:footnote>
  <w:footnote w:id="14">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w:t>
      </w:r>
      <w:proofErr w:type="gramStart"/>
      <w:r>
        <w:rPr>
          <w:rFonts w:cstheme="minorHAnsi"/>
        </w:rPr>
        <w:t>nedoloží</w:t>
      </w:r>
      <w:proofErr w:type="gramEnd"/>
      <w:r>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 xml:space="preserve">Výjimka z prokazování znalosti českého jazyka se na žadatele vztahuje, </w:t>
      </w:r>
      <w:proofErr w:type="gramStart"/>
      <w:r>
        <w:rPr>
          <w:rFonts w:cstheme="minorHAnsi"/>
          <w:bCs/>
        </w:rPr>
        <w:t>doloží</w:t>
      </w:r>
      <w:proofErr w:type="gramEnd"/>
      <w:r>
        <w:rPr>
          <w:rFonts w:cstheme="minorHAnsi"/>
          <w:bCs/>
        </w:rPr>
        <w:t>-li, že absolvoval alespoň po dobu 3 školních roků základní, střední nebo vysokou školu, na kterých byl vyučovacím jazykem český jazyk.</w:t>
      </w:r>
    </w:p>
  </w:footnote>
  <w:footnote w:id="16">
    <w:p w14:paraId="645037E3" w14:textId="77777777" w:rsidR="000A0098" w:rsidRDefault="000A0098" w:rsidP="000A0098">
      <w:pPr>
        <w:pStyle w:val="Textpoznpodarou"/>
        <w:ind w:left="142" w:hanging="142"/>
        <w:jc w:val="both"/>
        <w:rPr>
          <w:rFonts w:cstheme="minorHAnsi"/>
        </w:rPr>
      </w:pPr>
      <w:r>
        <w:rPr>
          <w:rFonts w:cstheme="minorHAnsi"/>
          <w:vertAlign w:val="superscript"/>
        </w:rPr>
        <w:footnoteRef/>
      </w:r>
      <w:r>
        <w:rPr>
          <w:rFonts w:cstheme="minorHAnsi"/>
          <w:vertAlign w:val="superscript"/>
        </w:rPr>
        <w:t xml:space="preserve"> </w:t>
      </w:r>
      <w:r w:rsidRPr="003D00F5">
        <w:rPr>
          <w:rFonts w:cstheme="minorHAnsi"/>
        </w:rPr>
        <w:t>K prokázání splnění požadavku úrovně znalosti cizího jazyka podle Společného evropského referenčního rámce pro jazyky je požadován doklad o dosažení příslušné znalostní úrovně ve stanovém druhu jazyka. Při podání žádosti lze splnění požadavku stanovené úrovně znalosti cizího jazyka prokázat doložením písemného čestného prohlášení; v takovém případě bude s uchazečem proveden jazykový audit.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A0098"/>
    <w:rsid w:val="000B39CF"/>
    <w:rsid w:val="000B660D"/>
    <w:rsid w:val="000B6872"/>
    <w:rsid w:val="000D1D16"/>
    <w:rsid w:val="000D24F1"/>
    <w:rsid w:val="000D417C"/>
    <w:rsid w:val="000D57B0"/>
    <w:rsid w:val="000E3652"/>
    <w:rsid w:val="000F1868"/>
    <w:rsid w:val="000F51E8"/>
    <w:rsid w:val="00102892"/>
    <w:rsid w:val="0011108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1240"/>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702742"/>
    <w:rsid w:val="00707B6A"/>
    <w:rsid w:val="00711282"/>
    <w:rsid w:val="007219A0"/>
    <w:rsid w:val="00722CAE"/>
    <w:rsid w:val="007315F5"/>
    <w:rsid w:val="007326D2"/>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11C"/>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4616</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Poskočilová Dita</cp:lastModifiedBy>
  <cp:revision>2</cp:revision>
  <cp:lastPrinted>2023-01-10T14:49:00Z</cp:lastPrinted>
  <dcterms:created xsi:type="dcterms:W3CDTF">2023-10-06T08:20:00Z</dcterms:created>
  <dcterms:modified xsi:type="dcterms:W3CDTF">2023-10-06T08:20:00Z</dcterms:modified>
</cp:coreProperties>
</file>