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92F8F4" w14:textId="77777777" w:rsidR="00897C4A" w:rsidRPr="00EF0969" w:rsidRDefault="00897C4A" w:rsidP="00897C4A">
      <w:pPr>
        <w:pStyle w:val="Nadpis3"/>
        <w:ind w:left="720" w:hanging="720"/>
        <w:rPr>
          <w:color w:val="2C7FCE" w:themeColor="text2" w:themeTint="99"/>
          <w:sz w:val="22"/>
          <w:szCs w:val="22"/>
        </w:rPr>
      </w:pPr>
      <w:bookmarkStart w:id="0" w:name="_Toc490730029"/>
      <w:bookmarkStart w:id="1" w:name="_Toc519773911"/>
      <w:r w:rsidRPr="00EF0969">
        <w:rPr>
          <w:color w:val="2C7FCE" w:themeColor="text2" w:themeTint="99"/>
          <w:sz w:val="22"/>
          <w:szCs w:val="22"/>
        </w:rPr>
        <w:t xml:space="preserve">Příloha č. </w:t>
      </w:r>
      <w:r>
        <w:rPr>
          <w:color w:val="2C7FCE" w:themeColor="text2" w:themeTint="99"/>
          <w:sz w:val="22"/>
          <w:szCs w:val="22"/>
        </w:rPr>
        <w:t>3</w:t>
      </w:r>
      <w:r w:rsidRPr="00EF0969">
        <w:rPr>
          <w:color w:val="2C7FCE" w:themeColor="text2" w:themeTint="99"/>
          <w:sz w:val="22"/>
          <w:szCs w:val="22"/>
        </w:rPr>
        <w:t xml:space="preserve">   Avízo o vratce</w:t>
      </w:r>
      <w:bookmarkEnd w:id="0"/>
      <w:bookmarkEnd w:id="1"/>
    </w:p>
    <w:p w14:paraId="26658D1F" w14:textId="77777777" w:rsidR="00897C4A" w:rsidRPr="0089204C" w:rsidRDefault="00897C4A" w:rsidP="00897C4A">
      <w:pPr>
        <w:rPr>
          <w:rFonts w:cstheme="minorHAnsi"/>
        </w:rPr>
      </w:pPr>
      <w:r w:rsidRPr="0089204C">
        <w:rPr>
          <w:rFonts w:cstheme="minorHAnsi"/>
          <w:u w:val="single"/>
        </w:rPr>
        <w:t xml:space="preserve">Avízo o vratce </w:t>
      </w:r>
    </w:p>
    <w:p w14:paraId="20E3A7FE" w14:textId="77777777" w:rsidR="00897C4A" w:rsidRPr="0089204C" w:rsidRDefault="00897C4A" w:rsidP="00897C4A">
      <w:pPr>
        <w:spacing w:after="0"/>
        <w:rPr>
          <w:rFonts w:cstheme="minorHAnsi"/>
        </w:rPr>
      </w:pPr>
      <w:r w:rsidRPr="0089204C">
        <w:rPr>
          <w:rFonts w:cstheme="minorHAnsi"/>
        </w:rPr>
        <w:t>Připomínka:</w:t>
      </w:r>
    </w:p>
    <w:p w14:paraId="58B08AEC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do 31. 12.</w:t>
      </w:r>
      <w:r>
        <w:rPr>
          <w:rFonts w:asciiTheme="minorHAnsi" w:hAnsiTheme="minorHAnsi" w:cstheme="minorHAnsi"/>
          <w:sz w:val="22"/>
          <w:szCs w:val="22"/>
        </w:rPr>
        <w:t xml:space="preserve"> 2025</w:t>
      </w:r>
      <w:r w:rsidRPr="0089204C">
        <w:rPr>
          <w:rFonts w:asciiTheme="minorHAnsi" w:hAnsiTheme="minorHAnsi" w:cstheme="minorHAnsi"/>
          <w:sz w:val="22"/>
          <w:szCs w:val="22"/>
        </w:rPr>
        <w:t xml:space="preserve"> se vratka zasílá na účet MŠMT, ze kterého byla dotace odeslána – tj. účet </w:t>
      </w:r>
      <w:r w:rsidRPr="0089204C">
        <w:rPr>
          <w:rFonts w:asciiTheme="minorHAnsi" w:hAnsiTheme="minorHAnsi" w:cstheme="minorHAnsi"/>
          <w:sz w:val="22"/>
          <w:szCs w:val="22"/>
        </w:rPr>
        <w:br/>
        <w:t>č. 0000821001/0710.</w:t>
      </w:r>
    </w:p>
    <w:p w14:paraId="07CE5CCD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vratky v rámci finančního vypořádání vztahů se státním rozpočtem (tj. od 1. 1.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89204C">
        <w:rPr>
          <w:rFonts w:asciiTheme="minorHAnsi" w:hAnsiTheme="minorHAnsi" w:cstheme="minorHAnsi"/>
          <w:sz w:val="22"/>
          <w:szCs w:val="22"/>
        </w:rPr>
        <w:t xml:space="preserve">) se vrací </w:t>
      </w:r>
      <w:r w:rsidRPr="0089204C">
        <w:rPr>
          <w:rFonts w:asciiTheme="minorHAnsi" w:hAnsiTheme="minorHAnsi" w:cstheme="minorHAnsi"/>
          <w:sz w:val="22"/>
          <w:szCs w:val="22"/>
        </w:rPr>
        <w:br/>
        <w:t xml:space="preserve">na účet cizích prostředků MŠMT č. 6015-0000821001/0710. Finanční prostředky musí být na účet cizích prostředků MŠMT připsány nejpozději 15. 2. </w:t>
      </w:r>
      <w:r>
        <w:rPr>
          <w:rFonts w:asciiTheme="minorHAnsi" w:hAnsiTheme="minorHAnsi" w:cstheme="minorHAnsi"/>
          <w:sz w:val="22"/>
          <w:szCs w:val="22"/>
        </w:rPr>
        <w:t>2026</w:t>
      </w:r>
      <w:r w:rsidRPr="0089204C">
        <w:rPr>
          <w:rFonts w:asciiTheme="minorHAnsi" w:hAnsiTheme="minorHAnsi" w:cstheme="minorHAnsi"/>
          <w:sz w:val="22"/>
          <w:szCs w:val="22"/>
        </w:rPr>
        <w:t>.</w:t>
      </w:r>
    </w:p>
    <w:p w14:paraId="12CAC884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příjemce je povinen zajistit, aby MŠMT avízo obdrželo před tím, než bude vratka připsána na účet MŠMT.</w:t>
      </w:r>
    </w:p>
    <w:p w14:paraId="087B3198" w14:textId="77777777" w:rsidR="00897C4A" w:rsidRPr="0089204C" w:rsidRDefault="00897C4A" w:rsidP="00897C4A">
      <w:pPr>
        <w:pStyle w:val="Nzev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right="-142"/>
        <w:contextualSpacing w:val="0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variabilním symbolem vratky bude stejný variabilní symbol, který byl použit při odeslání dotace (pokud bude dotace zaslána prostřednictvím více částek, použije příjemce variabilní symbol jedné z plateb, zpravidla z platby poslední), a specifickým symbolem IČO příjemce. Tato podmínka nemusí být dodržena v případě vratky v rámci finančního vypořádání zaslané na účet č. 6015-0000821001/0710.</w:t>
      </w: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585"/>
      </w:tblGrid>
      <w:tr w:rsidR="00897C4A" w:rsidRPr="0089204C" w14:paraId="7F441338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92A4C3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Příjemce dotace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C193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897C4A" w:rsidRPr="0089204C" w14:paraId="01B91B68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1A23DFB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Právní forma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C316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  <w:highlight w:val="darkYellow"/>
              </w:rPr>
            </w:pPr>
          </w:p>
        </w:tc>
      </w:tr>
      <w:tr w:rsidR="00897C4A" w:rsidRPr="0089204C" w14:paraId="73C5E761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55D145D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IČO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F460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20F95918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A4A72A5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Adresa sídla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E7E6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24A54F3C" w14:textId="77777777" w:rsidTr="005C6DFF">
        <w:trPr>
          <w:trHeight w:val="115"/>
        </w:trPr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DBAED6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EF54D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65C07957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4DD767A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Výzvy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23AC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3C2D6E2B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3FBE23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Název projektu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0E47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  <w:tr w:rsidR="00897C4A" w:rsidRPr="0089204C" w14:paraId="73E10861" w14:textId="77777777" w:rsidTr="005C6DFF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35E8403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Číslo rozhodnutí</w:t>
            </w:r>
          </w:p>
        </w:tc>
        <w:tc>
          <w:tcPr>
            <w:tcW w:w="7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3FBD" w14:textId="77777777" w:rsidR="00897C4A" w:rsidRPr="0089204C" w:rsidRDefault="00897C4A" w:rsidP="005C6DFF">
            <w:pPr>
              <w:pStyle w:val="Nadpis4tabulka"/>
              <w:rPr>
                <w:rFonts w:asciiTheme="minorHAnsi" w:hAnsiTheme="minorHAnsi" w:cstheme="minorHAnsi"/>
                <w:b w:val="0"/>
                <w:szCs w:val="22"/>
              </w:rPr>
            </w:pPr>
          </w:p>
        </w:tc>
      </w:tr>
    </w:tbl>
    <w:p w14:paraId="1B0B5F76" w14:textId="77777777" w:rsidR="00897C4A" w:rsidRPr="0089204C" w:rsidRDefault="00897C4A" w:rsidP="00897C4A">
      <w:pPr>
        <w:pStyle w:val="Nzev"/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724"/>
      </w:tblGrid>
      <w:tr w:rsidR="00897C4A" w:rsidRPr="0089204C" w14:paraId="40D5F463" w14:textId="77777777" w:rsidTr="005C6D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59ECD7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DFA5B4" w14:textId="77777777" w:rsidR="00897C4A" w:rsidRPr="0089204C" w:rsidRDefault="00897C4A" w:rsidP="005C6DFF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E4F408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b/>
                <w:sz w:val="22"/>
                <w:szCs w:val="22"/>
              </w:rPr>
              <w:t>Vratka celkem</w:t>
            </w:r>
          </w:p>
        </w:tc>
        <w:tc>
          <w:tcPr>
            <w:tcW w:w="2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72CAAC" w14:textId="77777777" w:rsidR="00897C4A" w:rsidRPr="0089204C" w:rsidRDefault="00897C4A" w:rsidP="005C6DFF">
            <w:pPr>
              <w:rPr>
                <w:rFonts w:cstheme="minorHAnsi"/>
                <w:b/>
              </w:rPr>
            </w:pPr>
            <w:r w:rsidRPr="0089204C">
              <w:rPr>
                <w:rFonts w:cstheme="minorHAnsi"/>
                <w:b/>
              </w:rPr>
              <w:t> </w:t>
            </w:r>
          </w:p>
        </w:tc>
      </w:tr>
      <w:tr w:rsidR="00897C4A" w:rsidRPr="0089204C" w14:paraId="0897BD03" w14:textId="77777777" w:rsidTr="005C6DFF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D53E0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7B760" w14:textId="77777777" w:rsidR="00897C4A" w:rsidRPr="0089204C" w:rsidRDefault="00897C4A" w:rsidP="005C6DFF">
            <w:pPr>
              <w:rPr>
                <w:rFonts w:cstheme="minorHAnsi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2D995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>z toho: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FEC6" w14:textId="77777777" w:rsidR="00897C4A" w:rsidRPr="0089204C" w:rsidRDefault="00897C4A" w:rsidP="005C6DFF">
            <w:pPr>
              <w:rPr>
                <w:rFonts w:cstheme="minorHAnsi"/>
              </w:rPr>
            </w:pPr>
          </w:p>
        </w:tc>
      </w:tr>
      <w:tr w:rsidR="00897C4A" w:rsidRPr="0089204C" w14:paraId="19BCC9D1" w14:textId="77777777" w:rsidTr="005C6D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ACFB7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7F17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6681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osobní náklady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31D6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  <w:tr w:rsidR="00897C4A" w:rsidRPr="0089204C" w14:paraId="256736CC" w14:textId="77777777" w:rsidTr="005C6DFF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2021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87D97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B709" w14:textId="77777777" w:rsidR="00897C4A" w:rsidRPr="0089204C" w:rsidRDefault="00897C4A" w:rsidP="005C6DFF">
            <w:pPr>
              <w:pStyle w:val="Texttabulka"/>
              <w:rPr>
                <w:rFonts w:asciiTheme="minorHAnsi" w:hAnsiTheme="minorHAnsi" w:cstheme="minorHAnsi"/>
                <w:sz w:val="22"/>
                <w:szCs w:val="22"/>
              </w:rPr>
            </w:pPr>
            <w:r w:rsidRPr="0089204C">
              <w:rPr>
                <w:rFonts w:asciiTheme="minorHAnsi" w:hAnsiTheme="minorHAnsi" w:cstheme="minorHAnsi"/>
                <w:sz w:val="22"/>
                <w:szCs w:val="22"/>
              </w:rPr>
              <w:t xml:space="preserve">     ostatní náklady 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C26A" w14:textId="77777777" w:rsidR="00897C4A" w:rsidRPr="0089204C" w:rsidRDefault="00897C4A" w:rsidP="005C6DFF">
            <w:pPr>
              <w:rPr>
                <w:rFonts w:cstheme="minorHAnsi"/>
              </w:rPr>
            </w:pPr>
            <w:r w:rsidRPr="0089204C">
              <w:rPr>
                <w:rFonts w:cstheme="minorHAnsi"/>
              </w:rPr>
              <w:t> </w:t>
            </w:r>
          </w:p>
        </w:tc>
      </w:tr>
    </w:tbl>
    <w:p w14:paraId="03AE053B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Finanční prostředky budou odeslány na MŠMT dne:  </w:t>
      </w:r>
    </w:p>
    <w:p w14:paraId="460B6919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b/>
          <w:sz w:val="22"/>
          <w:szCs w:val="22"/>
        </w:rPr>
        <w:t xml:space="preserve">Zdůvodnění vratky, včetně uvedení položky/položek rozpočtu, kterých se vratka týká (např. 2000 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89204C">
        <w:rPr>
          <w:rFonts w:asciiTheme="minorHAnsi" w:hAnsiTheme="minorHAnsi" w:cstheme="minorHAnsi"/>
          <w:b/>
          <w:sz w:val="22"/>
          <w:szCs w:val="22"/>
        </w:rPr>
        <w:t xml:space="preserve">č z položky propagace, 3000 </w:t>
      </w:r>
      <w:r>
        <w:rPr>
          <w:rFonts w:asciiTheme="minorHAnsi" w:hAnsiTheme="minorHAnsi" w:cstheme="minorHAnsi"/>
          <w:b/>
          <w:sz w:val="22"/>
          <w:szCs w:val="22"/>
        </w:rPr>
        <w:t>K</w:t>
      </w:r>
      <w:r w:rsidRPr="0089204C">
        <w:rPr>
          <w:rFonts w:asciiTheme="minorHAnsi" w:hAnsiTheme="minorHAnsi" w:cstheme="minorHAnsi"/>
          <w:b/>
          <w:sz w:val="22"/>
          <w:szCs w:val="22"/>
        </w:rPr>
        <w:t>č z položky materiál apod.)</w:t>
      </w:r>
    </w:p>
    <w:p w14:paraId="3ECBB48E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7DA8893" w14:textId="77777777" w:rsidR="00897C4A" w:rsidRPr="0089204C" w:rsidRDefault="00897C4A" w:rsidP="00897C4A">
      <w:pPr>
        <w:pStyle w:val="Nzev"/>
        <w:spacing w:before="120" w:after="12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5B632D7" w14:textId="77777777" w:rsidR="00897C4A" w:rsidRPr="0089204C" w:rsidRDefault="00897C4A" w:rsidP="00897C4A">
      <w:pPr>
        <w:pStyle w:val="Nzev"/>
        <w:spacing w:before="120" w:after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V 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2"/>
      <w:r w:rsidRPr="0089204C">
        <w:rPr>
          <w:rFonts w:asciiTheme="minorHAnsi" w:hAnsiTheme="minorHAnsi" w:cstheme="minorHAnsi"/>
          <w:sz w:val="22"/>
          <w:szCs w:val="22"/>
        </w:rPr>
        <w:t xml:space="preserve"> dne 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 w:rsidRPr="0089204C">
        <w:rPr>
          <w:rFonts w:asciiTheme="minorHAnsi" w:hAnsiTheme="minorHAnsi" w:cstheme="minorHAnsi"/>
          <w:sz w:val="22"/>
          <w:szCs w:val="22"/>
        </w:rPr>
        <w:instrText xml:space="preserve"> FORMTEXT </w:instrText>
      </w:r>
      <w:r w:rsidRPr="0089204C">
        <w:rPr>
          <w:rFonts w:asciiTheme="minorHAnsi" w:hAnsiTheme="minorHAnsi" w:cstheme="minorHAnsi"/>
          <w:b/>
          <w:sz w:val="22"/>
          <w:szCs w:val="22"/>
        </w:rPr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noProof/>
          <w:sz w:val="22"/>
          <w:szCs w:val="22"/>
        </w:rPr>
        <w:t> </w:t>
      </w:r>
      <w:r w:rsidRPr="0089204C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3"/>
      <w:r w:rsidRPr="0089204C">
        <w:rPr>
          <w:rFonts w:asciiTheme="minorHAnsi" w:hAnsiTheme="minorHAnsi" w:cstheme="minorHAnsi"/>
          <w:sz w:val="22"/>
          <w:szCs w:val="22"/>
        </w:rPr>
        <w:t xml:space="preserve"> </w:t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</w:r>
      <w:r w:rsidRPr="0089204C">
        <w:rPr>
          <w:rFonts w:asciiTheme="minorHAnsi" w:hAnsiTheme="minorHAnsi" w:cstheme="minorHAnsi"/>
          <w:sz w:val="22"/>
          <w:szCs w:val="22"/>
        </w:rPr>
        <w:tab/>
        <w:t xml:space="preserve">                ………………………………………………</w:t>
      </w:r>
    </w:p>
    <w:p w14:paraId="39C927DD" w14:textId="77777777" w:rsidR="00897C4A" w:rsidRPr="0089204C" w:rsidRDefault="00897C4A" w:rsidP="00897C4A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>Osoba oprávněná jednat za příjemce</w:t>
      </w:r>
    </w:p>
    <w:p w14:paraId="750B273E" w14:textId="77777777" w:rsidR="00897C4A" w:rsidRPr="0089204C" w:rsidRDefault="00897C4A" w:rsidP="00897C4A">
      <w:pPr>
        <w:pStyle w:val="Nzev"/>
        <w:spacing w:after="0"/>
        <w:ind w:left="5812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89204C">
        <w:rPr>
          <w:rFonts w:asciiTheme="minorHAnsi" w:hAnsiTheme="minorHAnsi" w:cstheme="minorHAnsi"/>
          <w:i/>
          <w:sz w:val="22"/>
          <w:szCs w:val="22"/>
        </w:rPr>
        <w:t>(podpis, razítko)</w:t>
      </w:r>
    </w:p>
    <w:p w14:paraId="47ED6D2F" w14:textId="77777777" w:rsidR="00897C4A" w:rsidRPr="0089204C" w:rsidRDefault="00897C4A" w:rsidP="00897C4A">
      <w:pPr>
        <w:pStyle w:val="Nzev"/>
        <w:spacing w:after="0"/>
        <w:rPr>
          <w:rFonts w:asciiTheme="minorHAnsi" w:hAnsiTheme="minorHAnsi" w:cstheme="minorHAnsi"/>
          <w:sz w:val="22"/>
          <w:szCs w:val="22"/>
        </w:rPr>
      </w:pPr>
    </w:p>
    <w:p w14:paraId="7A82810F" w14:textId="77777777" w:rsidR="00897C4A" w:rsidRPr="0089204C" w:rsidRDefault="00897C4A" w:rsidP="00897C4A">
      <w:pPr>
        <w:pStyle w:val="Nzev"/>
        <w:rPr>
          <w:rFonts w:asciiTheme="minorHAnsi" w:hAnsiTheme="minorHAnsi" w:cstheme="minorHAnsi"/>
          <w:sz w:val="22"/>
          <w:szCs w:val="22"/>
        </w:rPr>
      </w:pPr>
      <w:r w:rsidRPr="0089204C">
        <w:rPr>
          <w:rFonts w:asciiTheme="minorHAnsi" w:hAnsiTheme="minorHAnsi" w:cstheme="minorHAnsi"/>
          <w:sz w:val="22"/>
          <w:szCs w:val="22"/>
        </w:rPr>
        <w:t xml:space="preserve">Jméno a kontaktní telefon, e-mail osoby, která formulář zpracovala: </w:t>
      </w:r>
    </w:p>
    <w:p w14:paraId="01332E98" w14:textId="77777777" w:rsidR="00884F6E" w:rsidRDefault="00884F6E"/>
    <w:sectPr w:rsidR="00884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38249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4A"/>
    <w:rsid w:val="002F3B35"/>
    <w:rsid w:val="00345B58"/>
    <w:rsid w:val="00353180"/>
    <w:rsid w:val="00474010"/>
    <w:rsid w:val="00884F6E"/>
    <w:rsid w:val="00897C4A"/>
    <w:rsid w:val="00CF1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23855"/>
  <w15:chartTrackingRefBased/>
  <w15:docId w15:val="{C3CF9984-6F97-4EFD-B1E5-B514E7FC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7C4A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897C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897C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897C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897C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897C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897C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897C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7C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7C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7C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7C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897C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7C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7C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7C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7C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7C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7C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qFormat/>
    <w:rsid w:val="00897C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97C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7C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7C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7C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7C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7C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7C4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7C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7C4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7C4A"/>
    <w:rPr>
      <w:b/>
      <w:bCs/>
      <w:smallCaps/>
      <w:color w:val="0F4761" w:themeColor="accent1" w:themeShade="BF"/>
      <w:spacing w:val="5"/>
    </w:rPr>
  </w:style>
  <w:style w:type="paragraph" w:customStyle="1" w:styleId="Texttabulka">
    <w:name w:val="Text tabulka"/>
    <w:basedOn w:val="Nadpis4"/>
    <w:rsid w:val="00897C4A"/>
    <w:pPr>
      <w:keepNext w:val="0"/>
      <w:keepLines w:val="0"/>
      <w:spacing w:before="120" w:after="0" w:line="240" w:lineRule="auto"/>
    </w:pPr>
    <w:rPr>
      <w:rFonts w:ascii="Arial Narrow" w:eastAsia="Times New Roman" w:hAnsi="Arial Narrow" w:cs="Times New Roman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897C4A"/>
    <w:pPr>
      <w:keepLines w:val="0"/>
      <w:spacing w:before="120" w:after="0" w:line="240" w:lineRule="auto"/>
    </w:pPr>
    <w:rPr>
      <w:rFonts w:ascii="Arial Narrow" w:eastAsia="Times New Roman" w:hAnsi="Arial Narrow" w:cs="Times New Roman"/>
      <w:b/>
      <w:bCs/>
      <w:i w:val="0"/>
      <w:iCs w:val="0"/>
      <w:color w:val="auto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1349</Characters>
  <Application>Microsoft Office Word</Application>
  <DocSecurity>0</DocSecurity>
  <Lines>11</Lines>
  <Paragraphs>3</Paragraphs>
  <ScaleCrop>false</ScaleCrop>
  <Company>MSMT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Häcklová Jana</dc:creator>
  <cp:keywords/>
  <dc:description/>
  <cp:lastModifiedBy>Häcklová Jana</cp:lastModifiedBy>
  <cp:revision>2</cp:revision>
  <dcterms:created xsi:type="dcterms:W3CDTF">2024-10-02T08:01:00Z</dcterms:created>
  <dcterms:modified xsi:type="dcterms:W3CDTF">2024-10-02T08:01:00Z</dcterms:modified>
</cp:coreProperties>
</file>