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2F7B6D"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044BC9CF" w14:textId="7D6E71A1" w:rsidR="00A3633C" w:rsidRPr="00A3633C" w:rsidRDefault="00A3633C" w:rsidP="00A3633C">
            <w:pPr>
              <w:rPr>
                <w:rFonts w:cstheme="minorHAnsi"/>
                <w:b/>
                <w:bCs/>
                <w:szCs w:val="21"/>
              </w:rPr>
            </w:pPr>
            <w:r w:rsidRPr="00A3633C">
              <w:rPr>
                <w:rFonts w:cstheme="minorHAnsi"/>
                <w:b/>
                <w:szCs w:val="21"/>
              </w:rPr>
              <w:t xml:space="preserve">Služební místo </w:t>
            </w:r>
            <w:proofErr w:type="spellStart"/>
            <w:r w:rsidR="002F7B6D">
              <w:rPr>
                <w:rFonts w:cstheme="minorHAnsi"/>
                <w:b/>
                <w:bCs/>
                <w:szCs w:val="21"/>
              </w:rPr>
              <w:t>Peronalista</w:t>
            </w:r>
            <w:proofErr w:type="spellEnd"/>
            <w:r w:rsidR="002F7B6D">
              <w:rPr>
                <w:rFonts w:cstheme="minorHAnsi"/>
                <w:b/>
                <w:bCs/>
                <w:szCs w:val="21"/>
              </w:rPr>
              <w:t>*Personalistka</w:t>
            </w:r>
          </w:p>
          <w:p w14:paraId="6A89B6A1" w14:textId="76DCF91A" w:rsidR="00A3633C" w:rsidRPr="00A3633C" w:rsidRDefault="00A3633C" w:rsidP="00A3633C">
            <w:pPr>
              <w:rPr>
                <w:rFonts w:cstheme="minorHAnsi"/>
                <w:b/>
                <w:bCs/>
                <w:szCs w:val="21"/>
              </w:rPr>
            </w:pPr>
            <w:r w:rsidRPr="00A3633C">
              <w:rPr>
                <w:rFonts w:cstheme="minorHAnsi"/>
                <w:b/>
                <w:bCs/>
                <w:szCs w:val="21"/>
              </w:rPr>
              <w:t xml:space="preserve">v oddělení </w:t>
            </w:r>
            <w:r w:rsidR="002F7B6D">
              <w:rPr>
                <w:rFonts w:cstheme="minorHAnsi"/>
                <w:b/>
                <w:bCs/>
                <w:szCs w:val="21"/>
              </w:rPr>
              <w:t>personálním</w:t>
            </w:r>
          </w:p>
          <w:p w14:paraId="403033AD" w14:textId="4D6B6C11" w:rsidR="00A3633C" w:rsidRPr="00A3633C" w:rsidRDefault="00A3633C" w:rsidP="00A3633C">
            <w:pPr>
              <w:rPr>
                <w:rFonts w:cstheme="minorHAnsi"/>
                <w:b/>
                <w:szCs w:val="21"/>
              </w:rPr>
            </w:pPr>
            <w:r w:rsidRPr="00A3633C">
              <w:rPr>
                <w:rFonts w:cstheme="minorHAnsi"/>
                <w:b/>
                <w:bCs/>
                <w:szCs w:val="21"/>
              </w:rPr>
              <w:t xml:space="preserve">v odboru </w:t>
            </w:r>
            <w:r w:rsidR="002F7B6D">
              <w:rPr>
                <w:rFonts w:cstheme="minorHAnsi"/>
                <w:b/>
                <w:bCs/>
                <w:szCs w:val="21"/>
              </w:rPr>
              <w:t>personálním a státní služby</w:t>
            </w:r>
          </w:p>
          <w:p w14:paraId="1B7D79B6" w14:textId="67BD2404"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MSMT-VYB-16</w:t>
            </w:r>
            <w:r w:rsidR="002F7B6D">
              <w:rPr>
                <w:rFonts w:cstheme="minorHAnsi"/>
                <w:b/>
                <w:bCs/>
                <w:szCs w:val="21"/>
              </w:rPr>
              <w:t>4</w:t>
            </w:r>
            <w:r w:rsidRPr="00A3633C">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2F7B6D"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2F7B6D"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2F7B6D"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2F7B6D"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2F7B6D"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2F7B6D"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2F7B6D"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4234</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2025-11-18T14:57:00Z</dcterms:created>
  <dcterms:modified xsi:type="dcterms:W3CDTF">2025-11-18T14:57:00Z</dcterms:modified>
</cp:coreProperties>
</file>